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D6" w:rsidRPr="00CF7998" w:rsidRDefault="00553BD6" w:rsidP="00553BD6">
      <w:pPr>
        <w:pStyle w:val="1"/>
        <w:outlineLvl w:val="1"/>
        <w:rPr>
          <w:w w:val="100"/>
          <w:rtl/>
        </w:rPr>
      </w:pPr>
      <w:r w:rsidRPr="00CF7998">
        <w:rPr>
          <w:w w:val="100"/>
          <w:rtl/>
        </w:rPr>
        <w:t>הפקולטה</w:t>
      </w:r>
    </w:p>
    <w:p w:rsidR="00553BD6" w:rsidRPr="00CF7998" w:rsidRDefault="00553BD6" w:rsidP="00553BD6">
      <w:pPr>
        <w:pStyle w:val="1"/>
        <w:rPr>
          <w:w w:val="100"/>
          <w:rtl/>
        </w:rPr>
      </w:pPr>
      <w:r w:rsidRPr="00CF7998">
        <w:rPr>
          <w:w w:val="100"/>
          <w:rtl/>
        </w:rPr>
        <w:t>להנדסה כימית</w:t>
      </w:r>
    </w:p>
    <w:p w:rsidR="00553BD6" w:rsidRPr="00CF7998" w:rsidRDefault="00553BD6" w:rsidP="00553BD6">
      <w:pPr>
        <w:jc w:val="both"/>
        <w:rPr>
          <w:rtl/>
        </w:rPr>
      </w:pPr>
    </w:p>
    <w:tbl>
      <w:tblPr>
        <w:tblW w:w="0" w:type="auto"/>
        <w:jc w:val="right"/>
        <w:tblLayout w:type="fixed"/>
        <w:tblCellMar>
          <w:left w:w="0" w:type="dxa"/>
          <w:right w:w="0" w:type="dxa"/>
        </w:tblCellMar>
        <w:tblLook w:val="0000" w:firstRow="0" w:lastRow="0" w:firstColumn="0" w:lastColumn="0" w:noHBand="0" w:noVBand="0"/>
      </w:tblPr>
      <w:tblGrid>
        <w:gridCol w:w="2269"/>
        <w:gridCol w:w="2381"/>
      </w:tblGrid>
      <w:tr w:rsidR="00553BD6" w:rsidRPr="00CF7998" w:rsidTr="002F01DE">
        <w:trPr>
          <w:jc w:val="right"/>
        </w:trPr>
        <w:tc>
          <w:tcPr>
            <w:tcW w:w="2269" w:type="dxa"/>
          </w:tcPr>
          <w:p w:rsidR="00553BD6" w:rsidRPr="00CF7998" w:rsidRDefault="00553BD6" w:rsidP="002F01DE">
            <w:pPr>
              <w:pStyle w:val="4"/>
              <w:spacing w:before="0" w:line="220" w:lineRule="exact"/>
              <w:rPr>
                <w:szCs w:val="20"/>
                <w:rtl/>
              </w:rPr>
            </w:pPr>
            <w:proofErr w:type="spellStart"/>
            <w:r w:rsidRPr="00CF7998">
              <w:rPr>
                <w:rFonts w:hint="cs"/>
                <w:szCs w:val="20"/>
                <w:rtl/>
              </w:rPr>
              <w:t>פרופסורי</w:t>
            </w:r>
            <w:proofErr w:type="spellEnd"/>
            <w:r w:rsidRPr="00CF7998">
              <w:rPr>
                <w:rFonts w:hint="cs"/>
                <w:szCs w:val="20"/>
                <w:rtl/>
              </w:rPr>
              <w:t xml:space="preserve"> משנה</w:t>
            </w:r>
          </w:p>
          <w:p w:rsidR="00553BD6" w:rsidRPr="00CF7998" w:rsidRDefault="00553BD6" w:rsidP="002F01DE">
            <w:pPr>
              <w:pStyle w:val="4"/>
              <w:spacing w:before="0" w:line="220" w:lineRule="exact"/>
              <w:rPr>
                <w:b w:val="0"/>
                <w:bCs w:val="0"/>
                <w:szCs w:val="20"/>
                <w:rtl/>
              </w:rPr>
            </w:pPr>
            <w:r w:rsidRPr="00CF7998">
              <w:rPr>
                <w:rFonts w:hint="cs"/>
                <w:b w:val="0"/>
                <w:bCs w:val="0"/>
                <w:szCs w:val="20"/>
                <w:rtl/>
              </w:rPr>
              <w:t>גזית עוז</w:t>
            </w:r>
          </w:p>
          <w:p w:rsidR="00553BD6" w:rsidRDefault="00553BD6" w:rsidP="002F01DE">
            <w:pPr>
              <w:pStyle w:val="4"/>
              <w:spacing w:before="0" w:line="220" w:lineRule="exact"/>
              <w:rPr>
                <w:b w:val="0"/>
                <w:bCs w:val="0"/>
                <w:szCs w:val="20"/>
                <w:rtl/>
              </w:rPr>
            </w:pPr>
            <w:r w:rsidRPr="00CF7998">
              <w:rPr>
                <w:rFonts w:hint="cs"/>
                <w:b w:val="0"/>
                <w:bCs w:val="0"/>
                <w:szCs w:val="20"/>
                <w:rtl/>
              </w:rPr>
              <w:t>מנור עופר</w:t>
            </w:r>
          </w:p>
          <w:p w:rsidR="00553BD6" w:rsidRDefault="00553BD6" w:rsidP="002F01DE">
            <w:pPr>
              <w:pStyle w:val="4"/>
              <w:spacing w:before="0" w:line="220" w:lineRule="exact"/>
              <w:rPr>
                <w:b w:val="0"/>
                <w:bCs w:val="0"/>
                <w:szCs w:val="20"/>
                <w:rtl/>
              </w:rPr>
            </w:pPr>
            <w:proofErr w:type="spellStart"/>
            <w:r w:rsidRPr="00CF7998">
              <w:rPr>
                <w:rFonts w:hint="cs"/>
                <w:b w:val="0"/>
                <w:bCs w:val="0"/>
                <w:szCs w:val="20"/>
                <w:rtl/>
              </w:rPr>
              <w:t>שרודר</w:t>
            </w:r>
            <w:proofErr w:type="spellEnd"/>
            <w:r w:rsidRPr="00CF7998">
              <w:rPr>
                <w:rFonts w:hint="cs"/>
                <w:b w:val="0"/>
                <w:bCs w:val="0"/>
                <w:szCs w:val="20"/>
                <w:rtl/>
              </w:rPr>
              <w:t xml:space="preserve"> אבי</w:t>
            </w:r>
          </w:p>
          <w:p w:rsidR="0038060A" w:rsidRDefault="0038060A" w:rsidP="002F01DE">
            <w:pPr>
              <w:pStyle w:val="4"/>
              <w:spacing w:before="0" w:line="220" w:lineRule="exact"/>
              <w:rPr>
                <w:b w:val="0"/>
                <w:bCs w:val="0"/>
                <w:szCs w:val="20"/>
                <w:rtl/>
              </w:rPr>
            </w:pPr>
          </w:p>
          <w:p w:rsidR="0038060A" w:rsidRPr="0038060A" w:rsidRDefault="0038060A" w:rsidP="002F01DE">
            <w:pPr>
              <w:pStyle w:val="4"/>
              <w:spacing w:before="0" w:line="220" w:lineRule="exact"/>
              <w:rPr>
                <w:szCs w:val="20"/>
                <w:rtl/>
              </w:rPr>
            </w:pPr>
            <w:r w:rsidRPr="0038060A">
              <w:rPr>
                <w:rFonts w:hint="cs"/>
                <w:szCs w:val="20"/>
                <w:rtl/>
              </w:rPr>
              <w:t>מרצה בכיר</w:t>
            </w:r>
          </w:p>
          <w:p w:rsidR="0038060A" w:rsidRPr="00CF7998" w:rsidRDefault="0038060A" w:rsidP="0038060A">
            <w:pPr>
              <w:pStyle w:val="4"/>
              <w:spacing w:before="0" w:line="220" w:lineRule="exact"/>
              <w:rPr>
                <w:b w:val="0"/>
                <w:bCs w:val="0"/>
                <w:szCs w:val="20"/>
                <w:rtl/>
              </w:rPr>
            </w:pPr>
            <w:r>
              <w:rPr>
                <w:rFonts w:hint="cs"/>
                <w:b w:val="0"/>
                <w:bCs w:val="0"/>
                <w:szCs w:val="20"/>
                <w:rtl/>
              </w:rPr>
              <w:t>סגל-פרץ תמר</w:t>
            </w:r>
          </w:p>
          <w:p w:rsidR="0038060A" w:rsidRPr="00CF7998" w:rsidRDefault="0038060A" w:rsidP="002F01DE">
            <w:pPr>
              <w:pStyle w:val="4"/>
              <w:spacing w:before="0" w:line="220" w:lineRule="exact"/>
              <w:rPr>
                <w:b w:val="0"/>
                <w:bCs w:val="0"/>
                <w:szCs w:val="20"/>
                <w:rtl/>
              </w:rPr>
            </w:pPr>
          </w:p>
          <w:p w:rsidR="00553BD6" w:rsidRPr="00CF7998" w:rsidRDefault="00553BD6" w:rsidP="002F01DE">
            <w:pPr>
              <w:pStyle w:val="4"/>
              <w:spacing w:line="220" w:lineRule="exact"/>
              <w:rPr>
                <w:szCs w:val="20"/>
                <w:rtl/>
              </w:rPr>
            </w:pPr>
            <w:r w:rsidRPr="00CF7998">
              <w:rPr>
                <w:szCs w:val="20"/>
                <w:rtl/>
              </w:rPr>
              <w:t>פרופסור מחקר</w:t>
            </w:r>
            <w:r w:rsidRPr="00CF7998">
              <w:rPr>
                <w:rFonts w:hint="cs"/>
                <w:szCs w:val="20"/>
                <w:rtl/>
              </w:rPr>
              <w:t xml:space="preserve"> אמריטוס</w:t>
            </w:r>
          </w:p>
          <w:p w:rsidR="00553BD6" w:rsidRPr="00CF7998" w:rsidRDefault="00553BD6" w:rsidP="002F01DE">
            <w:pPr>
              <w:pStyle w:val="5"/>
              <w:spacing w:line="220" w:lineRule="exact"/>
              <w:rPr>
                <w:szCs w:val="20"/>
                <w:rtl/>
              </w:rPr>
            </w:pPr>
            <w:proofErr w:type="spellStart"/>
            <w:r w:rsidRPr="00CF7998">
              <w:rPr>
                <w:szCs w:val="20"/>
                <w:rtl/>
              </w:rPr>
              <w:t>תדמור</w:t>
            </w:r>
            <w:proofErr w:type="spellEnd"/>
            <w:r w:rsidRPr="00CF7998">
              <w:rPr>
                <w:szCs w:val="20"/>
                <w:rtl/>
              </w:rPr>
              <w:t xml:space="preserve"> זאב</w:t>
            </w:r>
          </w:p>
          <w:p w:rsidR="00553BD6" w:rsidRPr="00CF7998" w:rsidRDefault="00553BD6" w:rsidP="002F01DE">
            <w:pPr>
              <w:pStyle w:val="4"/>
              <w:spacing w:line="220" w:lineRule="exact"/>
              <w:rPr>
                <w:szCs w:val="20"/>
                <w:rtl/>
              </w:rPr>
            </w:pPr>
            <w:r w:rsidRPr="00CF7998">
              <w:rPr>
                <w:szCs w:val="20"/>
                <w:rtl/>
              </w:rPr>
              <w:t xml:space="preserve">פרופסורים </w:t>
            </w:r>
            <w:proofErr w:type="spellStart"/>
            <w:r w:rsidRPr="00CF7998">
              <w:rPr>
                <w:szCs w:val="20"/>
                <w:rtl/>
              </w:rPr>
              <w:t>אמריטי</w:t>
            </w:r>
            <w:proofErr w:type="spellEnd"/>
          </w:p>
          <w:p w:rsidR="00553BD6" w:rsidRDefault="00553BD6" w:rsidP="002F01DE">
            <w:pPr>
              <w:pStyle w:val="5"/>
              <w:spacing w:line="220" w:lineRule="exact"/>
              <w:rPr>
                <w:szCs w:val="20"/>
                <w:rtl/>
              </w:rPr>
            </w:pPr>
            <w:r w:rsidRPr="00CF7998">
              <w:rPr>
                <w:szCs w:val="20"/>
                <w:rtl/>
              </w:rPr>
              <w:t>חסון דוד</w:t>
            </w:r>
          </w:p>
          <w:p w:rsidR="00231580" w:rsidRPr="00CF7998" w:rsidRDefault="00231580" w:rsidP="00231580">
            <w:pPr>
              <w:pStyle w:val="5"/>
              <w:spacing w:line="220" w:lineRule="exact"/>
              <w:rPr>
                <w:szCs w:val="20"/>
                <w:rtl/>
              </w:rPr>
            </w:pPr>
            <w:proofErr w:type="spellStart"/>
            <w:r>
              <w:rPr>
                <w:szCs w:val="20"/>
                <w:rtl/>
              </w:rPr>
              <w:t>טלמון</w:t>
            </w:r>
            <w:proofErr w:type="spellEnd"/>
            <w:r>
              <w:rPr>
                <w:szCs w:val="20"/>
                <w:rtl/>
              </w:rPr>
              <w:t xml:space="preserve"> ישעיהו</w:t>
            </w:r>
          </w:p>
          <w:p w:rsidR="00553BD6" w:rsidRDefault="00553BD6" w:rsidP="002F01DE">
            <w:pPr>
              <w:pStyle w:val="5"/>
              <w:spacing w:line="220" w:lineRule="exact"/>
              <w:rPr>
                <w:szCs w:val="20"/>
                <w:rtl/>
              </w:rPr>
            </w:pPr>
            <w:r w:rsidRPr="00CF7998">
              <w:rPr>
                <w:szCs w:val="20"/>
                <w:rtl/>
              </w:rPr>
              <w:t>לביא רם</w:t>
            </w:r>
          </w:p>
          <w:p w:rsidR="00231580" w:rsidRPr="00CF7998" w:rsidRDefault="00231580" w:rsidP="00231580">
            <w:pPr>
              <w:pStyle w:val="5"/>
              <w:spacing w:line="220" w:lineRule="exact"/>
              <w:rPr>
                <w:szCs w:val="20"/>
                <w:rtl/>
              </w:rPr>
            </w:pPr>
            <w:proofErr w:type="spellStart"/>
            <w:r>
              <w:rPr>
                <w:szCs w:val="20"/>
                <w:rtl/>
              </w:rPr>
              <w:t>מרמור</w:t>
            </w:r>
            <w:proofErr w:type="spellEnd"/>
            <w:r>
              <w:rPr>
                <w:szCs w:val="20"/>
                <w:rtl/>
              </w:rPr>
              <w:t xml:space="preserve"> אברהם</w:t>
            </w:r>
          </w:p>
          <w:p w:rsidR="00553BD6" w:rsidRPr="00CF7998" w:rsidRDefault="00553BD6" w:rsidP="002F01DE">
            <w:pPr>
              <w:pStyle w:val="5"/>
              <w:spacing w:line="220" w:lineRule="exact"/>
              <w:rPr>
                <w:szCs w:val="20"/>
                <w:rtl/>
              </w:rPr>
            </w:pPr>
            <w:r w:rsidRPr="00CF7998">
              <w:rPr>
                <w:szCs w:val="20"/>
                <w:rtl/>
              </w:rPr>
              <w:t>ניר אבינעם</w:t>
            </w:r>
          </w:p>
          <w:p w:rsidR="00553BD6" w:rsidRPr="00CF7998" w:rsidRDefault="00553BD6" w:rsidP="002F01DE">
            <w:pPr>
              <w:pStyle w:val="5"/>
              <w:spacing w:line="220" w:lineRule="exact"/>
              <w:rPr>
                <w:szCs w:val="20"/>
              </w:rPr>
            </w:pPr>
            <w:r w:rsidRPr="00CF7998">
              <w:rPr>
                <w:szCs w:val="20"/>
                <w:rtl/>
              </w:rPr>
              <w:t>נרקיס משה</w:t>
            </w:r>
          </w:p>
          <w:p w:rsidR="00553BD6" w:rsidRPr="00CF7998" w:rsidRDefault="00553BD6" w:rsidP="002F01DE">
            <w:pPr>
              <w:pStyle w:val="5"/>
              <w:spacing w:line="220" w:lineRule="exact"/>
              <w:rPr>
                <w:szCs w:val="20"/>
                <w:rtl/>
              </w:rPr>
            </w:pPr>
            <w:proofErr w:type="spellStart"/>
            <w:r w:rsidRPr="00CF7998">
              <w:rPr>
                <w:szCs w:val="20"/>
                <w:rtl/>
              </w:rPr>
              <w:t>פיסמן</w:t>
            </w:r>
            <w:proofErr w:type="spellEnd"/>
            <w:r w:rsidRPr="00CF7998">
              <w:rPr>
                <w:szCs w:val="20"/>
                <w:rtl/>
              </w:rPr>
              <w:t xml:space="preserve"> </w:t>
            </w:r>
            <w:proofErr w:type="spellStart"/>
            <w:r w:rsidRPr="00CF7998">
              <w:rPr>
                <w:szCs w:val="20"/>
                <w:rtl/>
              </w:rPr>
              <w:t>ליאוניד</w:t>
            </w:r>
            <w:proofErr w:type="spellEnd"/>
          </w:p>
          <w:p w:rsidR="00553BD6" w:rsidRPr="00CF7998" w:rsidRDefault="00553BD6" w:rsidP="002F01DE">
            <w:pPr>
              <w:pStyle w:val="5"/>
              <w:spacing w:line="220" w:lineRule="exact"/>
              <w:rPr>
                <w:szCs w:val="20"/>
                <w:rtl/>
              </w:rPr>
            </w:pPr>
            <w:r w:rsidRPr="00CF7998">
              <w:rPr>
                <w:szCs w:val="20"/>
                <w:rtl/>
              </w:rPr>
              <w:t>קהת אפרים</w:t>
            </w:r>
          </w:p>
          <w:p w:rsidR="00553BD6" w:rsidRDefault="00553BD6" w:rsidP="002F01DE">
            <w:pPr>
              <w:pStyle w:val="5"/>
              <w:spacing w:line="220" w:lineRule="exact"/>
              <w:rPr>
                <w:szCs w:val="20"/>
                <w:rtl/>
              </w:rPr>
            </w:pPr>
            <w:r w:rsidRPr="00CF7998">
              <w:rPr>
                <w:szCs w:val="20"/>
                <w:rtl/>
              </w:rPr>
              <w:t>רם אריה</w:t>
            </w:r>
          </w:p>
          <w:p w:rsidR="00231580" w:rsidRPr="00CF7998" w:rsidRDefault="00231580" w:rsidP="00231580">
            <w:pPr>
              <w:pStyle w:val="5"/>
              <w:spacing w:line="220" w:lineRule="exact"/>
              <w:rPr>
                <w:szCs w:val="20"/>
                <w:rtl/>
              </w:rPr>
            </w:pPr>
            <w:proofErr w:type="spellStart"/>
            <w:r>
              <w:rPr>
                <w:szCs w:val="20"/>
                <w:rtl/>
              </w:rPr>
              <w:t>שיינטוך</w:t>
            </w:r>
            <w:proofErr w:type="spellEnd"/>
            <w:r>
              <w:rPr>
                <w:szCs w:val="20"/>
                <w:rtl/>
              </w:rPr>
              <w:t xml:space="preserve"> משה</w:t>
            </w:r>
          </w:p>
          <w:p w:rsidR="00553BD6" w:rsidRPr="00CF7998" w:rsidRDefault="00553BD6" w:rsidP="002F01DE">
            <w:pPr>
              <w:pStyle w:val="4"/>
              <w:spacing w:line="220" w:lineRule="exact"/>
              <w:rPr>
                <w:szCs w:val="20"/>
                <w:rtl/>
              </w:rPr>
            </w:pPr>
            <w:r w:rsidRPr="00CF7998">
              <w:rPr>
                <w:szCs w:val="20"/>
                <w:rtl/>
              </w:rPr>
              <w:t>בגמלאות עם רשות הוראה</w:t>
            </w:r>
          </w:p>
          <w:p w:rsidR="00553BD6" w:rsidRPr="00CF7998" w:rsidRDefault="00553BD6" w:rsidP="002F01DE">
            <w:pPr>
              <w:pStyle w:val="5"/>
              <w:spacing w:line="220" w:lineRule="exact"/>
              <w:rPr>
                <w:szCs w:val="20"/>
                <w:rtl/>
              </w:rPr>
            </w:pPr>
            <w:r w:rsidRPr="00CF7998">
              <w:rPr>
                <w:szCs w:val="20"/>
                <w:rtl/>
              </w:rPr>
              <w:t>אור-אל אלוף</w:t>
            </w:r>
          </w:p>
        </w:tc>
        <w:tc>
          <w:tcPr>
            <w:tcW w:w="2381" w:type="dxa"/>
          </w:tcPr>
          <w:p w:rsidR="00553BD6" w:rsidRPr="00CF7998" w:rsidRDefault="00553BD6" w:rsidP="002F01DE">
            <w:pPr>
              <w:pStyle w:val="3"/>
              <w:spacing w:line="220" w:lineRule="exact"/>
              <w:rPr>
                <w:rtl/>
              </w:rPr>
            </w:pPr>
            <w:r w:rsidRPr="00CF7998">
              <w:rPr>
                <w:rtl/>
              </w:rPr>
              <w:t>חברי הסגל האקדמי</w:t>
            </w:r>
          </w:p>
          <w:p w:rsidR="00553BD6" w:rsidRPr="00CF7998" w:rsidRDefault="00553BD6" w:rsidP="002F01DE">
            <w:pPr>
              <w:pStyle w:val="4"/>
              <w:spacing w:line="220" w:lineRule="exact"/>
              <w:rPr>
                <w:szCs w:val="20"/>
                <w:rtl/>
              </w:rPr>
            </w:pPr>
            <w:r w:rsidRPr="00CF7998">
              <w:rPr>
                <w:szCs w:val="20"/>
                <w:rtl/>
              </w:rPr>
              <w:t>דקן הפקולטה</w:t>
            </w:r>
          </w:p>
          <w:p w:rsidR="00553BD6" w:rsidRPr="00CF7998" w:rsidRDefault="00EA104A" w:rsidP="002F01DE">
            <w:pPr>
              <w:pStyle w:val="5"/>
              <w:spacing w:line="220" w:lineRule="exact"/>
              <w:rPr>
                <w:szCs w:val="20"/>
                <w:rtl/>
              </w:rPr>
            </w:pPr>
            <w:proofErr w:type="spellStart"/>
            <w:r>
              <w:rPr>
                <w:rFonts w:hint="cs"/>
                <w:szCs w:val="20"/>
                <w:rtl/>
              </w:rPr>
              <w:t>גרדר</w:t>
            </w:r>
            <w:proofErr w:type="spellEnd"/>
            <w:r>
              <w:rPr>
                <w:rFonts w:hint="cs"/>
                <w:szCs w:val="20"/>
                <w:rtl/>
              </w:rPr>
              <w:t xml:space="preserve"> גדעון</w:t>
            </w:r>
          </w:p>
          <w:p w:rsidR="00A86747" w:rsidRPr="00CF7998" w:rsidRDefault="00553BD6" w:rsidP="0066208D">
            <w:pPr>
              <w:pStyle w:val="4"/>
              <w:spacing w:line="220" w:lineRule="exact"/>
              <w:rPr>
                <w:b w:val="0"/>
                <w:bCs w:val="0"/>
                <w:szCs w:val="20"/>
                <w:rtl/>
              </w:rPr>
            </w:pPr>
            <w:r w:rsidRPr="00CF7998">
              <w:rPr>
                <w:szCs w:val="20"/>
                <w:rtl/>
              </w:rPr>
              <w:t>פרופסורים</w:t>
            </w:r>
          </w:p>
          <w:p w:rsidR="00A86747" w:rsidRPr="00CF7998" w:rsidRDefault="00A86747" w:rsidP="0066208D">
            <w:pPr>
              <w:pStyle w:val="4"/>
              <w:spacing w:line="220" w:lineRule="exact"/>
              <w:rPr>
                <w:szCs w:val="20"/>
                <w:rtl/>
              </w:rPr>
            </w:pPr>
            <w:proofErr w:type="spellStart"/>
            <w:r w:rsidRPr="00CF7998">
              <w:rPr>
                <w:b w:val="0"/>
                <w:bCs w:val="0"/>
                <w:szCs w:val="20"/>
                <w:rtl/>
              </w:rPr>
              <w:t>ביאנקו</w:t>
            </w:r>
            <w:proofErr w:type="spellEnd"/>
            <w:r w:rsidRPr="00CF7998">
              <w:rPr>
                <w:b w:val="0"/>
                <w:bCs w:val="0"/>
                <w:szCs w:val="20"/>
                <w:rtl/>
              </w:rPr>
              <w:t>-פלד חבצלת</w:t>
            </w:r>
          </w:p>
          <w:p w:rsidR="00553BD6" w:rsidRPr="00CF7998" w:rsidRDefault="00553BD6" w:rsidP="002F01DE">
            <w:pPr>
              <w:pStyle w:val="5"/>
              <w:spacing w:line="220" w:lineRule="exact"/>
              <w:rPr>
                <w:szCs w:val="20"/>
              </w:rPr>
            </w:pPr>
            <w:r w:rsidRPr="00CF7998">
              <w:rPr>
                <w:rFonts w:hint="cs"/>
                <w:szCs w:val="20"/>
                <w:rtl/>
              </w:rPr>
              <w:t>ברנדון שמעון</w:t>
            </w:r>
          </w:p>
          <w:p w:rsidR="00553BD6" w:rsidRPr="00CF7998" w:rsidRDefault="00553BD6" w:rsidP="002F01DE">
            <w:pPr>
              <w:pStyle w:val="5"/>
              <w:spacing w:line="220" w:lineRule="exact"/>
              <w:rPr>
                <w:szCs w:val="20"/>
                <w:rtl/>
              </w:rPr>
            </w:pPr>
            <w:proofErr w:type="spellStart"/>
            <w:r w:rsidRPr="00CF7998">
              <w:rPr>
                <w:szCs w:val="20"/>
                <w:rtl/>
              </w:rPr>
              <w:t>גרדר</w:t>
            </w:r>
            <w:proofErr w:type="spellEnd"/>
            <w:r w:rsidRPr="00CF7998">
              <w:rPr>
                <w:szCs w:val="20"/>
                <w:rtl/>
              </w:rPr>
              <w:t xml:space="preserve"> גדעון</w:t>
            </w:r>
          </w:p>
          <w:p w:rsidR="00A55F18" w:rsidRPr="00CF7998" w:rsidRDefault="00A55F18" w:rsidP="00A55F18">
            <w:pPr>
              <w:pStyle w:val="4"/>
              <w:spacing w:before="0" w:line="220" w:lineRule="exact"/>
              <w:rPr>
                <w:b w:val="0"/>
                <w:bCs w:val="0"/>
                <w:szCs w:val="20"/>
                <w:rtl/>
              </w:rPr>
            </w:pPr>
            <w:proofErr w:type="spellStart"/>
            <w:r w:rsidRPr="00CF7998">
              <w:rPr>
                <w:rFonts w:hint="cs"/>
                <w:b w:val="0"/>
                <w:bCs w:val="0"/>
                <w:szCs w:val="20"/>
                <w:rtl/>
              </w:rPr>
              <w:t>חאיק</w:t>
            </w:r>
            <w:proofErr w:type="spellEnd"/>
            <w:r w:rsidRPr="00CF7998">
              <w:rPr>
                <w:rFonts w:hint="cs"/>
                <w:b w:val="0"/>
                <w:bCs w:val="0"/>
                <w:szCs w:val="20"/>
                <w:rtl/>
              </w:rPr>
              <w:t xml:space="preserve"> </w:t>
            </w:r>
            <w:proofErr w:type="spellStart"/>
            <w:r w:rsidRPr="00CF7998">
              <w:rPr>
                <w:rFonts w:hint="cs"/>
                <w:b w:val="0"/>
                <w:bCs w:val="0"/>
                <w:szCs w:val="20"/>
                <w:rtl/>
              </w:rPr>
              <w:t>חוסאם</w:t>
            </w:r>
            <w:proofErr w:type="spellEnd"/>
          </w:p>
          <w:p w:rsidR="00553BD6" w:rsidRPr="00CF7998" w:rsidRDefault="00553BD6" w:rsidP="002F01DE">
            <w:pPr>
              <w:pStyle w:val="5"/>
              <w:spacing w:line="220" w:lineRule="exact"/>
              <w:rPr>
                <w:szCs w:val="20"/>
                <w:rtl/>
              </w:rPr>
            </w:pPr>
            <w:r w:rsidRPr="00CF7998">
              <w:rPr>
                <w:szCs w:val="20"/>
                <w:rtl/>
              </w:rPr>
              <w:t>כהן יכין</w:t>
            </w:r>
          </w:p>
          <w:p w:rsidR="00553BD6" w:rsidRPr="00CF7998" w:rsidRDefault="00553BD6" w:rsidP="002F01DE">
            <w:pPr>
              <w:pStyle w:val="5"/>
              <w:spacing w:line="220" w:lineRule="exact"/>
              <w:rPr>
                <w:szCs w:val="20"/>
                <w:rtl/>
              </w:rPr>
            </w:pPr>
            <w:r w:rsidRPr="00CF7998">
              <w:rPr>
                <w:szCs w:val="20"/>
                <w:rtl/>
              </w:rPr>
              <w:t>לוין דניאל</w:t>
            </w:r>
          </w:p>
          <w:p w:rsidR="00553BD6" w:rsidRPr="00CF7998" w:rsidRDefault="00553BD6" w:rsidP="002F01DE">
            <w:pPr>
              <w:pStyle w:val="5"/>
              <w:spacing w:line="220" w:lineRule="exact"/>
              <w:rPr>
                <w:szCs w:val="20"/>
                <w:rtl/>
              </w:rPr>
            </w:pPr>
            <w:proofErr w:type="spellStart"/>
            <w:r w:rsidRPr="00CF7998">
              <w:rPr>
                <w:szCs w:val="20"/>
                <w:rtl/>
              </w:rPr>
              <w:t>סמיט</w:t>
            </w:r>
            <w:proofErr w:type="spellEnd"/>
            <w:r w:rsidRPr="00CF7998">
              <w:rPr>
                <w:szCs w:val="20"/>
                <w:rtl/>
              </w:rPr>
              <w:t xml:space="preserve"> רפאל</w:t>
            </w:r>
          </w:p>
          <w:p w:rsidR="00A86747" w:rsidRPr="00CF7998" w:rsidRDefault="00A86747" w:rsidP="00A86747">
            <w:pPr>
              <w:pStyle w:val="5"/>
              <w:spacing w:line="220" w:lineRule="exact"/>
              <w:rPr>
                <w:szCs w:val="20"/>
                <w:rtl/>
              </w:rPr>
            </w:pPr>
            <w:r w:rsidRPr="00CF7998">
              <w:rPr>
                <w:rFonts w:hint="cs"/>
                <w:szCs w:val="20"/>
                <w:rtl/>
              </w:rPr>
              <w:t>פז ירון</w:t>
            </w:r>
          </w:p>
          <w:p w:rsidR="00553BD6" w:rsidRPr="00CF7998" w:rsidRDefault="00553BD6" w:rsidP="002F01DE">
            <w:pPr>
              <w:pStyle w:val="4"/>
              <w:spacing w:line="220" w:lineRule="exact"/>
              <w:rPr>
                <w:szCs w:val="20"/>
                <w:rtl/>
              </w:rPr>
            </w:pPr>
            <w:r w:rsidRPr="00CF7998">
              <w:rPr>
                <w:szCs w:val="20"/>
                <w:rtl/>
              </w:rPr>
              <w:t>פרופסורים חברים</w:t>
            </w:r>
          </w:p>
          <w:p w:rsidR="00553BD6" w:rsidRDefault="00553BD6" w:rsidP="0066208D">
            <w:pPr>
              <w:pStyle w:val="4"/>
              <w:spacing w:before="0" w:line="220" w:lineRule="exact"/>
              <w:rPr>
                <w:b w:val="0"/>
                <w:bCs w:val="0"/>
                <w:sz w:val="20"/>
                <w:szCs w:val="20"/>
                <w:rtl/>
              </w:rPr>
            </w:pPr>
            <w:r w:rsidRPr="00CF7998">
              <w:rPr>
                <w:rFonts w:hint="cs"/>
                <w:b w:val="0"/>
                <w:bCs w:val="0"/>
                <w:sz w:val="20"/>
                <w:szCs w:val="20"/>
                <w:rtl/>
              </w:rPr>
              <w:t>ברנר נעמה</w:t>
            </w:r>
          </w:p>
          <w:p w:rsidR="00231580" w:rsidRPr="00231580" w:rsidRDefault="00231580" w:rsidP="00231580">
            <w:pPr>
              <w:pStyle w:val="4"/>
              <w:spacing w:before="0" w:line="220" w:lineRule="exact"/>
              <w:rPr>
                <w:b w:val="0"/>
                <w:bCs w:val="0"/>
                <w:szCs w:val="20"/>
                <w:rtl/>
              </w:rPr>
            </w:pPr>
            <w:proofErr w:type="spellStart"/>
            <w:r w:rsidRPr="00CF7998">
              <w:rPr>
                <w:rFonts w:hint="cs"/>
                <w:b w:val="0"/>
                <w:bCs w:val="0"/>
                <w:szCs w:val="20"/>
                <w:rtl/>
              </w:rPr>
              <w:t>דריו</w:t>
            </w:r>
            <w:proofErr w:type="spellEnd"/>
            <w:r w:rsidRPr="00CF7998">
              <w:rPr>
                <w:rFonts w:hint="cs"/>
                <w:b w:val="0"/>
                <w:bCs w:val="0"/>
                <w:szCs w:val="20"/>
                <w:rtl/>
              </w:rPr>
              <w:t xml:space="preserve"> דקל</w:t>
            </w:r>
          </w:p>
          <w:p w:rsidR="00553BD6" w:rsidRPr="00CF7998" w:rsidRDefault="00553BD6" w:rsidP="002F01DE">
            <w:pPr>
              <w:pStyle w:val="4"/>
              <w:spacing w:before="0" w:line="220" w:lineRule="exact"/>
              <w:rPr>
                <w:b w:val="0"/>
                <w:bCs w:val="0"/>
                <w:szCs w:val="20"/>
                <w:rtl/>
              </w:rPr>
            </w:pPr>
            <w:proofErr w:type="spellStart"/>
            <w:r w:rsidRPr="00CF7998">
              <w:rPr>
                <w:rFonts w:hint="cs"/>
                <w:b w:val="0"/>
                <w:bCs w:val="0"/>
                <w:szCs w:val="20"/>
                <w:rtl/>
              </w:rPr>
              <w:t>לישנסקי</w:t>
            </w:r>
            <w:proofErr w:type="spellEnd"/>
            <w:r w:rsidRPr="00CF7998">
              <w:rPr>
                <w:rFonts w:hint="cs"/>
                <w:b w:val="0"/>
                <w:bCs w:val="0"/>
                <w:szCs w:val="20"/>
                <w:rtl/>
              </w:rPr>
              <w:t xml:space="preserve"> אלכסנדר</w:t>
            </w:r>
          </w:p>
          <w:p w:rsidR="00553BD6" w:rsidRPr="00CF7998" w:rsidRDefault="00553BD6" w:rsidP="002F01DE">
            <w:pPr>
              <w:pStyle w:val="4"/>
              <w:spacing w:before="0" w:line="220" w:lineRule="exact"/>
              <w:rPr>
                <w:szCs w:val="20"/>
              </w:rPr>
            </w:pPr>
            <w:proofErr w:type="spellStart"/>
            <w:r w:rsidRPr="00CF7998">
              <w:rPr>
                <w:rFonts w:hint="cs"/>
                <w:b w:val="0"/>
                <w:bCs w:val="0"/>
                <w:szCs w:val="20"/>
                <w:rtl/>
              </w:rPr>
              <w:t>סרבניק</w:t>
            </w:r>
            <w:proofErr w:type="spellEnd"/>
            <w:r w:rsidRPr="00CF7998">
              <w:rPr>
                <w:rFonts w:hint="cs"/>
                <w:b w:val="0"/>
                <w:bCs w:val="0"/>
                <w:szCs w:val="20"/>
                <w:rtl/>
              </w:rPr>
              <w:t xml:space="preserve"> שמחה</w:t>
            </w:r>
          </w:p>
          <w:p w:rsidR="00553BD6" w:rsidRPr="00CF7998" w:rsidRDefault="00553BD6" w:rsidP="002F01DE">
            <w:pPr>
              <w:pStyle w:val="5"/>
              <w:spacing w:line="220" w:lineRule="exact"/>
              <w:rPr>
                <w:szCs w:val="20"/>
                <w:rtl/>
              </w:rPr>
            </w:pPr>
            <w:proofErr w:type="spellStart"/>
            <w:r w:rsidRPr="00CF7998">
              <w:rPr>
                <w:rFonts w:hint="cs"/>
                <w:szCs w:val="20"/>
                <w:rtl/>
              </w:rPr>
              <w:t>פרגר</w:t>
            </w:r>
            <w:proofErr w:type="spellEnd"/>
            <w:r w:rsidRPr="00CF7998">
              <w:rPr>
                <w:rFonts w:hint="cs"/>
                <w:szCs w:val="20"/>
                <w:rtl/>
              </w:rPr>
              <w:t xml:space="preserve"> </w:t>
            </w:r>
            <w:proofErr w:type="spellStart"/>
            <w:r w:rsidRPr="00CF7998">
              <w:rPr>
                <w:rFonts w:hint="cs"/>
                <w:szCs w:val="20"/>
                <w:rtl/>
              </w:rPr>
              <w:t>ויאצ'סלב</w:t>
            </w:r>
            <w:proofErr w:type="spellEnd"/>
            <w:r w:rsidRPr="00CF7998">
              <w:rPr>
                <w:rFonts w:hint="cs"/>
                <w:szCs w:val="20"/>
                <w:rtl/>
              </w:rPr>
              <w:t xml:space="preserve"> (</w:t>
            </w:r>
            <w:proofErr w:type="spellStart"/>
            <w:r w:rsidRPr="00CF7998">
              <w:rPr>
                <w:rFonts w:hint="cs"/>
                <w:szCs w:val="20"/>
                <w:rtl/>
              </w:rPr>
              <w:t>סלבה</w:t>
            </w:r>
            <w:proofErr w:type="spellEnd"/>
            <w:r w:rsidRPr="00CF7998">
              <w:rPr>
                <w:rFonts w:hint="cs"/>
                <w:szCs w:val="20"/>
                <w:rtl/>
              </w:rPr>
              <w:t>)</w:t>
            </w:r>
          </w:p>
          <w:p w:rsidR="00553BD6" w:rsidRPr="00CF7998" w:rsidRDefault="00553BD6" w:rsidP="002F01DE">
            <w:pPr>
              <w:pStyle w:val="5"/>
              <w:spacing w:line="220" w:lineRule="exact"/>
              <w:rPr>
                <w:szCs w:val="20"/>
              </w:rPr>
            </w:pPr>
            <w:r w:rsidRPr="00CF7998">
              <w:rPr>
                <w:rFonts w:hint="cs"/>
                <w:szCs w:val="20"/>
                <w:rtl/>
              </w:rPr>
              <w:t>צור יועד</w:t>
            </w:r>
          </w:p>
          <w:p w:rsidR="00553BD6" w:rsidRPr="00CF7998" w:rsidRDefault="00553BD6" w:rsidP="002F01DE">
            <w:pPr>
              <w:pStyle w:val="5"/>
              <w:spacing w:line="220" w:lineRule="exact"/>
              <w:rPr>
                <w:szCs w:val="20"/>
                <w:rtl/>
              </w:rPr>
            </w:pPr>
          </w:p>
          <w:p w:rsidR="00553BD6" w:rsidRPr="00CF7998" w:rsidRDefault="00553BD6" w:rsidP="002F01DE">
            <w:pPr>
              <w:pStyle w:val="5"/>
              <w:spacing w:line="220" w:lineRule="exact"/>
              <w:rPr>
                <w:szCs w:val="20"/>
                <w:rtl/>
              </w:rPr>
            </w:pPr>
          </w:p>
        </w:tc>
      </w:tr>
    </w:tbl>
    <w:p w:rsidR="00553BD6" w:rsidRPr="00CF7998" w:rsidRDefault="00553BD6" w:rsidP="00553BD6">
      <w:pPr>
        <w:pStyle w:val="BodyText3"/>
        <w:rPr>
          <w:rtl/>
        </w:rPr>
      </w:pPr>
    </w:p>
    <w:p w:rsidR="00553BD6" w:rsidRPr="00CF7998" w:rsidRDefault="00553BD6" w:rsidP="00553BD6">
      <w:pPr>
        <w:pStyle w:val="BodyText3"/>
        <w:spacing w:line="400" w:lineRule="exact"/>
        <w:rPr>
          <w:szCs w:val="40"/>
          <w:rtl/>
        </w:rPr>
      </w:pPr>
    </w:p>
    <w:p w:rsidR="00553BD6" w:rsidRPr="00CF7998" w:rsidRDefault="00553BD6" w:rsidP="00553BD6">
      <w:pPr>
        <w:pStyle w:val="BodyText3"/>
        <w:spacing w:line="400" w:lineRule="exact"/>
        <w:rPr>
          <w:szCs w:val="40"/>
          <w:rtl/>
        </w:rPr>
      </w:pPr>
      <w:r w:rsidRPr="00CF7998">
        <w:rPr>
          <w:szCs w:val="40"/>
          <w:rtl/>
        </w:rPr>
        <w:t>לימודי הסמכה</w:t>
      </w:r>
    </w:p>
    <w:p w:rsidR="00553BD6" w:rsidRPr="00CF7998" w:rsidRDefault="00553BD6" w:rsidP="00553BD6">
      <w:pPr>
        <w:pStyle w:val="BodyText3"/>
        <w:spacing w:line="220" w:lineRule="exact"/>
        <w:rPr>
          <w:b w:val="0"/>
          <w:bCs w:val="0"/>
          <w:szCs w:val="20"/>
          <w:rtl/>
        </w:rPr>
      </w:pPr>
    </w:p>
    <w:p w:rsidR="00553BD6" w:rsidRPr="00CF7998" w:rsidRDefault="00553BD6" w:rsidP="00553BD6">
      <w:pPr>
        <w:pStyle w:val="BodyText3"/>
        <w:spacing w:line="220" w:lineRule="exact"/>
        <w:rPr>
          <w:b w:val="0"/>
          <w:bCs w:val="0"/>
          <w:szCs w:val="20"/>
          <w:rtl/>
        </w:rPr>
      </w:pPr>
      <w:r w:rsidRPr="00CF7998">
        <w:rPr>
          <w:b w:val="0"/>
          <w:bCs w:val="0"/>
          <w:szCs w:val="20"/>
          <w:rtl/>
        </w:rPr>
        <w:t>הפקולטה מציעה מסלול</w:t>
      </w:r>
      <w:r w:rsidRPr="00CF7998">
        <w:rPr>
          <w:rFonts w:hint="cs"/>
          <w:b w:val="0"/>
          <w:bCs w:val="0"/>
          <w:szCs w:val="20"/>
          <w:rtl/>
        </w:rPr>
        <w:t>ים</w:t>
      </w:r>
      <w:r w:rsidRPr="00CF7998">
        <w:rPr>
          <w:b w:val="0"/>
          <w:bCs w:val="0"/>
          <w:szCs w:val="20"/>
          <w:rtl/>
        </w:rPr>
        <w:t xml:space="preserve"> לתואר בהנדסה כימית </w:t>
      </w:r>
      <w:r w:rsidRPr="00CF7998">
        <w:rPr>
          <w:rFonts w:hint="cs"/>
          <w:b w:val="0"/>
          <w:bCs w:val="0"/>
          <w:szCs w:val="20"/>
          <w:rtl/>
        </w:rPr>
        <w:t>ו</w:t>
      </w:r>
      <w:r w:rsidRPr="00CF7998">
        <w:rPr>
          <w:b w:val="0"/>
          <w:bCs w:val="0"/>
          <w:szCs w:val="20"/>
          <w:rtl/>
        </w:rPr>
        <w:t>לתואר בהנדסה ביוכימית בשיתוף עם הפקולטה לביולוגיה.</w:t>
      </w:r>
      <w:r w:rsidRPr="00CF7998">
        <w:rPr>
          <w:rFonts w:hint="cs"/>
          <w:b w:val="0"/>
          <w:bCs w:val="0"/>
          <w:szCs w:val="20"/>
          <w:rtl/>
        </w:rPr>
        <w:t xml:space="preserve"> </w:t>
      </w:r>
      <w:r w:rsidRPr="00CF7998">
        <w:rPr>
          <w:b w:val="0"/>
          <w:bCs w:val="0"/>
          <w:szCs w:val="20"/>
          <w:rtl/>
        </w:rPr>
        <w:t>בנוסף הפקולטה מאפשרת למודים</w:t>
      </w:r>
      <w:r w:rsidRPr="00CF7998">
        <w:rPr>
          <w:szCs w:val="20"/>
          <w:rtl/>
        </w:rPr>
        <w:t xml:space="preserve"> </w:t>
      </w:r>
      <w:r w:rsidRPr="00CF7998">
        <w:rPr>
          <w:b w:val="0"/>
          <w:bCs w:val="0"/>
          <w:szCs w:val="20"/>
          <w:rtl/>
        </w:rPr>
        <w:t>במסלול להנדסת הסביבה</w:t>
      </w:r>
      <w:r w:rsidRPr="00CF7998">
        <w:rPr>
          <w:szCs w:val="20"/>
          <w:rtl/>
        </w:rPr>
        <w:t>.</w:t>
      </w:r>
    </w:p>
    <w:p w:rsidR="00553BD6" w:rsidRPr="00CF7998" w:rsidRDefault="00553BD6" w:rsidP="00553BD6">
      <w:pPr>
        <w:jc w:val="both"/>
        <w:rPr>
          <w:rtl/>
        </w:rPr>
      </w:pPr>
    </w:p>
    <w:p w:rsidR="00553BD6" w:rsidRPr="00CF7998" w:rsidRDefault="00553BD6" w:rsidP="00553BD6">
      <w:pPr>
        <w:pStyle w:val="3"/>
        <w:rPr>
          <w:rtl/>
        </w:rPr>
      </w:pPr>
      <w:r w:rsidRPr="00CF7998">
        <w:rPr>
          <w:szCs w:val="32"/>
          <w:rtl/>
        </w:rPr>
        <w:t>המסלול לתואר בהנדסה כימית</w:t>
      </w:r>
    </w:p>
    <w:p w:rsidR="00553BD6" w:rsidRPr="00CF7998" w:rsidRDefault="00553BD6" w:rsidP="00553BD6">
      <w:pPr>
        <w:pStyle w:val="3"/>
        <w:spacing w:before="80"/>
        <w:rPr>
          <w:rtl/>
        </w:rPr>
      </w:pPr>
      <w:r w:rsidRPr="00CF7998">
        <w:rPr>
          <w:rtl/>
        </w:rPr>
        <w:t>תחומי עיסוק ואפשרויות תעסוקה</w:t>
      </w:r>
    </w:p>
    <w:p w:rsidR="00553BD6" w:rsidRPr="00CF7998" w:rsidRDefault="00553BD6" w:rsidP="00553BD6">
      <w:pPr>
        <w:pStyle w:val="2"/>
        <w:spacing w:line="220" w:lineRule="exact"/>
        <w:rPr>
          <w:szCs w:val="20"/>
          <w:rtl/>
        </w:rPr>
      </w:pPr>
      <w:r w:rsidRPr="00CF7998">
        <w:rPr>
          <w:szCs w:val="20"/>
          <w:rtl/>
        </w:rPr>
        <w:t>התעשייה הכימית בישראל ובעולם מייצרת כיום אלפי מוצרים הדרושים לאדם המודרני. המהנדסים הכימיים הם אנשי המפתח של התעשייה הכימית על כל ענפיה ופעילויותיה.</w:t>
      </w:r>
    </w:p>
    <w:p w:rsidR="00553BD6" w:rsidRPr="00CF7998" w:rsidRDefault="00553BD6" w:rsidP="00553BD6">
      <w:pPr>
        <w:pStyle w:val="2"/>
        <w:spacing w:line="220" w:lineRule="exact"/>
        <w:rPr>
          <w:b/>
          <w:bCs/>
          <w:szCs w:val="20"/>
          <w:rtl/>
        </w:rPr>
      </w:pPr>
      <w:r w:rsidRPr="00CF7998">
        <w:rPr>
          <w:szCs w:val="20"/>
          <w:rtl/>
        </w:rPr>
        <w:t xml:space="preserve">דרישת השוק למהנדסים כימיים הינה מגוונת ביותר.  כל תעשייה המתבססת על ייצור וטיפול בחומרים, צורכת בוגרי הנדסה כימית בתור מהנדסי תכנון, תהליך ובקרה.  בשנים האחרונות מספר רב של בוגרים פונה לתעשיית המיקרו אלקטרוניקה ובמקביל לתעשיות הביוטכנולוגיה, המזון, התרופות, הפטרוכימיה, תעשיית המחצבים והתעשיות הביטחוניות. לתת מענה לדרישה הגוברת בתחום המיקרואלקטרוניקה, ולאור ההתפתחות הצפויה בתחום הביוכימיה והביולוגיה המולקולרית, נפתחו בשנת 2000 שתי מגמות לימוד חדשות בתחומים אלו: </w:t>
      </w:r>
      <w:r w:rsidRPr="00CF7998">
        <w:rPr>
          <w:b/>
          <w:bCs/>
          <w:szCs w:val="20"/>
          <w:rtl/>
        </w:rPr>
        <w:t>המגמה להנדסת תהליכים ביוכימיים, והמגמה למיקרו וננוטכנולוגיות.</w:t>
      </w:r>
    </w:p>
    <w:p w:rsidR="00553BD6" w:rsidRPr="00CF7998" w:rsidRDefault="00553BD6" w:rsidP="00553BD6">
      <w:pPr>
        <w:pStyle w:val="2"/>
        <w:spacing w:line="220" w:lineRule="exact"/>
        <w:rPr>
          <w:szCs w:val="20"/>
          <w:rtl/>
        </w:rPr>
      </w:pPr>
      <w:r w:rsidRPr="00CF7998">
        <w:rPr>
          <w:szCs w:val="20"/>
          <w:rtl/>
        </w:rPr>
        <w:t>מגוון התפקידים של בוגרי הנדסה כימית הוא רחב ביותר ולהלן מספר דוגמאות:</w:t>
      </w:r>
    </w:p>
    <w:p w:rsidR="00553BD6" w:rsidRPr="00CF7998" w:rsidRDefault="00553BD6" w:rsidP="00553BD6">
      <w:pPr>
        <w:pStyle w:val="2"/>
        <w:spacing w:line="220" w:lineRule="exact"/>
        <w:rPr>
          <w:szCs w:val="20"/>
          <w:rtl/>
        </w:rPr>
      </w:pPr>
      <w:r w:rsidRPr="00CF7998">
        <w:rPr>
          <w:szCs w:val="20"/>
          <w:rtl/>
        </w:rPr>
        <w:t xml:space="preserve">1.  ניהול מפעל או תשלובת כימית. </w:t>
      </w:r>
    </w:p>
    <w:p w:rsidR="00553BD6" w:rsidRPr="00CF7998" w:rsidRDefault="00553BD6" w:rsidP="00553BD6">
      <w:pPr>
        <w:pStyle w:val="2"/>
        <w:spacing w:line="220" w:lineRule="exact"/>
        <w:rPr>
          <w:szCs w:val="20"/>
          <w:rtl/>
        </w:rPr>
      </w:pPr>
      <w:r w:rsidRPr="00CF7998">
        <w:rPr>
          <w:szCs w:val="20"/>
          <w:rtl/>
        </w:rPr>
        <w:t>2.  תכנון תהליכים ומפעלים כימיים או ביוכימיים.</w:t>
      </w:r>
    </w:p>
    <w:p w:rsidR="00553BD6" w:rsidRPr="00CF7998" w:rsidRDefault="00553BD6" w:rsidP="00553BD6">
      <w:pPr>
        <w:pStyle w:val="2"/>
        <w:spacing w:line="220" w:lineRule="exact"/>
        <w:rPr>
          <w:szCs w:val="20"/>
          <w:rtl/>
        </w:rPr>
      </w:pPr>
      <w:r w:rsidRPr="00CF7998">
        <w:rPr>
          <w:szCs w:val="20"/>
          <w:rtl/>
        </w:rPr>
        <w:t xml:space="preserve">3.  פיקוח על צוות המפעיל מתקן ייצור. </w:t>
      </w:r>
    </w:p>
    <w:p w:rsidR="00553BD6" w:rsidRPr="00CF7998" w:rsidRDefault="00553BD6" w:rsidP="00553BD6">
      <w:pPr>
        <w:pStyle w:val="2"/>
        <w:spacing w:line="220" w:lineRule="exact"/>
        <w:ind w:left="209" w:hanging="202"/>
        <w:rPr>
          <w:szCs w:val="20"/>
          <w:rtl/>
        </w:rPr>
      </w:pPr>
      <w:r w:rsidRPr="00CF7998">
        <w:rPr>
          <w:szCs w:val="20"/>
          <w:rtl/>
        </w:rPr>
        <w:t xml:space="preserve">4. </w:t>
      </w:r>
      <w:proofErr w:type="spellStart"/>
      <w:r w:rsidRPr="00CF7998">
        <w:rPr>
          <w:szCs w:val="20"/>
          <w:rtl/>
        </w:rPr>
        <w:t>הדמייה</w:t>
      </w:r>
      <w:proofErr w:type="spellEnd"/>
      <w:r w:rsidRPr="00CF7998">
        <w:rPr>
          <w:szCs w:val="20"/>
          <w:rtl/>
        </w:rPr>
        <w:t xml:space="preserve"> (סימולציה) של תהליך לצורך שיפור התפוקה ובקרת איכות הסביבה </w:t>
      </w:r>
      <w:r w:rsidRPr="00CF7998">
        <w:rPr>
          <w:rFonts w:hint="cs"/>
          <w:szCs w:val="20"/>
          <w:rtl/>
        </w:rPr>
        <w:t>.</w:t>
      </w:r>
    </w:p>
    <w:p w:rsidR="00553BD6" w:rsidRPr="00CF7998" w:rsidRDefault="00553BD6" w:rsidP="00553BD6">
      <w:pPr>
        <w:pStyle w:val="2"/>
        <w:spacing w:line="220" w:lineRule="exact"/>
        <w:rPr>
          <w:szCs w:val="20"/>
          <w:rtl/>
        </w:rPr>
      </w:pPr>
      <w:r w:rsidRPr="00CF7998">
        <w:rPr>
          <w:szCs w:val="20"/>
          <w:rtl/>
        </w:rPr>
        <w:t>עקב הכשרתו הרחבה עוסק המהנדס הכימי אף בתחומים לא שגרתיים כגון: פתרון בעיות זיהום אויר ומים, פיתוח מקורות אנרגיה חדשים, התפלת מים, יישום תעשייתי של תהליכים ביו-טכנולוגיים</w:t>
      </w:r>
      <w:r w:rsidRPr="00CF7998">
        <w:rPr>
          <w:rFonts w:hint="cs"/>
          <w:szCs w:val="20"/>
          <w:rtl/>
        </w:rPr>
        <w:t>.</w:t>
      </w:r>
    </w:p>
    <w:p w:rsidR="00553BD6" w:rsidRPr="00CF7998" w:rsidRDefault="00553BD6" w:rsidP="00553BD6">
      <w:pPr>
        <w:pStyle w:val="2"/>
        <w:spacing w:line="220" w:lineRule="exact"/>
        <w:rPr>
          <w:szCs w:val="20"/>
          <w:rtl/>
        </w:rPr>
      </w:pPr>
      <w:r w:rsidRPr="00CF7998">
        <w:rPr>
          <w:szCs w:val="20"/>
          <w:rtl/>
        </w:rPr>
        <w:t xml:space="preserve">תפקיד הפקולטה להנדסה כימית הוא להכשיר מהנדסים כימיים בעלי ידע מדעי והנדסי רחב לצרכיה המגוונים של התעשייה הכימית.  </w:t>
      </w:r>
      <w:proofErr w:type="spellStart"/>
      <w:r w:rsidRPr="00CF7998">
        <w:rPr>
          <w:szCs w:val="20"/>
          <w:rtl/>
        </w:rPr>
        <w:t>תוכנית</w:t>
      </w:r>
      <w:proofErr w:type="spellEnd"/>
      <w:r w:rsidRPr="00CF7998">
        <w:rPr>
          <w:szCs w:val="20"/>
          <w:rtl/>
        </w:rPr>
        <w:t xml:space="preserve"> הלימודים הנה ארבע שנתית ומובילה לקראת התואר "מוסמך למדעים בהנדסה כימית".</w:t>
      </w:r>
    </w:p>
    <w:p w:rsidR="00553BD6" w:rsidRPr="00CF7998" w:rsidRDefault="00553BD6" w:rsidP="00553BD6">
      <w:pPr>
        <w:spacing w:line="220" w:lineRule="exact"/>
        <w:jc w:val="both"/>
        <w:rPr>
          <w:szCs w:val="20"/>
          <w:rtl/>
        </w:rPr>
      </w:pPr>
    </w:p>
    <w:p w:rsidR="00553BD6" w:rsidRPr="00CF7998" w:rsidRDefault="00553BD6" w:rsidP="00553BD6">
      <w:pPr>
        <w:pStyle w:val="4"/>
        <w:spacing w:after="80" w:line="220" w:lineRule="exact"/>
        <w:rPr>
          <w:szCs w:val="24"/>
          <w:rtl/>
        </w:rPr>
      </w:pPr>
      <w:r w:rsidRPr="00CF7998">
        <w:rPr>
          <w:szCs w:val="24"/>
          <w:rtl/>
        </w:rPr>
        <w:t>מהלך הלימודים בהנדסה כימית</w:t>
      </w:r>
    </w:p>
    <w:p w:rsidR="00553BD6" w:rsidRPr="00CF7998" w:rsidRDefault="00553BD6" w:rsidP="0066208D">
      <w:pPr>
        <w:spacing w:line="220" w:lineRule="exact"/>
        <w:rPr>
          <w:rFonts w:cs="David"/>
          <w:szCs w:val="20"/>
          <w:rtl/>
        </w:rPr>
      </w:pPr>
      <w:r w:rsidRPr="00CF7998">
        <w:rPr>
          <w:rFonts w:cs="David"/>
          <w:szCs w:val="20"/>
          <w:rtl/>
        </w:rPr>
        <w:t>על מנת להשלים את התואר יש לצבור 1</w:t>
      </w:r>
      <w:r w:rsidRPr="00CF7998">
        <w:rPr>
          <w:rFonts w:cs="David" w:hint="cs"/>
          <w:szCs w:val="20"/>
          <w:rtl/>
        </w:rPr>
        <w:t>56</w:t>
      </w:r>
      <w:r w:rsidRPr="00CF7998">
        <w:rPr>
          <w:rFonts w:cs="David"/>
          <w:szCs w:val="20"/>
          <w:rtl/>
        </w:rPr>
        <w:t>.</w:t>
      </w:r>
      <w:r w:rsidR="0097210B" w:rsidRPr="00CF7998">
        <w:rPr>
          <w:rFonts w:cs="David" w:hint="cs"/>
          <w:szCs w:val="20"/>
          <w:rtl/>
        </w:rPr>
        <w:t>5</w:t>
      </w:r>
      <w:r w:rsidR="0097210B" w:rsidRPr="00CF7998">
        <w:rPr>
          <w:rFonts w:cs="David"/>
          <w:szCs w:val="20"/>
          <w:rtl/>
        </w:rPr>
        <w:t xml:space="preserve"> </w:t>
      </w:r>
      <w:r w:rsidRPr="00CF7998">
        <w:rPr>
          <w:rFonts w:cs="David"/>
          <w:szCs w:val="20"/>
          <w:rtl/>
        </w:rPr>
        <w:t>נקודות לפי הפרוט הבא:</w:t>
      </w:r>
    </w:p>
    <w:p w:rsidR="00553BD6" w:rsidRPr="00CF7998" w:rsidRDefault="00553BD6" w:rsidP="0066208D">
      <w:pPr>
        <w:spacing w:line="220" w:lineRule="exact"/>
        <w:rPr>
          <w:rFonts w:cs="David"/>
          <w:szCs w:val="20"/>
          <w:rtl/>
        </w:rPr>
      </w:pPr>
      <w:r w:rsidRPr="00CF7998">
        <w:rPr>
          <w:rFonts w:cs="David"/>
          <w:szCs w:val="20"/>
          <w:rtl/>
        </w:rPr>
        <w:t>מקצועות חובה</w:t>
      </w:r>
      <w:r w:rsidRPr="00CF7998">
        <w:rPr>
          <w:rFonts w:cs="David"/>
          <w:szCs w:val="20"/>
          <w:rtl/>
        </w:rPr>
        <w:tab/>
      </w:r>
      <w:r w:rsidRPr="00CF7998">
        <w:rPr>
          <w:rFonts w:cs="David"/>
          <w:szCs w:val="20"/>
          <w:rtl/>
        </w:rPr>
        <w:tab/>
      </w:r>
      <w:r w:rsidRPr="00CF7998">
        <w:rPr>
          <w:rFonts w:cs="David" w:hint="cs"/>
          <w:szCs w:val="20"/>
          <w:rtl/>
        </w:rPr>
        <w:t>11</w:t>
      </w:r>
      <w:r w:rsidR="009C40D2" w:rsidRPr="00CF7998">
        <w:rPr>
          <w:rFonts w:cs="David" w:hint="cs"/>
          <w:szCs w:val="20"/>
          <w:rtl/>
        </w:rPr>
        <w:t>6</w:t>
      </w:r>
      <w:r w:rsidRPr="00CF7998">
        <w:rPr>
          <w:rFonts w:cs="David" w:hint="cs"/>
          <w:szCs w:val="20"/>
          <w:rtl/>
        </w:rPr>
        <w:t>.</w:t>
      </w:r>
      <w:r w:rsidR="0097210B" w:rsidRPr="00CF7998">
        <w:rPr>
          <w:rFonts w:cs="David" w:hint="cs"/>
          <w:szCs w:val="20"/>
          <w:rtl/>
        </w:rPr>
        <w:t>5</w:t>
      </w:r>
      <w:r w:rsidRPr="00CF7998">
        <w:rPr>
          <w:rFonts w:cs="David"/>
          <w:szCs w:val="20"/>
          <w:rtl/>
        </w:rPr>
        <w:tab/>
        <w:t>נק'</w:t>
      </w:r>
    </w:p>
    <w:p w:rsidR="00553BD6" w:rsidRPr="00CF7998" w:rsidRDefault="00553BD6" w:rsidP="009C40D2">
      <w:pPr>
        <w:spacing w:line="220" w:lineRule="exact"/>
        <w:rPr>
          <w:rFonts w:cs="David"/>
          <w:szCs w:val="20"/>
          <w:rtl/>
        </w:rPr>
      </w:pPr>
      <w:r w:rsidRPr="00CF7998">
        <w:rPr>
          <w:rFonts w:cs="David"/>
          <w:szCs w:val="20"/>
          <w:rtl/>
        </w:rPr>
        <w:t>מקצועות בחירה</w:t>
      </w:r>
      <w:r w:rsidRPr="00CF7998">
        <w:rPr>
          <w:rFonts w:cs="David"/>
          <w:szCs w:val="20"/>
          <w:rtl/>
        </w:rPr>
        <w:tab/>
      </w:r>
      <w:r w:rsidRPr="00CF7998">
        <w:rPr>
          <w:rFonts w:cs="David"/>
          <w:szCs w:val="20"/>
          <w:rtl/>
        </w:rPr>
        <w:tab/>
      </w:r>
      <w:r w:rsidR="009C40D2" w:rsidRPr="00CF7998">
        <w:rPr>
          <w:rFonts w:cs="David" w:hint="cs"/>
          <w:szCs w:val="20"/>
          <w:rtl/>
        </w:rPr>
        <w:t>30</w:t>
      </w:r>
      <w:r w:rsidRPr="00CF7998">
        <w:rPr>
          <w:rFonts w:cs="David" w:hint="cs"/>
          <w:szCs w:val="20"/>
          <w:rtl/>
        </w:rPr>
        <w:t>.0</w:t>
      </w:r>
      <w:r w:rsidRPr="00CF7998">
        <w:rPr>
          <w:rFonts w:cs="David"/>
          <w:szCs w:val="20"/>
          <w:rtl/>
        </w:rPr>
        <w:tab/>
        <w:t>נק'</w:t>
      </w:r>
    </w:p>
    <w:p w:rsidR="00553BD6" w:rsidRPr="00CF7998" w:rsidRDefault="00553BD6" w:rsidP="00553BD6">
      <w:pPr>
        <w:spacing w:line="220" w:lineRule="exact"/>
        <w:rPr>
          <w:rFonts w:cs="David"/>
          <w:szCs w:val="20"/>
          <w:rtl/>
        </w:rPr>
      </w:pPr>
      <w:r w:rsidRPr="00CF7998">
        <w:rPr>
          <w:rFonts w:cs="David"/>
          <w:szCs w:val="20"/>
          <w:rtl/>
        </w:rPr>
        <w:t>מקצועות בחירה חופשית</w:t>
      </w:r>
      <w:r w:rsidRPr="00CF7998">
        <w:rPr>
          <w:rFonts w:cs="David" w:hint="cs"/>
          <w:szCs w:val="20"/>
          <w:rtl/>
        </w:rPr>
        <w:t>:</w:t>
      </w:r>
      <w:r w:rsidRPr="00CF7998">
        <w:rPr>
          <w:rFonts w:cs="David" w:hint="cs"/>
          <w:szCs w:val="20"/>
          <w:rtl/>
        </w:rPr>
        <w:tab/>
        <w:t>10.0</w:t>
      </w:r>
      <w:r w:rsidRPr="00CF7998">
        <w:rPr>
          <w:rFonts w:cs="David" w:hint="cs"/>
          <w:szCs w:val="20"/>
          <w:rtl/>
        </w:rPr>
        <w:tab/>
        <w:t>נק'</w:t>
      </w:r>
    </w:p>
    <w:p w:rsidR="00553BD6" w:rsidRPr="00CF7998" w:rsidRDefault="00553BD6" w:rsidP="00553BD6">
      <w:pPr>
        <w:spacing w:line="220" w:lineRule="exact"/>
        <w:rPr>
          <w:rFonts w:cs="David"/>
          <w:szCs w:val="20"/>
          <w:rtl/>
        </w:rPr>
      </w:pPr>
      <w:r w:rsidRPr="00CF7998">
        <w:rPr>
          <w:rFonts w:cs="David" w:hint="cs"/>
          <w:szCs w:val="20"/>
          <w:rtl/>
        </w:rPr>
        <w:t>נקודות העשרה</w:t>
      </w:r>
      <w:r w:rsidRPr="00CF7998">
        <w:rPr>
          <w:rFonts w:cs="David" w:hint="cs"/>
          <w:szCs w:val="20"/>
          <w:rtl/>
        </w:rPr>
        <w:tab/>
        <w:t>6.0</w:t>
      </w:r>
      <w:r w:rsidRPr="00CF7998">
        <w:rPr>
          <w:rFonts w:cs="David"/>
          <w:szCs w:val="20"/>
          <w:rtl/>
        </w:rPr>
        <w:t xml:space="preserve">  </w:t>
      </w:r>
      <w:r w:rsidRPr="00CF7998">
        <w:rPr>
          <w:rFonts w:cs="David"/>
          <w:szCs w:val="20"/>
          <w:rtl/>
        </w:rPr>
        <w:tab/>
      </w:r>
    </w:p>
    <w:p w:rsidR="00553BD6" w:rsidRPr="00CF7998" w:rsidRDefault="00553BD6" w:rsidP="00553BD6">
      <w:pPr>
        <w:spacing w:line="220" w:lineRule="exact"/>
        <w:rPr>
          <w:rFonts w:cs="David"/>
          <w:szCs w:val="20"/>
          <w:rtl/>
        </w:rPr>
      </w:pPr>
      <w:r w:rsidRPr="00CF7998">
        <w:rPr>
          <w:rFonts w:cs="David" w:hint="cs"/>
          <w:szCs w:val="20"/>
          <w:rtl/>
        </w:rPr>
        <w:t>בחירה חופשית</w:t>
      </w:r>
      <w:r w:rsidRPr="00CF7998">
        <w:rPr>
          <w:rFonts w:cs="David" w:hint="cs"/>
          <w:szCs w:val="20"/>
          <w:rtl/>
        </w:rPr>
        <w:tab/>
        <w:t>4.0</w:t>
      </w:r>
      <w:r w:rsidRPr="00CF7998">
        <w:rPr>
          <w:rFonts w:cs="David" w:hint="cs"/>
          <w:szCs w:val="20"/>
          <w:rtl/>
        </w:rPr>
        <w:tab/>
      </w:r>
    </w:p>
    <w:p w:rsidR="00553BD6" w:rsidRPr="00CF7998" w:rsidRDefault="00553BD6" w:rsidP="00553BD6">
      <w:pPr>
        <w:spacing w:line="220" w:lineRule="exact"/>
        <w:rPr>
          <w:rFonts w:cs="David"/>
          <w:szCs w:val="20"/>
          <w:rtl/>
        </w:rPr>
      </w:pPr>
      <w:r w:rsidRPr="00CF7998">
        <w:rPr>
          <w:rFonts w:cs="David"/>
          <w:szCs w:val="20"/>
          <w:rtl/>
        </w:rPr>
        <w:tab/>
      </w:r>
    </w:p>
    <w:p w:rsidR="00553BD6" w:rsidRPr="00CF7998" w:rsidRDefault="00553BD6" w:rsidP="00553BD6">
      <w:pPr>
        <w:pStyle w:val="2"/>
        <w:spacing w:line="220" w:lineRule="exact"/>
        <w:rPr>
          <w:rtl/>
        </w:rPr>
      </w:pPr>
    </w:p>
    <w:p w:rsidR="00553BD6" w:rsidRPr="00CF7998" w:rsidRDefault="00553BD6" w:rsidP="0091712B">
      <w:pPr>
        <w:pStyle w:val="2"/>
        <w:spacing w:line="220" w:lineRule="exact"/>
        <w:rPr>
          <w:szCs w:val="20"/>
          <w:rtl/>
        </w:rPr>
      </w:pPr>
      <w:r w:rsidRPr="00CF7998">
        <w:rPr>
          <w:rtl/>
        </w:rPr>
        <w:t xml:space="preserve">המסלול הרגיל </w:t>
      </w:r>
      <w:r w:rsidRPr="00CF7998">
        <w:rPr>
          <w:b/>
          <w:bCs/>
          <w:rtl/>
        </w:rPr>
        <w:t>בהנדסה כימית</w:t>
      </w:r>
      <w:r w:rsidRPr="00CF7998">
        <w:rPr>
          <w:rtl/>
        </w:rPr>
        <w:t xml:space="preserve"> מחולק למספר מגמות</w:t>
      </w:r>
      <w:r w:rsidRPr="00CF7998">
        <w:rPr>
          <w:b/>
          <w:bCs/>
          <w:rtl/>
        </w:rPr>
        <w:t xml:space="preserve">. </w:t>
      </w:r>
      <w:r w:rsidRPr="00CF7998">
        <w:rPr>
          <w:szCs w:val="20"/>
          <w:rtl/>
        </w:rPr>
        <w:t xml:space="preserve">כל סטודנט יכול לבחור אחת מבין </w:t>
      </w:r>
      <w:r w:rsidR="0091712B" w:rsidRPr="00CF7998">
        <w:rPr>
          <w:rFonts w:hint="cs"/>
          <w:szCs w:val="20"/>
          <w:rtl/>
        </w:rPr>
        <w:t>חמש</w:t>
      </w:r>
      <w:r w:rsidRPr="00CF7998">
        <w:rPr>
          <w:szCs w:val="20"/>
          <w:rtl/>
        </w:rPr>
        <w:t xml:space="preserve"> מגמות המתארות כיוונים שונים במקצוע:</w:t>
      </w:r>
    </w:p>
    <w:p w:rsidR="00553BD6" w:rsidRPr="00CF7998" w:rsidRDefault="00553BD6" w:rsidP="00553BD6">
      <w:pPr>
        <w:pStyle w:val="BodyText2"/>
        <w:spacing w:line="220" w:lineRule="exact"/>
        <w:rPr>
          <w:rtl/>
        </w:rPr>
      </w:pPr>
    </w:p>
    <w:p w:rsidR="00553BD6" w:rsidRPr="00CF7998" w:rsidRDefault="00553BD6" w:rsidP="00553BD6">
      <w:pPr>
        <w:pStyle w:val="2"/>
        <w:spacing w:line="220" w:lineRule="exact"/>
        <w:rPr>
          <w:b/>
          <w:bCs/>
          <w:szCs w:val="20"/>
          <w:rtl/>
        </w:rPr>
      </w:pPr>
      <w:r w:rsidRPr="00CF7998">
        <w:rPr>
          <w:b/>
          <w:bCs/>
          <w:szCs w:val="20"/>
          <w:rtl/>
        </w:rPr>
        <w:t>-  המגמה הכללית</w:t>
      </w:r>
    </w:p>
    <w:p w:rsidR="00553BD6" w:rsidRPr="00CF7998" w:rsidRDefault="00553BD6" w:rsidP="00553BD6">
      <w:pPr>
        <w:pStyle w:val="2"/>
        <w:spacing w:line="220" w:lineRule="exact"/>
        <w:rPr>
          <w:b/>
          <w:bCs/>
          <w:szCs w:val="20"/>
          <w:rtl/>
        </w:rPr>
      </w:pPr>
      <w:r w:rsidRPr="00CF7998">
        <w:rPr>
          <w:b/>
          <w:bCs/>
          <w:szCs w:val="20"/>
          <w:rtl/>
        </w:rPr>
        <w:t xml:space="preserve">- המגמה </w:t>
      </w:r>
      <w:r w:rsidRPr="00CF7998">
        <w:rPr>
          <w:rFonts w:hint="cs"/>
          <w:b/>
          <w:bCs/>
          <w:szCs w:val="20"/>
          <w:rtl/>
        </w:rPr>
        <w:t>ל</w:t>
      </w:r>
      <w:r w:rsidRPr="00CF7998">
        <w:rPr>
          <w:b/>
          <w:bCs/>
          <w:szCs w:val="20"/>
          <w:rtl/>
        </w:rPr>
        <w:t>חומרים בהנדסה כימית</w:t>
      </w:r>
    </w:p>
    <w:p w:rsidR="00553BD6" w:rsidRPr="00CF7998" w:rsidRDefault="00553BD6" w:rsidP="00553BD6">
      <w:pPr>
        <w:pStyle w:val="2"/>
        <w:spacing w:line="220" w:lineRule="exact"/>
        <w:rPr>
          <w:b/>
          <w:bCs/>
          <w:szCs w:val="20"/>
          <w:rtl/>
        </w:rPr>
      </w:pPr>
      <w:r w:rsidRPr="00CF7998">
        <w:rPr>
          <w:b/>
          <w:bCs/>
          <w:szCs w:val="20"/>
          <w:rtl/>
        </w:rPr>
        <w:t xml:space="preserve">-  המגמה </w:t>
      </w:r>
      <w:r w:rsidRPr="00CF7998">
        <w:rPr>
          <w:rFonts w:hint="cs"/>
          <w:b/>
          <w:bCs/>
          <w:szCs w:val="20"/>
          <w:rtl/>
        </w:rPr>
        <w:t>ל</w:t>
      </w:r>
      <w:r w:rsidRPr="00CF7998">
        <w:rPr>
          <w:b/>
          <w:bCs/>
          <w:szCs w:val="20"/>
          <w:rtl/>
        </w:rPr>
        <w:t>טכנולוגיות סביבתיות</w:t>
      </w:r>
    </w:p>
    <w:p w:rsidR="00553BD6" w:rsidRPr="00CF7998" w:rsidRDefault="00553BD6" w:rsidP="00553BD6">
      <w:pPr>
        <w:pStyle w:val="2"/>
        <w:spacing w:line="220" w:lineRule="exact"/>
        <w:rPr>
          <w:b/>
          <w:bCs/>
          <w:szCs w:val="20"/>
          <w:rtl/>
        </w:rPr>
      </w:pPr>
      <w:r w:rsidRPr="00CF7998">
        <w:rPr>
          <w:b/>
          <w:bCs/>
          <w:szCs w:val="20"/>
          <w:rtl/>
        </w:rPr>
        <w:t>-  המגמה להנדסת תהליכים ביוכימיים</w:t>
      </w:r>
    </w:p>
    <w:p w:rsidR="0091712B" w:rsidRPr="00CF7998" w:rsidRDefault="0091712B" w:rsidP="0091712B">
      <w:pPr>
        <w:pStyle w:val="2"/>
        <w:spacing w:line="220" w:lineRule="exact"/>
        <w:rPr>
          <w:b/>
          <w:bCs/>
          <w:szCs w:val="20"/>
          <w:rtl/>
        </w:rPr>
      </w:pPr>
      <w:r w:rsidRPr="00CF7998">
        <w:rPr>
          <w:rFonts w:hint="cs"/>
          <w:b/>
          <w:bCs/>
          <w:szCs w:val="20"/>
          <w:rtl/>
        </w:rPr>
        <w:t>- המגמה להנדסה כימית כמותית</w:t>
      </w:r>
    </w:p>
    <w:p w:rsidR="00553BD6" w:rsidRPr="00CF7998" w:rsidRDefault="00553BD6" w:rsidP="00553BD6">
      <w:pPr>
        <w:spacing w:line="220" w:lineRule="exact"/>
        <w:jc w:val="both"/>
        <w:rPr>
          <w:szCs w:val="20"/>
          <w:rtl/>
        </w:rPr>
      </w:pPr>
    </w:p>
    <w:p w:rsidR="00553BD6" w:rsidRPr="00CF7998" w:rsidRDefault="00553BD6" w:rsidP="00553BD6">
      <w:pPr>
        <w:pStyle w:val="2"/>
        <w:spacing w:line="220" w:lineRule="exact"/>
        <w:rPr>
          <w:szCs w:val="20"/>
          <w:rtl/>
        </w:rPr>
      </w:pPr>
      <w:r w:rsidRPr="00CF7998">
        <w:rPr>
          <w:szCs w:val="20"/>
          <w:rtl/>
        </w:rPr>
        <w:t>קורסי החובה זהים לכל הסטודנטים, ונותנים רקע כללי מקיף במקצוע. לכן</w:t>
      </w:r>
      <w:r w:rsidRPr="00CF7998">
        <w:rPr>
          <w:rFonts w:hint="cs"/>
          <w:szCs w:val="20"/>
          <w:rtl/>
        </w:rPr>
        <w:t>,</w:t>
      </w:r>
      <w:r w:rsidRPr="00CF7998">
        <w:rPr>
          <w:szCs w:val="20"/>
          <w:rtl/>
        </w:rPr>
        <w:t xml:space="preserve"> בחירה במגמה כלשהי אינה בהכרח סופית ואינה מעמידה מגבלות כלשהן על המהנדס הבוגר.  מטרת המגמות להקל על הסטודנטים בבחירת כיוון הנראה להם מעניין יותר מלכתחילה.  </w:t>
      </w:r>
      <w:proofErr w:type="spellStart"/>
      <w:r w:rsidRPr="00CF7998">
        <w:rPr>
          <w:szCs w:val="20"/>
          <w:rtl/>
        </w:rPr>
        <w:t>תוכנית</w:t>
      </w:r>
      <w:proofErr w:type="spellEnd"/>
      <w:r w:rsidRPr="00CF7998">
        <w:rPr>
          <w:szCs w:val="20"/>
          <w:rtl/>
        </w:rPr>
        <w:t xml:space="preserve"> הלימודים הבסיסית ותוכנית המגמות נבנו בצורה שתביא לכך שהבוגרים של כל מגמה יהיו מהנדסים כימיים לכל דבר</w:t>
      </w:r>
      <w:r w:rsidRPr="00CF7998">
        <w:rPr>
          <w:rFonts w:hint="cs"/>
          <w:szCs w:val="20"/>
          <w:rtl/>
        </w:rPr>
        <w:t>,</w:t>
      </w:r>
      <w:r w:rsidRPr="00CF7998">
        <w:rPr>
          <w:szCs w:val="20"/>
          <w:rtl/>
        </w:rPr>
        <w:t xml:space="preserve"> ויוכלו לעסוק בכל נושא ובכל משרה הנדסית,  על פי כישוריהם, בלי כל קשר לבחירת מגמת הלימודים.</w:t>
      </w:r>
    </w:p>
    <w:p w:rsidR="00553BD6" w:rsidRPr="00CF7998" w:rsidRDefault="00553BD6" w:rsidP="00553BD6">
      <w:pPr>
        <w:pStyle w:val="2"/>
        <w:spacing w:line="220" w:lineRule="exact"/>
        <w:rPr>
          <w:szCs w:val="20"/>
          <w:rtl/>
        </w:rPr>
      </w:pPr>
      <w:r w:rsidRPr="00CF7998">
        <w:rPr>
          <w:szCs w:val="20"/>
          <w:rtl/>
        </w:rPr>
        <w:t>מילוי דרישות הלימודים של כל מגמה יצוין באישור נפרד אשר יינתן לסטודנט בתום הלימודים.</w:t>
      </w:r>
    </w:p>
    <w:p w:rsidR="00553BD6" w:rsidRPr="00CF7998" w:rsidRDefault="00553BD6" w:rsidP="00553BD6">
      <w:pPr>
        <w:jc w:val="both"/>
        <w:rPr>
          <w:szCs w:val="20"/>
          <w:rtl/>
        </w:rPr>
      </w:pPr>
    </w:p>
    <w:p w:rsidR="00553BD6" w:rsidRPr="00CF7998" w:rsidRDefault="00553BD6" w:rsidP="00553BD6">
      <w:pPr>
        <w:jc w:val="both"/>
        <w:rPr>
          <w:b/>
          <w:bCs/>
          <w:szCs w:val="20"/>
          <w:rtl/>
        </w:rPr>
      </w:pPr>
    </w:p>
    <w:p w:rsidR="00553BD6" w:rsidRPr="00CF7998" w:rsidRDefault="00553BD6" w:rsidP="00553BD6">
      <w:pPr>
        <w:pStyle w:val="3"/>
        <w:rPr>
          <w:sz w:val="32"/>
          <w:szCs w:val="32"/>
          <w:rtl/>
        </w:rPr>
      </w:pPr>
      <w:r w:rsidRPr="00CF7998">
        <w:rPr>
          <w:sz w:val="32"/>
          <w:szCs w:val="32"/>
          <w:rtl/>
        </w:rPr>
        <w:t xml:space="preserve">הנדסת הסביבה </w:t>
      </w:r>
      <w:r w:rsidRPr="00CF7998">
        <w:rPr>
          <w:rFonts w:hint="cs"/>
          <w:sz w:val="32"/>
          <w:szCs w:val="32"/>
          <w:rtl/>
        </w:rPr>
        <w:t>-</w:t>
      </w:r>
      <w:r w:rsidRPr="00CF7998">
        <w:rPr>
          <w:sz w:val="32"/>
          <w:szCs w:val="32"/>
          <w:rtl/>
        </w:rPr>
        <w:t xml:space="preserve"> מסלול ארבע-שנתי</w:t>
      </w:r>
    </w:p>
    <w:p w:rsidR="00553BD6" w:rsidRPr="00CF7998" w:rsidRDefault="00553BD6" w:rsidP="00553BD6">
      <w:pPr>
        <w:spacing w:line="220" w:lineRule="exact"/>
        <w:jc w:val="both"/>
        <w:rPr>
          <w:rFonts w:cs="David"/>
          <w:sz w:val="20"/>
          <w:szCs w:val="20"/>
        </w:rPr>
      </w:pPr>
      <w:r w:rsidRPr="00CF7998">
        <w:rPr>
          <w:rFonts w:cs="David"/>
          <w:sz w:val="20"/>
          <w:szCs w:val="20"/>
          <w:rtl/>
        </w:rPr>
        <w:t xml:space="preserve">מסלול משותף לפקולטות הנדסה כימית, הנדסה אזרחית וסביבתית והנדסת ביוטכנולוגיה ומזון. </w:t>
      </w:r>
    </w:p>
    <w:p w:rsidR="00553BD6" w:rsidRPr="00CF7998" w:rsidRDefault="00553BD6" w:rsidP="00553BD6">
      <w:pPr>
        <w:spacing w:line="220" w:lineRule="exact"/>
        <w:jc w:val="both"/>
        <w:rPr>
          <w:rFonts w:cs="David"/>
          <w:sz w:val="20"/>
          <w:szCs w:val="20"/>
          <w:rtl/>
        </w:rPr>
      </w:pPr>
      <w:r w:rsidRPr="00CF7998">
        <w:rPr>
          <w:rFonts w:cs="David"/>
          <w:sz w:val="20"/>
          <w:szCs w:val="20"/>
          <w:rtl/>
        </w:rPr>
        <w:t>ההרשמה דרך הפקולטה להנדסה אזרחית וסביבתית. מהנדס סביבה בעל הכשרה</w:t>
      </w:r>
      <w:r w:rsidRPr="00CF7998">
        <w:rPr>
          <w:rFonts w:cs="David" w:hint="cs"/>
          <w:sz w:val="20"/>
          <w:szCs w:val="20"/>
          <w:rtl/>
        </w:rPr>
        <w:t xml:space="preserve"> תהליכית מסוגל לתכנן ולבצע תהליכים המונעים זיהום סביבתי </w:t>
      </w:r>
      <w:r w:rsidRPr="00CF7998">
        <w:rPr>
          <w:rFonts w:cs="David"/>
          <w:sz w:val="20"/>
          <w:szCs w:val="20"/>
          <w:rtl/>
        </w:rPr>
        <w:t>–</w:t>
      </w:r>
      <w:r w:rsidRPr="00CF7998">
        <w:rPr>
          <w:rFonts w:cs="David" w:hint="cs"/>
          <w:sz w:val="20"/>
          <w:szCs w:val="20"/>
          <w:rtl/>
        </w:rPr>
        <w:t xml:space="preserve"> תוך הנחה בסיסית שיותר קל, זול ונכון למנוע נזקים לסביבה ע"י תכנון מראש מאשר לתקן נזקים שכבר נגרמו.</w:t>
      </w:r>
      <w:r w:rsidRPr="00CF7998">
        <w:rPr>
          <w:rFonts w:cs="David"/>
          <w:sz w:val="20"/>
          <w:szCs w:val="20"/>
          <w:rtl/>
        </w:rPr>
        <w:t xml:space="preserve"> </w:t>
      </w:r>
      <w:proofErr w:type="spellStart"/>
      <w:r w:rsidRPr="00CF7998">
        <w:rPr>
          <w:rFonts w:cs="David"/>
          <w:sz w:val="20"/>
          <w:szCs w:val="20"/>
          <w:rtl/>
        </w:rPr>
        <w:t>תוכנית</w:t>
      </w:r>
      <w:proofErr w:type="spellEnd"/>
      <w:r w:rsidRPr="00CF7998">
        <w:rPr>
          <w:rFonts w:cs="David"/>
          <w:sz w:val="20"/>
          <w:szCs w:val="20"/>
          <w:rtl/>
        </w:rPr>
        <w:t xml:space="preserve"> הלימודים הייחודית מכשירה את מקבלי התואר לעסוק במגוון רחב של נושאים בתחומי מחקר, תכנון, הקמה, ביצוע</w:t>
      </w:r>
      <w:r w:rsidRPr="00CF7998">
        <w:rPr>
          <w:rFonts w:cs="David" w:hint="cs"/>
          <w:sz w:val="20"/>
          <w:szCs w:val="20"/>
          <w:rtl/>
        </w:rPr>
        <w:t>,</w:t>
      </w:r>
      <w:r w:rsidRPr="00CF7998">
        <w:rPr>
          <w:rFonts w:cs="David"/>
          <w:sz w:val="20"/>
          <w:szCs w:val="20"/>
          <w:rtl/>
        </w:rPr>
        <w:t xml:space="preserve"> תפעול ופיקוח בהנדסה  סביבתית</w:t>
      </w:r>
      <w:r w:rsidRPr="00CF7998">
        <w:rPr>
          <w:rFonts w:cs="David" w:hint="cs"/>
          <w:sz w:val="20"/>
          <w:szCs w:val="20"/>
          <w:rtl/>
        </w:rPr>
        <w:t xml:space="preserve"> תהליכית</w:t>
      </w:r>
      <w:r w:rsidRPr="00CF7998">
        <w:rPr>
          <w:rFonts w:cs="David"/>
          <w:sz w:val="20"/>
          <w:szCs w:val="20"/>
          <w:rtl/>
        </w:rPr>
        <w:t>.</w:t>
      </w:r>
    </w:p>
    <w:p w:rsidR="00553BD6" w:rsidRPr="00CF7998" w:rsidRDefault="00553BD6" w:rsidP="00553BD6">
      <w:pPr>
        <w:pStyle w:val="2"/>
        <w:spacing w:line="220" w:lineRule="exact"/>
        <w:rPr>
          <w:sz w:val="20"/>
          <w:szCs w:val="20"/>
          <w:rtl/>
        </w:rPr>
      </w:pPr>
      <w:r w:rsidRPr="00CF7998">
        <w:rPr>
          <w:sz w:val="20"/>
          <w:szCs w:val="20"/>
          <w:rtl/>
        </w:rPr>
        <w:t>התכנית מקנה רקע חזק במקצועות יסוד מדעיים והנדסיים סביבתיים</w:t>
      </w:r>
      <w:r w:rsidRPr="00CF7998">
        <w:rPr>
          <w:rFonts w:hint="cs"/>
          <w:sz w:val="20"/>
          <w:szCs w:val="20"/>
          <w:rtl/>
        </w:rPr>
        <w:t xml:space="preserve"> המבוססים על מדעי הכימיה, ה</w:t>
      </w:r>
      <w:r w:rsidR="005139B5">
        <w:rPr>
          <w:rFonts w:hint="cs"/>
          <w:sz w:val="20"/>
          <w:szCs w:val="20"/>
          <w:rtl/>
        </w:rPr>
        <w:t>פיזיקה</w:t>
      </w:r>
      <w:r w:rsidRPr="00CF7998">
        <w:rPr>
          <w:rFonts w:hint="cs"/>
          <w:sz w:val="20"/>
          <w:szCs w:val="20"/>
          <w:rtl/>
        </w:rPr>
        <w:t xml:space="preserve"> והביולוגיה</w:t>
      </w:r>
      <w:r w:rsidRPr="00CF7998">
        <w:rPr>
          <w:sz w:val="20"/>
          <w:szCs w:val="20"/>
          <w:rtl/>
        </w:rPr>
        <w:t xml:space="preserve"> </w:t>
      </w:r>
      <w:r w:rsidRPr="00CF7998">
        <w:rPr>
          <w:rFonts w:hint="cs"/>
          <w:sz w:val="20"/>
          <w:szCs w:val="20"/>
          <w:rtl/>
        </w:rPr>
        <w:t>תוך הכרת</w:t>
      </w:r>
      <w:r w:rsidRPr="00CF7998">
        <w:rPr>
          <w:sz w:val="20"/>
          <w:szCs w:val="20"/>
          <w:rtl/>
        </w:rPr>
        <w:t xml:space="preserve"> </w:t>
      </w:r>
      <w:proofErr w:type="spellStart"/>
      <w:r w:rsidRPr="00CF7998">
        <w:rPr>
          <w:rFonts w:hint="cs"/>
          <w:sz w:val="20"/>
          <w:szCs w:val="20"/>
          <w:rtl/>
        </w:rPr>
        <w:t>התרמודינמיקה</w:t>
      </w:r>
      <w:proofErr w:type="spellEnd"/>
      <w:r w:rsidRPr="00CF7998">
        <w:rPr>
          <w:rFonts w:hint="cs"/>
          <w:sz w:val="20"/>
          <w:szCs w:val="20"/>
          <w:rtl/>
        </w:rPr>
        <w:t xml:space="preserve">. התוכנית </w:t>
      </w:r>
      <w:r w:rsidRPr="00CF7998">
        <w:rPr>
          <w:sz w:val="20"/>
          <w:szCs w:val="20"/>
          <w:rtl/>
        </w:rPr>
        <w:t xml:space="preserve">מדגישה נושאי הנדסת </w:t>
      </w:r>
      <w:r w:rsidRPr="00CF7998">
        <w:rPr>
          <w:rFonts w:hint="cs"/>
          <w:sz w:val="20"/>
          <w:szCs w:val="20"/>
          <w:rtl/>
        </w:rPr>
        <w:t>תהליכים</w:t>
      </w:r>
      <w:r w:rsidRPr="00CF7998">
        <w:rPr>
          <w:sz w:val="20"/>
          <w:szCs w:val="20"/>
          <w:rtl/>
        </w:rPr>
        <w:t xml:space="preserve"> </w:t>
      </w:r>
      <w:r w:rsidRPr="00CF7998">
        <w:rPr>
          <w:rFonts w:hint="cs"/>
          <w:sz w:val="20"/>
          <w:szCs w:val="20"/>
          <w:rtl/>
        </w:rPr>
        <w:t xml:space="preserve">תוך לימוד תהליכי הפרדה לסילוק מזהמים מזרמים נוזליים, גזיים וכן השבת מרכיבים מפסולת מוצקה ועד לתכנון ריאקטורים למניעת מפגעים. התוכנית מאפשרת ללמוד על טכנולוגיות מתקדמות בהתפלת מים, טיהור מערכות מים, השבת מים </w:t>
      </w:r>
      <w:r w:rsidRPr="00CF7998">
        <w:rPr>
          <w:rFonts w:hint="cs"/>
          <w:sz w:val="20"/>
          <w:szCs w:val="20"/>
          <w:rtl/>
        </w:rPr>
        <w:lastRenderedPageBreak/>
        <w:t xml:space="preserve">מפסולת </w:t>
      </w:r>
      <w:proofErr w:type="spellStart"/>
      <w:r w:rsidRPr="00CF7998">
        <w:rPr>
          <w:rFonts w:hint="cs"/>
          <w:sz w:val="20"/>
          <w:szCs w:val="20"/>
          <w:rtl/>
        </w:rPr>
        <w:t>תעשיתית</w:t>
      </w:r>
      <w:proofErr w:type="spellEnd"/>
      <w:r w:rsidRPr="00CF7998">
        <w:rPr>
          <w:rFonts w:hint="cs"/>
          <w:sz w:val="20"/>
          <w:szCs w:val="20"/>
          <w:rtl/>
        </w:rPr>
        <w:t xml:space="preserve"> ועירונית</w:t>
      </w:r>
      <w:r w:rsidRPr="00CF7998">
        <w:rPr>
          <w:sz w:val="20"/>
          <w:szCs w:val="20"/>
          <w:rtl/>
        </w:rPr>
        <w:t xml:space="preserve">, </w:t>
      </w:r>
      <w:r w:rsidRPr="00CF7998">
        <w:rPr>
          <w:rFonts w:hint="cs"/>
          <w:sz w:val="20"/>
          <w:szCs w:val="20"/>
          <w:rtl/>
        </w:rPr>
        <w:t>מניעת זיהום אויר,</w:t>
      </w:r>
      <w:r w:rsidRPr="00CF7998">
        <w:rPr>
          <w:sz w:val="20"/>
          <w:szCs w:val="20"/>
          <w:rtl/>
        </w:rPr>
        <w:t xml:space="preserve"> </w:t>
      </w:r>
      <w:r w:rsidRPr="00CF7998">
        <w:rPr>
          <w:rFonts w:hint="cs"/>
          <w:sz w:val="20"/>
          <w:szCs w:val="20"/>
          <w:rtl/>
        </w:rPr>
        <w:t xml:space="preserve">וכוללת בין היתר </w:t>
      </w:r>
      <w:r w:rsidRPr="00CF7998">
        <w:rPr>
          <w:sz w:val="20"/>
          <w:szCs w:val="20"/>
          <w:rtl/>
        </w:rPr>
        <w:t>דיני איכות הסביבה, ביוטכנולוגיה סביבתית</w:t>
      </w:r>
      <w:r w:rsidRPr="00CF7998">
        <w:rPr>
          <w:rFonts w:hint="cs"/>
          <w:sz w:val="20"/>
          <w:szCs w:val="20"/>
          <w:rtl/>
        </w:rPr>
        <w:t xml:space="preserve"> ונושאים נבחרים אחרים</w:t>
      </w:r>
      <w:r w:rsidRPr="00CF7998">
        <w:rPr>
          <w:sz w:val="20"/>
          <w:szCs w:val="20"/>
          <w:rtl/>
        </w:rPr>
        <w:t>.</w:t>
      </w:r>
    </w:p>
    <w:p w:rsidR="009C40D2" w:rsidRPr="00CF7998" w:rsidRDefault="009C40D2" w:rsidP="00553BD6">
      <w:pPr>
        <w:pStyle w:val="2"/>
        <w:spacing w:line="220" w:lineRule="exact"/>
        <w:rPr>
          <w:sz w:val="20"/>
          <w:szCs w:val="20"/>
          <w:rtl/>
        </w:rPr>
      </w:pPr>
    </w:p>
    <w:p w:rsidR="00553BD6" w:rsidRPr="00CF7998" w:rsidRDefault="00553BD6" w:rsidP="00553BD6">
      <w:pPr>
        <w:pStyle w:val="3"/>
        <w:rPr>
          <w:rtl/>
        </w:rPr>
      </w:pPr>
      <w:r w:rsidRPr="00CF7998">
        <w:rPr>
          <w:rtl/>
        </w:rPr>
        <w:t>לימודים לקראת תואר ראשון נוסף הכולל תעודת הוראה</w:t>
      </w:r>
    </w:p>
    <w:p w:rsidR="002F475E" w:rsidRPr="00CF7998" w:rsidRDefault="002F475E" w:rsidP="002F475E">
      <w:pPr>
        <w:pStyle w:val="2"/>
        <w:rPr>
          <w:sz w:val="20"/>
          <w:szCs w:val="20"/>
          <w:lang w:eastAsia="en-US"/>
        </w:rPr>
      </w:pPr>
      <w:r w:rsidRPr="00CF7998">
        <w:rPr>
          <w:rFonts w:hint="cs"/>
          <w:sz w:val="20"/>
          <w:szCs w:val="20"/>
          <w:rtl/>
        </w:rPr>
        <w:t xml:space="preserve">במקביל ללימודים לקראת תואר ראשון בפקולטה, קיימת אפשרות ללימודי תואר ראשון נוסף (הכולל תעודת הוראה) בפקולטה לחינוך למדע וטכנולוגיה. לימודי התואר הראשון הנוסף הם באחת משמונה מגמות ההתמחות הבאות: הוראת מתמטיקה, הוראת </w:t>
      </w:r>
      <w:r w:rsidR="005139B5">
        <w:rPr>
          <w:rFonts w:hint="cs"/>
          <w:sz w:val="20"/>
          <w:szCs w:val="20"/>
          <w:rtl/>
        </w:rPr>
        <w:t>פיזיקה</w:t>
      </w:r>
      <w:r w:rsidRPr="00CF7998">
        <w:rPr>
          <w:rFonts w:hint="cs"/>
          <w:sz w:val="20"/>
          <w:szCs w:val="20"/>
          <w:rtl/>
        </w:rPr>
        <w:t>, הוראת כימיה, הוראת ביולוגיה, הוראת מדעי המחשב, הוראת מדעי הסביבה, הוראת טכנולוגיה-מכונות, הוראת אלקטרוניקה-חשמל.</w:t>
      </w:r>
    </w:p>
    <w:p w:rsidR="002F475E" w:rsidRPr="00CF7998" w:rsidRDefault="002F475E" w:rsidP="002F475E">
      <w:pPr>
        <w:pStyle w:val="2"/>
        <w:ind w:left="-29"/>
        <w:rPr>
          <w:sz w:val="20"/>
          <w:szCs w:val="20"/>
          <w:rtl/>
        </w:rPr>
      </w:pPr>
      <w:r w:rsidRPr="00CF7998">
        <w:rPr>
          <w:rFonts w:hint="cs"/>
          <w:sz w:val="20"/>
          <w:szCs w:val="20"/>
          <w:rtl/>
        </w:rPr>
        <w:t xml:space="preserve">משרד החינוך מעניק למקבלי תואר זה </w:t>
      </w:r>
      <w:proofErr w:type="spellStart"/>
      <w:r w:rsidRPr="00CF7998">
        <w:rPr>
          <w:rFonts w:hint="cs"/>
          <w:sz w:val="20"/>
          <w:szCs w:val="20"/>
          <w:rtl/>
        </w:rPr>
        <w:t>רשיון</w:t>
      </w:r>
      <w:proofErr w:type="spellEnd"/>
      <w:r w:rsidRPr="00CF7998">
        <w:rPr>
          <w:rFonts w:hint="cs"/>
          <w:sz w:val="20"/>
          <w:szCs w:val="20"/>
          <w:rtl/>
        </w:rPr>
        <w:t xml:space="preserve"> הוראה בבתי ספר על יסודיים בתחום ההתמחות. הלימודים בהיקף של לפחות 36 נקודות. על לימודים אלה חלות כל התקנות </w:t>
      </w:r>
      <w:proofErr w:type="spellStart"/>
      <w:r w:rsidRPr="00CF7998">
        <w:rPr>
          <w:rFonts w:hint="cs"/>
          <w:sz w:val="20"/>
          <w:szCs w:val="20"/>
          <w:rtl/>
        </w:rPr>
        <w:t>הטכניוניות</w:t>
      </w:r>
      <w:proofErr w:type="spellEnd"/>
      <w:r w:rsidRPr="00CF7998">
        <w:rPr>
          <w:rFonts w:hint="cs"/>
          <w:sz w:val="20"/>
          <w:szCs w:val="20"/>
          <w:rtl/>
        </w:rPr>
        <w:t xml:space="preserve"> לגבי תואר ראשון נוסף. פרטים בפרק הפקולטה לחינוך למדע וטכנולוגיה </w:t>
      </w:r>
      <w:r w:rsidRPr="00CF7998">
        <w:rPr>
          <w:sz w:val="20"/>
          <w:szCs w:val="20"/>
        </w:rPr>
        <w:t>.</w:t>
      </w:r>
    </w:p>
    <w:p w:rsidR="00553BD6" w:rsidRPr="00CF7998" w:rsidRDefault="00553BD6" w:rsidP="00553BD6">
      <w:pPr>
        <w:pStyle w:val="2"/>
        <w:rPr>
          <w:rtl/>
        </w:rPr>
      </w:pPr>
    </w:p>
    <w:p w:rsidR="00553BD6" w:rsidRPr="00CF7998" w:rsidRDefault="00553BD6" w:rsidP="00553BD6">
      <w:pPr>
        <w:pStyle w:val="2"/>
        <w:rPr>
          <w:rtl/>
        </w:rPr>
      </w:pPr>
    </w:p>
    <w:p w:rsidR="00553BD6" w:rsidRPr="00CF7998" w:rsidRDefault="00553BD6" w:rsidP="00553BD6">
      <w:pPr>
        <w:pStyle w:val="3"/>
        <w:rPr>
          <w:szCs w:val="32"/>
          <w:rtl/>
        </w:rPr>
      </w:pPr>
      <w:r w:rsidRPr="00CF7998">
        <w:rPr>
          <w:szCs w:val="32"/>
          <w:rtl/>
        </w:rPr>
        <w:t>המסלול לתואר בהנדסה ביוכימית</w:t>
      </w:r>
    </w:p>
    <w:p w:rsidR="00553BD6" w:rsidRPr="00CF7998" w:rsidRDefault="00553BD6" w:rsidP="00553BD6">
      <w:pPr>
        <w:pStyle w:val="Heading3"/>
        <w:rPr>
          <w:u w:val="none"/>
          <w:rtl/>
        </w:rPr>
      </w:pPr>
      <w:r w:rsidRPr="00CF7998">
        <w:rPr>
          <w:u w:val="none"/>
          <w:rtl/>
        </w:rPr>
        <w:t>תחומי עיסוק ואפשרויות תעסוקה</w:t>
      </w:r>
    </w:p>
    <w:p w:rsidR="00553BD6" w:rsidRPr="00CF7998" w:rsidRDefault="00553BD6" w:rsidP="00553BD6">
      <w:pPr>
        <w:pStyle w:val="Heading1"/>
        <w:spacing w:before="0"/>
        <w:jc w:val="both"/>
        <w:rPr>
          <w:rFonts w:cs="David"/>
          <w:b w:val="0"/>
          <w:bCs w:val="0"/>
          <w:szCs w:val="20"/>
          <w:rtl/>
        </w:rPr>
      </w:pPr>
      <w:r w:rsidRPr="00CF7998">
        <w:rPr>
          <w:rFonts w:cs="David" w:hint="cs"/>
          <w:b w:val="0"/>
          <w:bCs w:val="0"/>
          <w:szCs w:val="20"/>
          <w:rtl/>
        </w:rPr>
        <w:t>ב</w:t>
      </w:r>
      <w:r w:rsidRPr="00CF7998">
        <w:rPr>
          <w:rFonts w:cs="David"/>
          <w:b w:val="0"/>
          <w:bCs w:val="0"/>
          <w:szCs w:val="20"/>
          <w:rtl/>
        </w:rPr>
        <w:t xml:space="preserve">תעשייה הכימית </w:t>
      </w:r>
      <w:r w:rsidRPr="00CF7998">
        <w:rPr>
          <w:rFonts w:cs="David" w:hint="cs"/>
          <w:b w:val="0"/>
          <w:bCs w:val="0"/>
          <w:szCs w:val="20"/>
          <w:rtl/>
        </w:rPr>
        <w:t>ישנו מספר הולך וגדל של</w:t>
      </w:r>
      <w:r w:rsidRPr="00CF7998">
        <w:rPr>
          <w:rFonts w:cs="David"/>
          <w:b w:val="0"/>
          <w:bCs w:val="0"/>
          <w:szCs w:val="20"/>
          <w:rtl/>
        </w:rPr>
        <w:t xml:space="preserve"> </w:t>
      </w:r>
      <w:r w:rsidRPr="00CF7998">
        <w:rPr>
          <w:rFonts w:cs="David" w:hint="cs"/>
          <w:b w:val="0"/>
          <w:bCs w:val="0"/>
          <w:szCs w:val="20"/>
          <w:rtl/>
        </w:rPr>
        <w:t>מוצרים הנשענים על ידע ופיתוחים</w:t>
      </w:r>
      <w:r w:rsidRPr="00CF7998">
        <w:rPr>
          <w:rFonts w:cs="David"/>
          <w:b w:val="0"/>
          <w:bCs w:val="0"/>
          <w:szCs w:val="20"/>
          <w:rtl/>
        </w:rPr>
        <w:t xml:space="preserve"> </w:t>
      </w:r>
      <w:r w:rsidRPr="00CF7998">
        <w:rPr>
          <w:rFonts w:cs="David" w:hint="cs"/>
          <w:b w:val="0"/>
          <w:bCs w:val="0"/>
          <w:szCs w:val="20"/>
          <w:rtl/>
        </w:rPr>
        <w:t xml:space="preserve"> </w:t>
      </w:r>
      <w:r w:rsidRPr="00CF7998">
        <w:rPr>
          <w:rFonts w:cs="David"/>
          <w:b w:val="0"/>
          <w:bCs w:val="0"/>
          <w:szCs w:val="20"/>
          <w:rtl/>
        </w:rPr>
        <w:t xml:space="preserve">מתחום הביוכימיה. היות והתעשייה הכימית מבוססת על </w:t>
      </w:r>
      <w:proofErr w:type="spellStart"/>
      <w:r w:rsidRPr="00CF7998">
        <w:rPr>
          <w:rFonts w:cs="David"/>
          <w:b w:val="0"/>
          <w:bCs w:val="0"/>
          <w:szCs w:val="20"/>
          <w:rtl/>
        </w:rPr>
        <w:t>גימלון</w:t>
      </w:r>
      <w:proofErr w:type="spellEnd"/>
      <w:r w:rsidRPr="00CF7998">
        <w:rPr>
          <w:rFonts w:cs="David"/>
          <w:b w:val="0"/>
          <w:bCs w:val="0"/>
          <w:szCs w:val="20"/>
          <w:rtl/>
        </w:rPr>
        <w:t xml:space="preserve"> (</w:t>
      </w:r>
      <w:r w:rsidRPr="00CF7998">
        <w:rPr>
          <w:rFonts w:cs="David"/>
          <w:b w:val="0"/>
          <w:bCs w:val="0"/>
          <w:sz w:val="18"/>
          <w:szCs w:val="18"/>
        </w:rPr>
        <w:t>scale-up</w:t>
      </w:r>
      <w:r w:rsidRPr="00CF7998">
        <w:rPr>
          <w:rFonts w:cs="David"/>
          <w:b w:val="0"/>
          <w:bCs w:val="0"/>
          <w:szCs w:val="20"/>
          <w:rtl/>
        </w:rPr>
        <w:t xml:space="preserve">) של תהליכים מסקלה מעבדתית לסקלה תעשייתית,  למהנדסים </w:t>
      </w:r>
      <w:proofErr w:type="spellStart"/>
      <w:r w:rsidRPr="00CF7998">
        <w:rPr>
          <w:rFonts w:cs="David"/>
          <w:b w:val="0"/>
          <w:bCs w:val="0"/>
          <w:szCs w:val="20"/>
          <w:rtl/>
        </w:rPr>
        <w:t>הביוכימים</w:t>
      </w:r>
      <w:proofErr w:type="spellEnd"/>
      <w:r w:rsidRPr="00CF7998">
        <w:rPr>
          <w:rFonts w:cs="David"/>
          <w:b w:val="0"/>
          <w:bCs w:val="0"/>
          <w:szCs w:val="20"/>
          <w:rtl/>
        </w:rPr>
        <w:t xml:space="preserve"> יש תפקיד מרכזי בתעשייה הביוכימית המתפתחת בקצב מואץ בארץ ובעולם. שילובם של מהנדסים כימיים בתעשייה הביוכימית דורש הקנייה של ידע בביוכימיה ובביולוגיה מולקולרית במהלך התואר הראשון.</w:t>
      </w:r>
    </w:p>
    <w:p w:rsidR="00553BD6" w:rsidRPr="00CF7998" w:rsidRDefault="00553BD6" w:rsidP="00553BD6">
      <w:pPr>
        <w:jc w:val="both"/>
        <w:rPr>
          <w:rFonts w:cs="David"/>
          <w:szCs w:val="20"/>
          <w:rtl/>
        </w:rPr>
      </w:pPr>
    </w:p>
    <w:p w:rsidR="00553BD6" w:rsidRPr="00CF7998" w:rsidRDefault="00553BD6" w:rsidP="00553BD6">
      <w:pPr>
        <w:spacing w:line="220" w:lineRule="exact"/>
        <w:jc w:val="both"/>
        <w:rPr>
          <w:rFonts w:cs="David"/>
          <w:szCs w:val="20"/>
          <w:rtl/>
        </w:rPr>
      </w:pPr>
      <w:r w:rsidRPr="00CF7998">
        <w:rPr>
          <w:rFonts w:cs="David"/>
          <w:szCs w:val="20"/>
          <w:rtl/>
        </w:rPr>
        <w:t>מטרת המסלול היא להכשיר בוגרים שיוכלו להשתלב ולהוביל את התעשייה הביוכימית וכן בוגרים שיוכלו להמשיך ללימודים מתקדמים הן במדעי החיים והן בהנדסה כימית.</w:t>
      </w:r>
    </w:p>
    <w:p w:rsidR="00553BD6" w:rsidRPr="00CF7998" w:rsidRDefault="00553BD6" w:rsidP="00553BD6">
      <w:pPr>
        <w:spacing w:line="220" w:lineRule="exact"/>
        <w:rPr>
          <w:rFonts w:cs="David"/>
          <w:szCs w:val="20"/>
          <w:rtl/>
        </w:rPr>
      </w:pPr>
    </w:p>
    <w:p w:rsidR="00553BD6" w:rsidRPr="00CF7998" w:rsidRDefault="00553BD6" w:rsidP="00553BD6">
      <w:pPr>
        <w:spacing w:line="220" w:lineRule="exact"/>
        <w:rPr>
          <w:szCs w:val="20"/>
          <w:rtl/>
        </w:rPr>
      </w:pPr>
      <w:r w:rsidRPr="00CF7998">
        <w:rPr>
          <w:rFonts w:cs="David"/>
          <w:szCs w:val="20"/>
          <w:rtl/>
        </w:rPr>
        <w:t>בתום לימודיהם (4 שנים) יקבלו בוגרי התוכנית תואר מוסמך ב- "הנדסה ביוכימית"</w:t>
      </w:r>
      <w:r w:rsidRPr="00CF7998">
        <w:rPr>
          <w:szCs w:val="20"/>
          <w:rtl/>
        </w:rPr>
        <w:t>.</w:t>
      </w:r>
    </w:p>
    <w:p w:rsidR="00553BD6" w:rsidRPr="00CF7998" w:rsidRDefault="00553BD6" w:rsidP="00553BD6">
      <w:pPr>
        <w:pStyle w:val="Header"/>
        <w:tabs>
          <w:tab w:val="clear" w:pos="4153"/>
          <w:tab w:val="clear" w:pos="8306"/>
        </w:tabs>
        <w:spacing w:line="220" w:lineRule="exact"/>
        <w:rPr>
          <w:rtl/>
        </w:rPr>
      </w:pPr>
    </w:p>
    <w:p w:rsidR="00553BD6" w:rsidRPr="00CF7998" w:rsidRDefault="00553BD6" w:rsidP="00553BD6">
      <w:pPr>
        <w:pStyle w:val="Heading2"/>
        <w:spacing w:line="220" w:lineRule="exact"/>
        <w:jc w:val="both"/>
        <w:rPr>
          <w:szCs w:val="24"/>
          <w:rtl/>
        </w:rPr>
      </w:pPr>
      <w:r w:rsidRPr="00CF7998">
        <w:rPr>
          <w:szCs w:val="24"/>
          <w:rtl/>
        </w:rPr>
        <w:t xml:space="preserve">מהלך הלימודים בהנדסה ביוכימית </w:t>
      </w:r>
    </w:p>
    <w:p w:rsidR="00553BD6" w:rsidRPr="00CF7998" w:rsidRDefault="00553BD6" w:rsidP="00553BD6">
      <w:pPr>
        <w:spacing w:line="220" w:lineRule="exact"/>
        <w:rPr>
          <w:rFonts w:cs="David"/>
          <w:szCs w:val="20"/>
          <w:rtl/>
        </w:rPr>
      </w:pPr>
      <w:r w:rsidRPr="00CF7998">
        <w:rPr>
          <w:rFonts w:cs="David"/>
          <w:szCs w:val="20"/>
          <w:rtl/>
        </w:rPr>
        <w:t>על מנת להשלים את התואר יש לצבור 165.0 נקודות לפי הפרוט הבא:</w:t>
      </w:r>
    </w:p>
    <w:p w:rsidR="00553BD6" w:rsidRPr="00CF7998" w:rsidRDefault="00553BD6" w:rsidP="006632FE">
      <w:pPr>
        <w:pStyle w:val="Header"/>
        <w:tabs>
          <w:tab w:val="clear" w:pos="4153"/>
          <w:tab w:val="clear" w:pos="8306"/>
        </w:tabs>
        <w:spacing w:line="220" w:lineRule="exact"/>
        <w:rPr>
          <w:rFonts w:cs="David"/>
          <w:snapToGrid/>
          <w:sz w:val="24"/>
          <w:rtl/>
        </w:rPr>
      </w:pPr>
      <w:r w:rsidRPr="00CF7998">
        <w:rPr>
          <w:rFonts w:cs="David"/>
          <w:snapToGrid/>
          <w:sz w:val="24"/>
          <w:rtl/>
        </w:rPr>
        <w:t>מקצועות חובה</w:t>
      </w:r>
      <w:r w:rsidRPr="00CF7998">
        <w:rPr>
          <w:rFonts w:cs="David"/>
          <w:snapToGrid/>
          <w:sz w:val="24"/>
          <w:rtl/>
        </w:rPr>
        <w:tab/>
      </w:r>
      <w:r w:rsidRPr="00CF7998">
        <w:rPr>
          <w:rFonts w:cs="David"/>
          <w:snapToGrid/>
          <w:sz w:val="24"/>
          <w:rtl/>
        </w:rPr>
        <w:tab/>
      </w:r>
      <w:r w:rsidR="009C40D2" w:rsidRPr="00CF7998">
        <w:rPr>
          <w:rFonts w:cs="David" w:hint="cs"/>
          <w:snapToGrid/>
          <w:sz w:val="24"/>
          <w:rtl/>
        </w:rPr>
        <w:t>125.</w:t>
      </w:r>
      <w:r w:rsidR="006632FE" w:rsidRPr="00CF7998">
        <w:rPr>
          <w:rFonts w:cs="David" w:hint="cs"/>
          <w:snapToGrid/>
          <w:sz w:val="24"/>
          <w:rtl/>
        </w:rPr>
        <w:t>5</w:t>
      </w:r>
      <w:r w:rsidRPr="00CF7998">
        <w:rPr>
          <w:rFonts w:cs="David"/>
          <w:snapToGrid/>
          <w:sz w:val="24"/>
          <w:rtl/>
        </w:rPr>
        <w:tab/>
        <w:t>נק'</w:t>
      </w:r>
    </w:p>
    <w:p w:rsidR="00553BD6" w:rsidRPr="00CF7998" w:rsidRDefault="00553BD6" w:rsidP="006632FE">
      <w:pPr>
        <w:spacing w:line="220" w:lineRule="exact"/>
        <w:rPr>
          <w:rFonts w:cs="David"/>
          <w:szCs w:val="20"/>
          <w:rtl/>
        </w:rPr>
      </w:pPr>
      <w:r w:rsidRPr="00CF7998">
        <w:rPr>
          <w:rFonts w:cs="David"/>
          <w:szCs w:val="20"/>
          <w:rtl/>
        </w:rPr>
        <w:t>מקצועות בחירה</w:t>
      </w:r>
      <w:r w:rsidRPr="00CF7998">
        <w:rPr>
          <w:rFonts w:cs="David"/>
          <w:szCs w:val="20"/>
          <w:rtl/>
        </w:rPr>
        <w:tab/>
      </w:r>
      <w:r w:rsidRPr="00CF7998">
        <w:rPr>
          <w:rFonts w:cs="David"/>
          <w:szCs w:val="20"/>
          <w:rtl/>
        </w:rPr>
        <w:tab/>
      </w:r>
      <w:r w:rsidR="006632FE" w:rsidRPr="00CF7998">
        <w:rPr>
          <w:rFonts w:cs="David" w:hint="cs"/>
          <w:szCs w:val="20"/>
          <w:rtl/>
        </w:rPr>
        <w:t>29.5</w:t>
      </w:r>
      <w:r w:rsidRPr="00CF7998">
        <w:rPr>
          <w:rFonts w:cs="David"/>
          <w:szCs w:val="20"/>
          <w:rtl/>
        </w:rPr>
        <w:tab/>
        <w:t>נק'</w:t>
      </w:r>
    </w:p>
    <w:p w:rsidR="00553BD6" w:rsidRPr="00CF7998" w:rsidRDefault="00553BD6" w:rsidP="00553BD6">
      <w:pPr>
        <w:spacing w:line="220" w:lineRule="exact"/>
        <w:rPr>
          <w:rFonts w:cs="David"/>
          <w:szCs w:val="20"/>
          <w:rtl/>
        </w:rPr>
      </w:pPr>
      <w:r w:rsidRPr="00CF7998">
        <w:rPr>
          <w:rFonts w:cs="David"/>
          <w:szCs w:val="20"/>
          <w:rtl/>
        </w:rPr>
        <w:t>מקצועות בחירה חופשית</w:t>
      </w:r>
      <w:r w:rsidRPr="00CF7998">
        <w:rPr>
          <w:rFonts w:cs="David" w:hint="cs"/>
          <w:szCs w:val="20"/>
          <w:rtl/>
        </w:rPr>
        <w:t>:</w:t>
      </w:r>
      <w:r w:rsidRPr="00CF7998">
        <w:rPr>
          <w:rFonts w:cs="David" w:hint="cs"/>
          <w:szCs w:val="20"/>
          <w:rtl/>
        </w:rPr>
        <w:tab/>
        <w:t>10.0</w:t>
      </w:r>
      <w:r w:rsidRPr="00CF7998">
        <w:rPr>
          <w:rFonts w:cs="David" w:hint="cs"/>
          <w:szCs w:val="20"/>
          <w:rtl/>
        </w:rPr>
        <w:tab/>
        <w:t>נק'</w:t>
      </w:r>
    </w:p>
    <w:p w:rsidR="00553BD6" w:rsidRPr="00CF7998" w:rsidRDefault="00553BD6" w:rsidP="00553BD6">
      <w:pPr>
        <w:spacing w:line="220" w:lineRule="exact"/>
        <w:rPr>
          <w:rFonts w:cs="David"/>
          <w:szCs w:val="20"/>
          <w:rtl/>
        </w:rPr>
      </w:pPr>
      <w:r w:rsidRPr="00CF7998">
        <w:rPr>
          <w:rFonts w:cs="David" w:hint="cs"/>
          <w:szCs w:val="20"/>
          <w:rtl/>
        </w:rPr>
        <w:t>נקודות העשרה</w:t>
      </w:r>
      <w:r w:rsidRPr="00CF7998">
        <w:rPr>
          <w:rFonts w:cs="David" w:hint="cs"/>
          <w:szCs w:val="20"/>
          <w:rtl/>
        </w:rPr>
        <w:tab/>
        <w:t>6.0</w:t>
      </w:r>
      <w:r w:rsidRPr="00CF7998">
        <w:rPr>
          <w:rFonts w:cs="David"/>
          <w:szCs w:val="20"/>
          <w:rtl/>
        </w:rPr>
        <w:t xml:space="preserve">  </w:t>
      </w:r>
      <w:r w:rsidRPr="00CF7998">
        <w:rPr>
          <w:rFonts w:cs="David"/>
          <w:szCs w:val="20"/>
          <w:rtl/>
        </w:rPr>
        <w:tab/>
      </w:r>
    </w:p>
    <w:p w:rsidR="00553BD6" w:rsidRPr="00CF7998" w:rsidRDefault="00553BD6" w:rsidP="00553BD6">
      <w:pPr>
        <w:spacing w:line="220" w:lineRule="exact"/>
        <w:rPr>
          <w:rFonts w:cs="David"/>
          <w:szCs w:val="20"/>
          <w:rtl/>
        </w:rPr>
      </w:pPr>
      <w:r w:rsidRPr="00CF7998">
        <w:rPr>
          <w:rFonts w:cs="David" w:hint="cs"/>
          <w:szCs w:val="20"/>
          <w:rtl/>
        </w:rPr>
        <w:t>בחירה חופשית</w:t>
      </w:r>
      <w:r w:rsidRPr="00CF7998">
        <w:rPr>
          <w:rFonts w:cs="David" w:hint="cs"/>
          <w:szCs w:val="20"/>
          <w:rtl/>
        </w:rPr>
        <w:tab/>
        <w:t>4.0</w:t>
      </w:r>
      <w:r w:rsidRPr="00CF7998">
        <w:rPr>
          <w:rFonts w:cs="David" w:hint="cs"/>
          <w:szCs w:val="20"/>
          <w:rtl/>
        </w:rPr>
        <w:tab/>
      </w:r>
    </w:p>
    <w:p w:rsidR="00553BD6" w:rsidRPr="00CF7998" w:rsidRDefault="00553BD6" w:rsidP="00553BD6">
      <w:pPr>
        <w:pStyle w:val="BodyText2"/>
        <w:spacing w:line="220" w:lineRule="exact"/>
        <w:rPr>
          <w:rtl/>
        </w:rPr>
      </w:pPr>
    </w:p>
    <w:p w:rsidR="00553BD6" w:rsidRPr="00CF7998" w:rsidRDefault="00553BD6" w:rsidP="00472C05">
      <w:pPr>
        <w:pStyle w:val="BodyText2"/>
        <w:spacing w:line="220" w:lineRule="exact"/>
        <w:jc w:val="both"/>
        <w:rPr>
          <w:rtl/>
        </w:rPr>
      </w:pPr>
      <w:r w:rsidRPr="00CF7998">
        <w:rPr>
          <w:rtl/>
        </w:rPr>
        <w:t xml:space="preserve">מקצועות החובה מתחלקים לקורסי יסוד </w:t>
      </w:r>
      <w:proofErr w:type="spellStart"/>
      <w:r w:rsidRPr="00CF7998">
        <w:rPr>
          <w:rtl/>
        </w:rPr>
        <w:t>טכניוניים</w:t>
      </w:r>
      <w:proofErr w:type="spellEnd"/>
      <w:r w:rsidRPr="00CF7998">
        <w:rPr>
          <w:rtl/>
        </w:rPr>
        <w:t xml:space="preserve"> ושתי שרשראות של קורסי ליבה בפקולטה להנדסה כימית ובפקולטה לביולוגיה. קורסי הבחירה מאפשרים התמקדות בנושאים ספציפיים מתחומי ההנדסה הכימית</w:t>
      </w:r>
      <w:r w:rsidRPr="00CF7998">
        <w:rPr>
          <w:rFonts w:hint="cs"/>
          <w:rtl/>
        </w:rPr>
        <w:t xml:space="preserve"> וה</w:t>
      </w:r>
      <w:r w:rsidRPr="00CF7998">
        <w:rPr>
          <w:rtl/>
        </w:rPr>
        <w:t xml:space="preserve">ביולוגיה.  </w:t>
      </w:r>
    </w:p>
    <w:p w:rsidR="00553BD6" w:rsidRPr="00CF7998" w:rsidRDefault="00553BD6" w:rsidP="00553BD6">
      <w:pPr>
        <w:spacing w:line="220" w:lineRule="exact"/>
        <w:jc w:val="both"/>
        <w:rPr>
          <w:szCs w:val="20"/>
          <w:rtl/>
        </w:rPr>
      </w:pPr>
    </w:p>
    <w:p w:rsidR="00553BD6" w:rsidRPr="00CF7998" w:rsidRDefault="00553BD6" w:rsidP="00553BD6">
      <w:pPr>
        <w:pStyle w:val="Heading4"/>
        <w:spacing w:line="220" w:lineRule="exact"/>
        <w:rPr>
          <w:szCs w:val="20"/>
          <w:u w:val="none"/>
          <w:rtl/>
        </w:rPr>
      </w:pPr>
      <w:r w:rsidRPr="00CF7998">
        <w:rPr>
          <w:szCs w:val="20"/>
          <w:u w:val="none"/>
          <w:rtl/>
        </w:rPr>
        <w:t>קבלת סטודנטים</w:t>
      </w:r>
    </w:p>
    <w:p w:rsidR="00553BD6" w:rsidRPr="00CF7998" w:rsidRDefault="00553BD6" w:rsidP="00472C05">
      <w:pPr>
        <w:pStyle w:val="Header"/>
        <w:tabs>
          <w:tab w:val="clear" w:pos="4153"/>
          <w:tab w:val="clear" w:pos="8306"/>
        </w:tabs>
        <w:spacing w:line="220" w:lineRule="exact"/>
        <w:jc w:val="both"/>
        <w:rPr>
          <w:rFonts w:cs="David"/>
          <w:rtl/>
        </w:rPr>
      </w:pPr>
      <w:r w:rsidRPr="00CF7998">
        <w:rPr>
          <w:rFonts w:cs="David"/>
          <w:rtl/>
        </w:rPr>
        <w:t>הרישום של הסטודנטים ייעשה בפקולטה להנדסה כימית ואילו האחריות האקדמית ללימודים הנה משותפת לפקולטה לביולוגיה ולפקולטה להנדסה כימית.</w:t>
      </w:r>
    </w:p>
    <w:p w:rsidR="00553BD6" w:rsidRPr="00CF7998" w:rsidRDefault="00553BD6" w:rsidP="00553BD6">
      <w:pPr>
        <w:spacing w:line="220" w:lineRule="exact"/>
        <w:jc w:val="both"/>
        <w:rPr>
          <w:szCs w:val="20"/>
          <w:rtl/>
        </w:rPr>
      </w:pPr>
    </w:p>
    <w:p w:rsidR="00553BD6" w:rsidRPr="00CF7998" w:rsidRDefault="00553BD6" w:rsidP="00553BD6">
      <w:pPr>
        <w:pStyle w:val="BodyText2"/>
        <w:spacing w:line="220" w:lineRule="exact"/>
        <w:rPr>
          <w:rtl/>
        </w:rPr>
      </w:pPr>
    </w:p>
    <w:p w:rsidR="00553BD6" w:rsidRPr="00CF7998" w:rsidRDefault="00553BD6" w:rsidP="00553BD6">
      <w:pPr>
        <w:pStyle w:val="BodyText2"/>
        <w:spacing w:line="220" w:lineRule="exact"/>
        <w:rPr>
          <w:rtl/>
        </w:rPr>
      </w:pPr>
    </w:p>
    <w:p w:rsidR="00553BD6" w:rsidRPr="00CF7998" w:rsidRDefault="00553BD6" w:rsidP="00553BD6">
      <w:pPr>
        <w:pStyle w:val="BodyText2"/>
        <w:spacing w:line="220" w:lineRule="exact"/>
        <w:rPr>
          <w:rtl/>
        </w:rPr>
      </w:pPr>
    </w:p>
    <w:p w:rsidR="009C40D2" w:rsidRPr="00CF7998" w:rsidRDefault="009C40D2" w:rsidP="00553BD6">
      <w:pPr>
        <w:pStyle w:val="BodyText2"/>
        <w:spacing w:line="220" w:lineRule="exact"/>
        <w:rPr>
          <w:rtl/>
        </w:rPr>
      </w:pPr>
    </w:p>
    <w:p w:rsidR="009C40D2" w:rsidRPr="00CF7998" w:rsidRDefault="009C40D2" w:rsidP="00553BD6">
      <w:pPr>
        <w:pStyle w:val="BodyText2"/>
        <w:spacing w:line="220" w:lineRule="exact"/>
        <w:rPr>
          <w:rtl/>
        </w:rPr>
      </w:pPr>
    </w:p>
    <w:p w:rsidR="00553BD6" w:rsidRDefault="00553BD6" w:rsidP="00553BD6">
      <w:pPr>
        <w:pStyle w:val="BodyText2"/>
        <w:spacing w:line="220" w:lineRule="exact"/>
      </w:pPr>
    </w:p>
    <w:p w:rsidR="002F0608" w:rsidRDefault="002F0608" w:rsidP="00553BD6">
      <w:pPr>
        <w:pStyle w:val="BodyText2"/>
        <w:spacing w:line="220" w:lineRule="exact"/>
      </w:pPr>
    </w:p>
    <w:p w:rsidR="002F0608" w:rsidRPr="00CF7998" w:rsidRDefault="002F0608" w:rsidP="00553BD6">
      <w:pPr>
        <w:pStyle w:val="BodyText2"/>
        <w:spacing w:line="220" w:lineRule="exact"/>
        <w:rPr>
          <w:rtl/>
        </w:rPr>
      </w:pPr>
    </w:p>
    <w:p w:rsidR="00553BD6" w:rsidRPr="00CF7998" w:rsidRDefault="00553BD6" w:rsidP="00553BD6">
      <w:pPr>
        <w:pStyle w:val="6"/>
        <w:jc w:val="both"/>
        <w:rPr>
          <w:w w:val="100"/>
          <w:rtl/>
        </w:rPr>
      </w:pPr>
      <w:proofErr w:type="spellStart"/>
      <w:r w:rsidRPr="00CF7998">
        <w:rPr>
          <w:w w:val="100"/>
          <w:rtl/>
        </w:rPr>
        <w:t>תוכנית</w:t>
      </w:r>
      <w:proofErr w:type="spellEnd"/>
      <w:r w:rsidRPr="00CF7998">
        <w:rPr>
          <w:w w:val="100"/>
          <w:rtl/>
        </w:rPr>
        <w:t xml:space="preserve"> הלימודים - הנדסה כימית</w:t>
      </w:r>
    </w:p>
    <w:p w:rsidR="00553BD6" w:rsidRPr="00CF7998" w:rsidRDefault="00553BD6" w:rsidP="00553BD6">
      <w:pPr>
        <w:pStyle w:val="10"/>
        <w:spacing w:line="220" w:lineRule="exact"/>
        <w:rPr>
          <w:szCs w:val="20"/>
          <w:rtl/>
        </w:rPr>
      </w:pPr>
      <w:proofErr w:type="spellStart"/>
      <w:r w:rsidRPr="00CF7998">
        <w:rPr>
          <w:szCs w:val="20"/>
          <w:rtl/>
        </w:rPr>
        <w:t>תוכנית</w:t>
      </w:r>
      <w:proofErr w:type="spellEnd"/>
      <w:r w:rsidRPr="00CF7998">
        <w:rPr>
          <w:szCs w:val="20"/>
          <w:rtl/>
        </w:rPr>
        <w:t xml:space="preserve"> זו מפורטת בהמשך ומורכבת מסל של מקצועות יסוד, מקצועות חובה ובחירה </w:t>
      </w:r>
      <w:proofErr w:type="spellStart"/>
      <w:r w:rsidRPr="00CF7998">
        <w:rPr>
          <w:szCs w:val="20"/>
          <w:rtl/>
        </w:rPr>
        <w:t>פקולטיים</w:t>
      </w:r>
      <w:proofErr w:type="spellEnd"/>
      <w:r w:rsidRPr="00CF7998">
        <w:rPr>
          <w:szCs w:val="20"/>
          <w:rtl/>
        </w:rPr>
        <w:t xml:space="preserve"> וכוללת אף מסלולי לימוד ייחודיים.</w:t>
      </w:r>
    </w:p>
    <w:p w:rsidR="009C40D2" w:rsidRPr="00CF7998" w:rsidRDefault="009C40D2" w:rsidP="00553BD6">
      <w:pPr>
        <w:pStyle w:val="10"/>
        <w:spacing w:line="220" w:lineRule="exact"/>
        <w:rPr>
          <w:szCs w:val="20"/>
          <w:rtl/>
        </w:rPr>
      </w:pPr>
    </w:p>
    <w:p w:rsidR="00553BD6" w:rsidRPr="00CF7998" w:rsidRDefault="00553BD6" w:rsidP="00553BD6">
      <w:pPr>
        <w:pStyle w:val="3"/>
        <w:rPr>
          <w:rtl/>
        </w:rPr>
      </w:pPr>
      <w:r w:rsidRPr="00CF7998">
        <w:rPr>
          <w:rtl/>
        </w:rPr>
        <w:t>1. הקדמה</w:t>
      </w:r>
    </w:p>
    <w:p w:rsidR="00553BD6" w:rsidRPr="00CF7998" w:rsidRDefault="00553BD6" w:rsidP="00553BD6">
      <w:pPr>
        <w:pStyle w:val="10"/>
        <w:spacing w:line="220" w:lineRule="exact"/>
        <w:rPr>
          <w:szCs w:val="20"/>
          <w:rtl/>
        </w:rPr>
      </w:pPr>
      <w:r w:rsidRPr="00CF7998">
        <w:rPr>
          <w:szCs w:val="20"/>
          <w:rtl/>
        </w:rPr>
        <w:t>שנת הלימודים הראשונה בפקולטה מוקדשת ללימוד מקצועות יסוד מדעיים בתחומי המתמטיקה, הכימיה, ה</w:t>
      </w:r>
      <w:r w:rsidR="005139B5">
        <w:rPr>
          <w:szCs w:val="20"/>
          <w:rtl/>
        </w:rPr>
        <w:t>פיזיקה</w:t>
      </w:r>
      <w:r w:rsidRPr="00CF7998">
        <w:rPr>
          <w:szCs w:val="20"/>
          <w:rtl/>
        </w:rPr>
        <w:t xml:space="preserve"> ומחשבים וכן להקניית ידע ראשוני בעקרונות ומאזנים של ההנדסה הכימית. השנה </w:t>
      </w:r>
      <w:proofErr w:type="spellStart"/>
      <w:r w:rsidRPr="00CF7998">
        <w:rPr>
          <w:szCs w:val="20"/>
          <w:rtl/>
        </w:rPr>
        <w:t>השניה</w:t>
      </w:r>
      <w:proofErr w:type="spellEnd"/>
      <w:r w:rsidRPr="00CF7998">
        <w:rPr>
          <w:szCs w:val="20"/>
          <w:rtl/>
        </w:rPr>
        <w:t xml:space="preserve"> והשלישית מוקדשות בעיקר ללימוד מקצועות היסוד של ההנדסה הכימית. השנה הרביעית מיועדת למקצועות אינטגרטיביים, מקצועות תכן ולעבודת מחקר בנושא מקורי. הלימודים מלווים בתרגילי מעבדה בתחומים הבאים: הנדסה כימית, בקרת תהליכים, מחקר גמר והנדסת פולימרים. החל מהסמסטר השלישי מוצע לסטודנטים מגוון רחב של מקצועות בחירה, בהתאם לתחומי התעניינותם.</w:t>
      </w:r>
    </w:p>
    <w:p w:rsidR="00553BD6" w:rsidRPr="00CF7998" w:rsidRDefault="00553BD6" w:rsidP="00553BD6">
      <w:pPr>
        <w:pStyle w:val="10"/>
        <w:rPr>
          <w:rtl/>
        </w:rPr>
      </w:pPr>
    </w:p>
    <w:p w:rsidR="00553BD6" w:rsidRPr="00CF7998" w:rsidRDefault="00553BD6" w:rsidP="00553BD6">
      <w:pPr>
        <w:pStyle w:val="3"/>
        <w:rPr>
          <w:rtl/>
        </w:rPr>
      </w:pPr>
      <w:r w:rsidRPr="00CF7998">
        <w:rPr>
          <w:rtl/>
        </w:rPr>
        <w:t xml:space="preserve">2. מקצועות חובה </w:t>
      </w:r>
      <w:proofErr w:type="spellStart"/>
      <w:r w:rsidRPr="00CF7998">
        <w:rPr>
          <w:rtl/>
        </w:rPr>
        <w:t>פקולטיים</w:t>
      </w:r>
      <w:proofErr w:type="spellEnd"/>
    </w:p>
    <w:p w:rsidR="00553BD6" w:rsidRPr="00CF7998" w:rsidRDefault="00553BD6" w:rsidP="00553BD6">
      <w:pPr>
        <w:pStyle w:val="10"/>
        <w:spacing w:line="220" w:lineRule="exact"/>
        <w:rPr>
          <w:szCs w:val="20"/>
          <w:rtl/>
        </w:rPr>
      </w:pPr>
      <w:r w:rsidRPr="00CF7998">
        <w:rPr>
          <w:szCs w:val="20"/>
          <w:rtl/>
        </w:rPr>
        <w:t xml:space="preserve">מקצועות ומעבדות אלו כוללים סל של מקצועות מדעיים ושרשרת של מקצועות יסוד בהנדסה כימית, העוסקים בהיבטים עיוניים ויישומים בתחומים רבים כגון: זרימת </w:t>
      </w:r>
      <w:proofErr w:type="spellStart"/>
      <w:r w:rsidRPr="00CF7998">
        <w:rPr>
          <w:szCs w:val="20"/>
          <w:rtl/>
        </w:rPr>
        <w:t>פלואידים</w:t>
      </w:r>
      <w:proofErr w:type="spellEnd"/>
      <w:r w:rsidRPr="00CF7998">
        <w:rPr>
          <w:szCs w:val="20"/>
          <w:rtl/>
        </w:rPr>
        <w:t>, מעבר חום וחומר, תכן וניתוח תהליכים, בקרת תהליך ותכן מפעלים כימיים.</w:t>
      </w:r>
    </w:p>
    <w:p w:rsidR="00553BD6" w:rsidRPr="00CF7998" w:rsidRDefault="00553BD6" w:rsidP="00553BD6">
      <w:pPr>
        <w:pStyle w:val="10"/>
        <w:rPr>
          <w:rtl/>
        </w:rPr>
      </w:pPr>
    </w:p>
    <w:p w:rsidR="00553BD6" w:rsidRPr="00CF7998" w:rsidRDefault="00553BD6" w:rsidP="00553BD6">
      <w:pPr>
        <w:pStyle w:val="3"/>
        <w:rPr>
          <w:rtl/>
        </w:rPr>
      </w:pPr>
      <w:r w:rsidRPr="00CF7998">
        <w:rPr>
          <w:rtl/>
        </w:rPr>
        <w:t xml:space="preserve">3. מקצועות בחירה </w:t>
      </w:r>
      <w:proofErr w:type="spellStart"/>
      <w:r w:rsidRPr="00CF7998">
        <w:rPr>
          <w:rtl/>
        </w:rPr>
        <w:t>פקולטיים</w:t>
      </w:r>
      <w:proofErr w:type="spellEnd"/>
    </w:p>
    <w:p w:rsidR="00553BD6" w:rsidRPr="00CF7998" w:rsidRDefault="00553BD6" w:rsidP="0091712B">
      <w:pPr>
        <w:pStyle w:val="10"/>
        <w:spacing w:line="220" w:lineRule="exact"/>
        <w:rPr>
          <w:szCs w:val="20"/>
          <w:rtl/>
        </w:rPr>
      </w:pPr>
      <w:r w:rsidRPr="00CF7998">
        <w:rPr>
          <w:szCs w:val="20"/>
          <w:rtl/>
        </w:rPr>
        <w:t xml:space="preserve">בפקולטה להנדסה כימית בטכניון, מוצעים לכל סטודנט מסלולי התמחות מגוונים. כל סטודנט יכול לבחור אחת מבין </w:t>
      </w:r>
      <w:r w:rsidR="0091712B" w:rsidRPr="00CF7998">
        <w:rPr>
          <w:rFonts w:hint="cs"/>
          <w:szCs w:val="20"/>
          <w:rtl/>
        </w:rPr>
        <w:t>חמש</w:t>
      </w:r>
      <w:r w:rsidRPr="00CF7998">
        <w:rPr>
          <w:szCs w:val="20"/>
          <w:rtl/>
        </w:rPr>
        <w:t xml:space="preserve"> מגמות המתארות כיוונים שונים במקצוע:</w:t>
      </w:r>
    </w:p>
    <w:p w:rsidR="00553BD6" w:rsidRPr="00CF7998" w:rsidRDefault="00553BD6" w:rsidP="00553BD6">
      <w:pPr>
        <w:pStyle w:val="10"/>
        <w:spacing w:line="220" w:lineRule="exact"/>
        <w:rPr>
          <w:szCs w:val="20"/>
          <w:rtl/>
        </w:rPr>
      </w:pPr>
      <w:r w:rsidRPr="00CF7998">
        <w:rPr>
          <w:szCs w:val="20"/>
          <w:rtl/>
        </w:rPr>
        <w:br/>
        <w:t xml:space="preserve">יש להבהיר שבחירה במגמה כלשהי אינה בהכרח סופית ואינה מעמידה מגבלות כלשהן על המהנדס הבוגר. מטרת המגמות להקל על הסטודנטים בבחירת כיוון הנראה להם מעניין יותר מלכתחילה. </w:t>
      </w:r>
      <w:proofErr w:type="spellStart"/>
      <w:r w:rsidRPr="00CF7998">
        <w:rPr>
          <w:szCs w:val="20"/>
          <w:rtl/>
        </w:rPr>
        <w:t>תוכנית</w:t>
      </w:r>
      <w:proofErr w:type="spellEnd"/>
      <w:r w:rsidRPr="00CF7998">
        <w:rPr>
          <w:szCs w:val="20"/>
          <w:rtl/>
        </w:rPr>
        <w:t xml:space="preserve"> הלימודים הבסיסית ותוכנית המגמות נבנו בצורה שתביא לכך שהבוגרים של כל מגמה יהיו מהנדסים כימיים לכל דבר ויוכלו לעסוק בכל נושא ובכל משרה הנדסית, על פי כישוריהם, בלי כל קשר בבחירת מגמת הלימודים. מילוי דרישות הלימודים של כל מגמה יצוין באישור נפרד אשר יינתן לסטודנט בתום הלימודים.</w:t>
      </w:r>
    </w:p>
    <w:p w:rsidR="00553BD6" w:rsidRPr="00CF7998" w:rsidRDefault="00553BD6" w:rsidP="00553BD6">
      <w:pPr>
        <w:pStyle w:val="9"/>
        <w:rPr>
          <w:rtl/>
        </w:rPr>
      </w:pPr>
    </w:p>
    <w:p w:rsidR="00553BD6" w:rsidRPr="00CF7998" w:rsidRDefault="00553BD6" w:rsidP="00553BD6">
      <w:pPr>
        <w:pStyle w:val="3"/>
        <w:rPr>
          <w:szCs w:val="20"/>
          <w:rtl/>
        </w:rPr>
      </w:pPr>
      <w:r w:rsidRPr="00CF7998">
        <w:rPr>
          <w:szCs w:val="20"/>
          <w:rtl/>
        </w:rPr>
        <w:t xml:space="preserve">להלן </w:t>
      </w:r>
      <w:proofErr w:type="spellStart"/>
      <w:r w:rsidRPr="00CF7998">
        <w:rPr>
          <w:szCs w:val="20"/>
          <w:rtl/>
        </w:rPr>
        <w:t>תאור</w:t>
      </w:r>
      <w:proofErr w:type="spellEnd"/>
      <w:r w:rsidRPr="00CF7998">
        <w:rPr>
          <w:szCs w:val="20"/>
          <w:rtl/>
        </w:rPr>
        <w:t xml:space="preserve"> של כל אחת מהמגמות:</w:t>
      </w:r>
    </w:p>
    <w:p w:rsidR="00553BD6" w:rsidRPr="00CF7998" w:rsidRDefault="00553BD6" w:rsidP="00553BD6">
      <w:pPr>
        <w:pStyle w:val="4"/>
        <w:rPr>
          <w:sz w:val="20"/>
          <w:szCs w:val="20"/>
          <w:rtl/>
        </w:rPr>
      </w:pPr>
      <w:r w:rsidRPr="00CF7998">
        <w:rPr>
          <w:sz w:val="20"/>
          <w:szCs w:val="20"/>
          <w:rtl/>
        </w:rPr>
        <w:t>המגמה הכללית</w:t>
      </w:r>
    </w:p>
    <w:p w:rsidR="00553BD6" w:rsidRPr="00CF7998" w:rsidRDefault="00553BD6" w:rsidP="00553BD6">
      <w:pPr>
        <w:pStyle w:val="10"/>
        <w:spacing w:line="220" w:lineRule="exact"/>
        <w:rPr>
          <w:szCs w:val="20"/>
          <w:rtl/>
        </w:rPr>
      </w:pPr>
      <w:r w:rsidRPr="00CF7998">
        <w:rPr>
          <w:szCs w:val="20"/>
          <w:rtl/>
        </w:rPr>
        <w:t xml:space="preserve">מיועד לסטודנטים שמעוניינים "לטעום" מכל נושא. סטודנט שבחר במגמה זו יכול למצוא את מקומו במגוון האפשרויות שמציעה </w:t>
      </w:r>
      <w:proofErr w:type="spellStart"/>
      <w:r w:rsidRPr="00CF7998">
        <w:rPr>
          <w:szCs w:val="20"/>
          <w:rtl/>
        </w:rPr>
        <w:t>תוכנית</w:t>
      </w:r>
      <w:proofErr w:type="spellEnd"/>
      <w:r w:rsidRPr="00CF7998">
        <w:rPr>
          <w:szCs w:val="20"/>
          <w:rtl/>
        </w:rPr>
        <w:t xml:space="preserve"> הלימודים </w:t>
      </w:r>
      <w:proofErr w:type="spellStart"/>
      <w:r w:rsidRPr="00CF7998">
        <w:rPr>
          <w:szCs w:val="20"/>
          <w:rtl/>
        </w:rPr>
        <w:t>הפקולטית</w:t>
      </w:r>
      <w:proofErr w:type="spellEnd"/>
      <w:r w:rsidRPr="00CF7998">
        <w:rPr>
          <w:szCs w:val="20"/>
          <w:rtl/>
        </w:rPr>
        <w:t>.</w:t>
      </w:r>
    </w:p>
    <w:p w:rsidR="00553BD6" w:rsidRPr="00CF7998" w:rsidRDefault="00553BD6" w:rsidP="00553BD6">
      <w:pPr>
        <w:pStyle w:val="3"/>
        <w:rPr>
          <w:rtl/>
        </w:rPr>
      </w:pPr>
    </w:p>
    <w:p w:rsidR="00553BD6" w:rsidRPr="00CF7998" w:rsidRDefault="008F0227" w:rsidP="008F0227">
      <w:pPr>
        <w:pStyle w:val="4"/>
        <w:spacing w:line="220" w:lineRule="exact"/>
        <w:rPr>
          <w:szCs w:val="20"/>
          <w:rtl/>
        </w:rPr>
      </w:pPr>
      <w:r w:rsidRPr="00CF7998">
        <w:rPr>
          <w:rFonts w:hint="cs"/>
          <w:szCs w:val="20"/>
          <w:rtl/>
        </w:rPr>
        <w:t>ה</w:t>
      </w:r>
      <w:r w:rsidR="00553BD6" w:rsidRPr="00CF7998">
        <w:rPr>
          <w:szCs w:val="20"/>
          <w:rtl/>
        </w:rPr>
        <w:t>מגמ</w:t>
      </w:r>
      <w:r w:rsidRPr="00CF7998">
        <w:rPr>
          <w:rFonts w:hint="cs"/>
          <w:szCs w:val="20"/>
          <w:rtl/>
        </w:rPr>
        <w:t>ה</w:t>
      </w:r>
      <w:r w:rsidR="00553BD6" w:rsidRPr="00CF7998">
        <w:rPr>
          <w:szCs w:val="20"/>
          <w:rtl/>
        </w:rPr>
        <w:t xml:space="preserve"> </w:t>
      </w:r>
      <w:r w:rsidRPr="00CF7998">
        <w:rPr>
          <w:rFonts w:hint="cs"/>
          <w:szCs w:val="20"/>
          <w:rtl/>
        </w:rPr>
        <w:t>ל</w:t>
      </w:r>
      <w:r w:rsidR="00553BD6" w:rsidRPr="00CF7998">
        <w:rPr>
          <w:szCs w:val="20"/>
          <w:rtl/>
        </w:rPr>
        <w:t xml:space="preserve">חומרים </w:t>
      </w:r>
    </w:p>
    <w:p w:rsidR="008F0227" w:rsidRPr="00CF7998" w:rsidRDefault="008F0227" w:rsidP="008F0227">
      <w:pPr>
        <w:pStyle w:val="10"/>
        <w:spacing w:line="220" w:lineRule="exact"/>
        <w:rPr>
          <w:szCs w:val="20"/>
          <w:rtl/>
        </w:rPr>
      </w:pPr>
      <w:r w:rsidRPr="00CF7998">
        <w:rPr>
          <w:szCs w:val="20"/>
          <w:rtl/>
        </w:rPr>
        <w:t>מהנדסי כימיה רבים עוסקים בתהליכי ייצור ועיבוד של חומרים בתעשיות הקשורות בחומרים אלקטרוניים, קרמיים ופלסטיים. פעילות ניכרת בנושאים אלה קיימת גם במוסדות המחקר. מטרת מגמת חומרים בהנדסה כימית היא להעניק לבוגרי הנדסה כימית רקע והכרה בנושאי ייצור, עיבוד ואפיון של חומרים ובכלל זה חומרים פלסטיים, חומרים במיקרו אלקטרוניקה וחומרים קרמיים. הלימודים במגמה זו מתבססים על מקצועות היסוד המדעיים והמקצועות הבסיסיים בהנדסה כימית. בנוסף לכך יינתנו קורסים ומעבדות בנושאי חומרים, חלקם בפקולטה להנדסה כימית, חלקם בפקולטות אחרות (הנדסת חומרים, כימיה). נושאים מתקדמים יילמדו בקורסים משולבים ללימודי הסמכה ומוסמכים.</w:t>
      </w:r>
    </w:p>
    <w:p w:rsidR="008F0227" w:rsidRPr="00CF7998" w:rsidRDefault="008F0227" w:rsidP="008F0227">
      <w:pPr>
        <w:pStyle w:val="10"/>
        <w:spacing w:line="220" w:lineRule="exact"/>
        <w:rPr>
          <w:szCs w:val="20"/>
          <w:rtl/>
        </w:rPr>
      </w:pPr>
    </w:p>
    <w:p w:rsidR="006525B7" w:rsidRDefault="006525B7" w:rsidP="008F0227">
      <w:pPr>
        <w:pStyle w:val="10"/>
        <w:spacing w:line="220" w:lineRule="exact"/>
        <w:rPr>
          <w:szCs w:val="20"/>
        </w:rPr>
      </w:pPr>
    </w:p>
    <w:p w:rsidR="002F0608" w:rsidRPr="00CF7998" w:rsidRDefault="002F0608" w:rsidP="008F0227">
      <w:pPr>
        <w:pStyle w:val="10"/>
        <w:spacing w:line="220" w:lineRule="exact"/>
        <w:rPr>
          <w:szCs w:val="20"/>
          <w:rtl/>
        </w:rPr>
      </w:pPr>
    </w:p>
    <w:p w:rsidR="00553BD6" w:rsidRPr="00CF7998" w:rsidRDefault="00553BD6" w:rsidP="008F0227">
      <w:pPr>
        <w:pStyle w:val="4"/>
        <w:spacing w:line="220" w:lineRule="exact"/>
        <w:rPr>
          <w:sz w:val="24"/>
          <w:szCs w:val="24"/>
          <w:rtl/>
        </w:rPr>
      </w:pPr>
      <w:r w:rsidRPr="00CF7998">
        <w:rPr>
          <w:sz w:val="24"/>
          <w:szCs w:val="24"/>
          <w:rtl/>
        </w:rPr>
        <w:lastRenderedPageBreak/>
        <w:t xml:space="preserve">המגמה </w:t>
      </w:r>
      <w:r w:rsidR="008F0227" w:rsidRPr="00CF7998">
        <w:rPr>
          <w:rFonts w:hint="cs"/>
          <w:sz w:val="24"/>
          <w:szCs w:val="24"/>
          <w:rtl/>
        </w:rPr>
        <w:t>ל</w:t>
      </w:r>
      <w:r w:rsidRPr="00CF7998">
        <w:rPr>
          <w:sz w:val="24"/>
          <w:szCs w:val="24"/>
          <w:rtl/>
        </w:rPr>
        <w:t>טכנולוגיות סביבתיות</w:t>
      </w:r>
    </w:p>
    <w:p w:rsidR="00553BD6" w:rsidRPr="00CF7998" w:rsidRDefault="00553BD6" w:rsidP="00553BD6">
      <w:pPr>
        <w:pStyle w:val="10"/>
        <w:spacing w:line="220" w:lineRule="exact"/>
        <w:rPr>
          <w:szCs w:val="20"/>
          <w:rtl/>
        </w:rPr>
      </w:pPr>
      <w:r w:rsidRPr="00CF7998">
        <w:rPr>
          <w:szCs w:val="20"/>
          <w:rtl/>
        </w:rPr>
        <w:t>מגמה זו מיועדת לסטודנטים בעלי מודעות סביבתית המעוניינים להשתלב באחד הנושאים החשובים הנוגעים לשיפור איכות החיים בעולמנו. לימודי היסוד הכוללים את כל נושאי הכימיה, תהליכי הפרדה ושימוש בריאקטורים כימיים מביאים את הסטודנטים בפקולטה להנדסה כימית לבסיס ידע רחב שאינו ניתן בשום מערכת אקדמית אחרת. מגמה זו תאפשר לנצל את הידע במקצועות היסוד של ההנדסה הכימית ביישום טכנולוגיות למניעת זיהום סביבתי, זיהום אויר, זיהום מקורות המים וזיהום היבשה. המגמה מתבססת על קורסי ההנדסה והכימיה הבסיסיים בפקולטה. הרחבת הידע באה לידי ביטוי בקורסי הליבה של המגמה. קורסי המבוא וקורסי הבחירה השונים מאפשרים מתן בסיס לקשר עם בעלי מקצוע אחרים העוסקים אף הם בנושאים סביבתיים. בוגרי הפקולטה משתלבים בצורה הטובה ביותר בחברות העוסקות בנושאים סביבתיים, תופסים תפקידים מרכזיים בארגוני שמירת הסביבה ועוסקים בהצלחה בכל נושאי המו"פ הקשורים עם איכות הסביבה.</w:t>
      </w:r>
    </w:p>
    <w:p w:rsidR="00553BD6" w:rsidRPr="00CF7998" w:rsidRDefault="00553BD6" w:rsidP="00553BD6">
      <w:pPr>
        <w:pStyle w:val="9"/>
        <w:spacing w:line="220" w:lineRule="exact"/>
        <w:rPr>
          <w:szCs w:val="20"/>
          <w:rtl/>
        </w:rPr>
      </w:pPr>
    </w:p>
    <w:p w:rsidR="00553BD6" w:rsidRPr="00CF7998" w:rsidRDefault="00553BD6" w:rsidP="00553BD6">
      <w:pPr>
        <w:pStyle w:val="10"/>
        <w:spacing w:line="220" w:lineRule="exact"/>
        <w:rPr>
          <w:b/>
          <w:bCs/>
          <w:szCs w:val="20"/>
          <w:rtl/>
        </w:rPr>
      </w:pPr>
      <w:r w:rsidRPr="00CF7998">
        <w:rPr>
          <w:b/>
          <w:bCs/>
          <w:szCs w:val="20"/>
          <w:rtl/>
        </w:rPr>
        <w:t>המגמה להנדסת תהליכים ביוכימיים</w:t>
      </w:r>
    </w:p>
    <w:p w:rsidR="00553BD6" w:rsidRPr="00CF7998" w:rsidRDefault="00553BD6" w:rsidP="008F0227">
      <w:pPr>
        <w:pStyle w:val="10"/>
        <w:spacing w:line="220" w:lineRule="exact"/>
        <w:rPr>
          <w:sz w:val="20"/>
          <w:szCs w:val="20"/>
          <w:rtl/>
        </w:rPr>
      </w:pPr>
      <w:r w:rsidRPr="00CF7998">
        <w:rPr>
          <w:szCs w:val="20"/>
          <w:rtl/>
        </w:rPr>
        <w:t xml:space="preserve">המגמה מאפשרת לבוגריה קבלת רקע טוב בתהליכים ביוכימיים </w:t>
      </w:r>
      <w:proofErr w:type="spellStart"/>
      <w:r w:rsidRPr="00CF7998">
        <w:rPr>
          <w:szCs w:val="20"/>
          <w:rtl/>
        </w:rPr>
        <w:t>וביומולקולר</w:t>
      </w:r>
      <w:r w:rsidRPr="00CF7998">
        <w:rPr>
          <w:rFonts w:hint="cs"/>
          <w:szCs w:val="20"/>
          <w:rtl/>
        </w:rPr>
        <w:t>י</w:t>
      </w:r>
      <w:r w:rsidRPr="00CF7998">
        <w:rPr>
          <w:szCs w:val="20"/>
          <w:rtl/>
        </w:rPr>
        <w:t>ים</w:t>
      </w:r>
      <w:proofErr w:type="spellEnd"/>
      <w:r w:rsidRPr="00CF7998">
        <w:rPr>
          <w:szCs w:val="20"/>
          <w:rtl/>
        </w:rPr>
        <w:t xml:space="preserve">, </w:t>
      </w:r>
      <w:r w:rsidRPr="00CF7998">
        <w:rPr>
          <w:rFonts w:hint="cs"/>
          <w:szCs w:val="20"/>
          <w:rtl/>
        </w:rPr>
        <w:t>כדי</w:t>
      </w:r>
      <w:r w:rsidRPr="00CF7998">
        <w:rPr>
          <w:szCs w:val="20"/>
          <w:rtl/>
        </w:rPr>
        <w:t xml:space="preserve"> שיוכלו להשתלב באותו חלק של </w:t>
      </w:r>
      <w:proofErr w:type="spellStart"/>
      <w:r w:rsidRPr="00CF7998">
        <w:rPr>
          <w:szCs w:val="20"/>
          <w:rtl/>
        </w:rPr>
        <w:t>התעשיה</w:t>
      </w:r>
      <w:proofErr w:type="spellEnd"/>
      <w:r w:rsidRPr="00CF7998">
        <w:rPr>
          <w:szCs w:val="20"/>
          <w:rtl/>
        </w:rPr>
        <w:t xml:space="preserve"> הכימית המודרנית המשלב תהליכים </w:t>
      </w:r>
      <w:proofErr w:type="spellStart"/>
      <w:r w:rsidRPr="00CF7998">
        <w:rPr>
          <w:szCs w:val="20"/>
          <w:rtl/>
        </w:rPr>
        <w:t>ביוכימים</w:t>
      </w:r>
      <w:proofErr w:type="spellEnd"/>
      <w:r w:rsidRPr="00CF7998">
        <w:rPr>
          <w:szCs w:val="20"/>
          <w:rtl/>
        </w:rPr>
        <w:t xml:space="preserve">, למשל, </w:t>
      </w:r>
      <w:proofErr w:type="spellStart"/>
      <w:r w:rsidRPr="00CF7998">
        <w:rPr>
          <w:szCs w:val="20"/>
          <w:rtl/>
        </w:rPr>
        <w:t>תעשית</w:t>
      </w:r>
      <w:proofErr w:type="spellEnd"/>
      <w:r w:rsidRPr="00CF7998">
        <w:rPr>
          <w:szCs w:val="20"/>
          <w:rtl/>
        </w:rPr>
        <w:t xml:space="preserve"> תרופות מתוחכמות, וחומרי הדברה חדשניים. </w:t>
      </w:r>
      <w:r w:rsidRPr="00CF7998">
        <w:rPr>
          <w:sz w:val="20"/>
          <w:szCs w:val="20"/>
          <w:rtl/>
        </w:rPr>
        <w:t>תעשיה זו</w:t>
      </w:r>
      <w:r w:rsidRPr="00CF7998">
        <w:rPr>
          <w:rFonts w:hint="cs"/>
          <w:sz w:val="20"/>
          <w:szCs w:val="20"/>
          <w:rtl/>
        </w:rPr>
        <w:t>,</w:t>
      </w:r>
      <w:r w:rsidRPr="00CF7998">
        <w:rPr>
          <w:sz w:val="20"/>
          <w:szCs w:val="20"/>
          <w:rtl/>
        </w:rPr>
        <w:t xml:space="preserve"> הנמצאת עדין בשלבי פתוח ראשונים, צפויה להתפתח ולהיות </w:t>
      </w:r>
      <w:proofErr w:type="spellStart"/>
      <w:r w:rsidRPr="00CF7998">
        <w:rPr>
          <w:sz w:val="20"/>
          <w:szCs w:val="20"/>
          <w:rtl/>
        </w:rPr>
        <w:t>לתעשיה</w:t>
      </w:r>
      <w:proofErr w:type="spellEnd"/>
      <w:r w:rsidRPr="00CF7998">
        <w:rPr>
          <w:sz w:val="20"/>
          <w:szCs w:val="20"/>
          <w:rtl/>
        </w:rPr>
        <w:t xml:space="preserve"> המובילה במאה העשרים ואחת. כדי לקבל את הרקע המתאים ילמדו בוגרי המגמה, בין היתר, קורסים הקשורים במערכות ביולוגיות שפותחו בפקולטה עצמה, וקורסים שמציעה הפקולטה לביולוגיה. נושאי אפיון מערכות ביולוגיות גם הוא כלול בלימודי המגמה.</w:t>
      </w:r>
    </w:p>
    <w:p w:rsidR="0091712B" w:rsidRPr="00CF7998" w:rsidRDefault="0091712B" w:rsidP="0091712B">
      <w:pPr>
        <w:pStyle w:val="10"/>
        <w:spacing w:line="220" w:lineRule="exact"/>
        <w:rPr>
          <w:b/>
          <w:bCs/>
          <w:szCs w:val="20"/>
          <w:rtl/>
        </w:rPr>
      </w:pPr>
      <w:r w:rsidRPr="00CF7998">
        <w:rPr>
          <w:rFonts w:hint="cs"/>
          <w:b/>
          <w:bCs/>
          <w:szCs w:val="20"/>
          <w:rtl/>
        </w:rPr>
        <w:t>המגמה להנדסה כימית כמותית</w:t>
      </w:r>
    </w:p>
    <w:p w:rsidR="0091712B" w:rsidRPr="00CF7998" w:rsidRDefault="0091712B" w:rsidP="0091712B">
      <w:pPr>
        <w:pStyle w:val="10"/>
        <w:spacing w:line="220" w:lineRule="exact"/>
        <w:rPr>
          <w:sz w:val="20"/>
          <w:szCs w:val="20"/>
          <w:rtl/>
        </w:rPr>
      </w:pPr>
      <w:r w:rsidRPr="00CF7998">
        <w:rPr>
          <w:rFonts w:hint="cs"/>
          <w:sz w:val="20"/>
          <w:szCs w:val="20"/>
          <w:rtl/>
        </w:rPr>
        <w:t>לימודים אנליטיים מוגברים, שישפרו את היכולת של המהנדס להיות יצירתי ומקורי ותאפשר לו להתמודד גם במהלך הלימודים ביתר הצלחה עם קורסים אנליטיים/תיאורטיים בפקולטה ובטכניון.</w:t>
      </w:r>
    </w:p>
    <w:p w:rsidR="00553BD6" w:rsidRPr="00CF7998" w:rsidRDefault="00553BD6" w:rsidP="00553BD6">
      <w:pPr>
        <w:pStyle w:val="10"/>
        <w:rPr>
          <w:rtl/>
        </w:rPr>
      </w:pPr>
    </w:p>
    <w:p w:rsidR="00553BD6" w:rsidRPr="00CF7998" w:rsidRDefault="008F0227" w:rsidP="00DE5AD5">
      <w:pPr>
        <w:pStyle w:val="3"/>
        <w:rPr>
          <w:rtl/>
        </w:rPr>
      </w:pPr>
      <w:r w:rsidRPr="00CF7998">
        <w:rPr>
          <w:rFonts w:hint="cs"/>
          <w:rtl/>
        </w:rPr>
        <w:t>4</w:t>
      </w:r>
      <w:r w:rsidR="00553BD6" w:rsidRPr="00CF7998">
        <w:rPr>
          <w:rtl/>
        </w:rPr>
        <w:t xml:space="preserve">. לימודי </w:t>
      </w:r>
      <w:r w:rsidR="00DE5AD5" w:rsidRPr="00CF7998">
        <w:rPr>
          <w:rFonts w:hint="cs"/>
          <w:rtl/>
        </w:rPr>
        <w:t>לתארים מתקדמים</w:t>
      </w:r>
    </w:p>
    <w:p w:rsidR="00553BD6" w:rsidRPr="00CF7998" w:rsidRDefault="00553BD6" w:rsidP="00553BD6">
      <w:pPr>
        <w:pStyle w:val="10"/>
        <w:spacing w:line="220" w:lineRule="exact"/>
        <w:rPr>
          <w:szCs w:val="20"/>
          <w:rtl/>
        </w:rPr>
      </w:pPr>
      <w:r w:rsidRPr="00CF7998">
        <w:rPr>
          <w:szCs w:val="20"/>
          <w:rtl/>
        </w:rPr>
        <w:t xml:space="preserve">הפקולטה מעודדת את בוגריה </w:t>
      </w:r>
      <w:r w:rsidRPr="00CF7998">
        <w:rPr>
          <w:rFonts w:hint="cs"/>
          <w:szCs w:val="20"/>
          <w:rtl/>
        </w:rPr>
        <w:t>ש</w:t>
      </w:r>
      <w:r w:rsidRPr="00CF7998">
        <w:rPr>
          <w:szCs w:val="20"/>
          <w:rtl/>
        </w:rPr>
        <w:t>סיימו תואר ראשון בהצטיינות  להמשיך את לימודיהם לקראת תארים גבוהים של מגיסטר ודוקטור. מטרת לימודים אלו היא העמקת הידע העיוני והמחקרי והכשרת הבוגרים לתפקידי מפתח בתעשייה ובמחקר.</w:t>
      </w:r>
    </w:p>
    <w:p w:rsidR="008F0227" w:rsidRPr="00CF7998" w:rsidRDefault="008F0227" w:rsidP="00553BD6">
      <w:pPr>
        <w:pStyle w:val="10"/>
        <w:spacing w:line="220" w:lineRule="exact"/>
        <w:rPr>
          <w:szCs w:val="20"/>
          <w:rtl/>
        </w:rPr>
      </w:pPr>
    </w:p>
    <w:p w:rsidR="00553BD6" w:rsidRPr="00CF7998" w:rsidRDefault="006F0998" w:rsidP="00553BD6">
      <w:pPr>
        <w:pStyle w:val="Heading2"/>
        <w:spacing w:line="320" w:lineRule="exact"/>
        <w:rPr>
          <w:szCs w:val="32"/>
          <w:rtl/>
        </w:rPr>
      </w:pPr>
      <w:r w:rsidRPr="00CF7998">
        <w:rPr>
          <w:noProof/>
          <w:lang w:eastAsia="en-US"/>
        </w:rPr>
        <w:drawing>
          <wp:anchor distT="0" distB="0" distL="114300" distR="114300" simplePos="0" relativeHeight="251657728" behindDoc="1" locked="0" layoutInCell="1" allowOverlap="1">
            <wp:simplePos x="0" y="0"/>
            <wp:positionH relativeFrom="column">
              <wp:posOffset>504825</wp:posOffset>
            </wp:positionH>
            <wp:positionV relativeFrom="paragraph">
              <wp:posOffset>43180</wp:posOffset>
            </wp:positionV>
            <wp:extent cx="2447925" cy="2961005"/>
            <wp:effectExtent l="0" t="0" r="9525" b="0"/>
            <wp:wrapNone/>
            <wp:docPr id="2" name="Picture 2" descr="chimi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mit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96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D6" w:rsidRPr="00CF7998" w:rsidRDefault="00553BD6" w:rsidP="00553BD6">
      <w:pPr>
        <w:pStyle w:val="Heading2"/>
        <w:spacing w:line="320" w:lineRule="exact"/>
        <w:rPr>
          <w:szCs w:val="32"/>
          <w:rtl/>
        </w:rPr>
      </w:pPr>
    </w:p>
    <w:p w:rsidR="00553BD6" w:rsidRPr="00CF7998" w:rsidRDefault="00553BD6" w:rsidP="00553BD6">
      <w:pPr>
        <w:pStyle w:val="Heading2"/>
        <w:spacing w:line="320" w:lineRule="exact"/>
        <w:rPr>
          <w:szCs w:val="32"/>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553BD6" w:rsidP="00553BD6">
      <w:pPr>
        <w:rPr>
          <w:rtl/>
        </w:rPr>
      </w:pPr>
    </w:p>
    <w:p w:rsidR="00553BD6" w:rsidRPr="00CF7998" w:rsidRDefault="002F0608" w:rsidP="00553BD6">
      <w:pPr>
        <w:pStyle w:val="Heading2"/>
        <w:spacing w:line="320" w:lineRule="exact"/>
        <w:rPr>
          <w:sz w:val="36"/>
          <w:szCs w:val="36"/>
          <w:rtl/>
        </w:rPr>
      </w:pPr>
      <w:r>
        <w:rPr>
          <w:sz w:val="36"/>
          <w:szCs w:val="36"/>
          <w:rtl/>
        </w:rPr>
        <w:br w:type="column"/>
      </w:r>
      <w:proofErr w:type="spellStart"/>
      <w:r w:rsidR="00553BD6" w:rsidRPr="00CF7998">
        <w:rPr>
          <w:sz w:val="36"/>
          <w:szCs w:val="36"/>
          <w:rtl/>
        </w:rPr>
        <w:t>תוכנית</w:t>
      </w:r>
      <w:proofErr w:type="spellEnd"/>
      <w:r w:rsidR="00553BD6" w:rsidRPr="00CF7998">
        <w:rPr>
          <w:sz w:val="36"/>
          <w:szCs w:val="36"/>
          <w:rtl/>
        </w:rPr>
        <w:t xml:space="preserve"> הלימודים לתואר</w:t>
      </w:r>
    </w:p>
    <w:p w:rsidR="00553BD6" w:rsidRPr="00CF7998" w:rsidRDefault="00553BD6" w:rsidP="00553BD6">
      <w:pPr>
        <w:pStyle w:val="Heading2"/>
        <w:spacing w:line="320" w:lineRule="exact"/>
        <w:rPr>
          <w:szCs w:val="32"/>
          <w:rtl/>
        </w:rPr>
      </w:pPr>
      <w:r w:rsidRPr="00CF7998">
        <w:rPr>
          <w:sz w:val="36"/>
          <w:szCs w:val="36"/>
          <w:rtl/>
        </w:rPr>
        <w:t>בהנדסה כימית</w:t>
      </w:r>
    </w:p>
    <w:p w:rsidR="00553BD6" w:rsidRPr="00CF7998" w:rsidRDefault="00553BD6" w:rsidP="00553BD6">
      <w:pPr>
        <w:pStyle w:val="9"/>
        <w:rPr>
          <w:rtl/>
        </w:rPr>
      </w:pPr>
    </w:p>
    <w:p w:rsidR="00553BD6" w:rsidRPr="00CF7998" w:rsidRDefault="00553BD6" w:rsidP="00BD42DA">
      <w:pPr>
        <w:pStyle w:val="9"/>
        <w:rPr>
          <w:b/>
          <w:bCs/>
          <w:sz w:val="20"/>
          <w:szCs w:val="20"/>
          <w:rtl/>
        </w:rPr>
      </w:pPr>
      <w:r w:rsidRPr="00CF7998">
        <w:rPr>
          <w:b/>
          <w:bCs/>
          <w:sz w:val="20"/>
          <w:szCs w:val="20"/>
          <w:rtl/>
        </w:rPr>
        <w:t>על מנת להשלים את התואר יש לצבור 156.</w:t>
      </w:r>
      <w:r w:rsidR="00BD42DA">
        <w:rPr>
          <w:rFonts w:hint="cs"/>
          <w:b/>
          <w:bCs/>
          <w:sz w:val="20"/>
          <w:szCs w:val="20"/>
          <w:rtl/>
        </w:rPr>
        <w:t>5</w:t>
      </w:r>
      <w:r w:rsidRPr="00CF7998">
        <w:rPr>
          <w:b/>
          <w:bCs/>
          <w:sz w:val="20"/>
          <w:szCs w:val="20"/>
          <w:rtl/>
        </w:rPr>
        <w:t xml:space="preserve"> נקודות לפי הפרוט הבא:</w:t>
      </w:r>
    </w:p>
    <w:tbl>
      <w:tblPr>
        <w:tblW w:w="0" w:type="auto"/>
        <w:jc w:val="right"/>
        <w:tblLayout w:type="fixed"/>
        <w:tblLook w:val="0000" w:firstRow="0" w:lastRow="0" w:firstColumn="0" w:lastColumn="0" w:noHBand="0" w:noVBand="0"/>
      </w:tblPr>
      <w:tblGrid>
        <w:gridCol w:w="958"/>
        <w:gridCol w:w="3906"/>
      </w:tblGrid>
      <w:tr w:rsidR="00553BD6" w:rsidRPr="00CF7998" w:rsidTr="002F01DE">
        <w:trPr>
          <w:jc w:val="right"/>
        </w:trPr>
        <w:tc>
          <w:tcPr>
            <w:tcW w:w="958" w:type="dxa"/>
          </w:tcPr>
          <w:p w:rsidR="00553BD6" w:rsidRPr="00CF7998" w:rsidRDefault="00553BD6" w:rsidP="0066208D">
            <w:pPr>
              <w:pStyle w:val="5"/>
              <w:jc w:val="both"/>
              <w:rPr>
                <w:b/>
                <w:bCs/>
                <w:sz w:val="20"/>
                <w:szCs w:val="20"/>
                <w:rtl/>
              </w:rPr>
            </w:pPr>
            <w:r w:rsidRPr="00CF7998">
              <w:rPr>
                <w:rFonts w:hint="cs"/>
                <w:b/>
                <w:bCs/>
                <w:sz w:val="20"/>
                <w:szCs w:val="20"/>
                <w:rtl/>
              </w:rPr>
              <w:t>11</w:t>
            </w:r>
            <w:r w:rsidR="00C07F94" w:rsidRPr="00CF7998">
              <w:rPr>
                <w:rFonts w:hint="cs"/>
                <w:b/>
                <w:bCs/>
                <w:sz w:val="20"/>
                <w:szCs w:val="20"/>
                <w:rtl/>
              </w:rPr>
              <w:t>6</w:t>
            </w:r>
            <w:r w:rsidRPr="00CF7998">
              <w:rPr>
                <w:rFonts w:hint="cs"/>
                <w:b/>
                <w:bCs/>
                <w:sz w:val="20"/>
                <w:szCs w:val="20"/>
                <w:rtl/>
              </w:rPr>
              <w:t>.</w:t>
            </w:r>
            <w:r w:rsidR="00AF3338" w:rsidRPr="00CF7998">
              <w:rPr>
                <w:rFonts w:hint="cs"/>
                <w:b/>
                <w:bCs/>
                <w:sz w:val="20"/>
                <w:szCs w:val="20"/>
                <w:rtl/>
              </w:rPr>
              <w:t xml:space="preserve">5  </w:t>
            </w:r>
          </w:p>
        </w:tc>
        <w:tc>
          <w:tcPr>
            <w:tcW w:w="3906" w:type="dxa"/>
          </w:tcPr>
          <w:p w:rsidR="00553BD6" w:rsidRPr="00CF7998" w:rsidRDefault="00553BD6" w:rsidP="002F01DE">
            <w:pPr>
              <w:pStyle w:val="9"/>
              <w:rPr>
                <w:b/>
                <w:bCs/>
                <w:sz w:val="20"/>
                <w:szCs w:val="20"/>
                <w:rtl/>
              </w:rPr>
            </w:pPr>
            <w:r w:rsidRPr="00CF7998">
              <w:rPr>
                <w:b/>
                <w:bCs/>
                <w:sz w:val="20"/>
                <w:szCs w:val="20"/>
                <w:rtl/>
              </w:rPr>
              <w:t xml:space="preserve">מקצועות חובה </w:t>
            </w:r>
          </w:p>
        </w:tc>
      </w:tr>
      <w:tr w:rsidR="00553BD6" w:rsidRPr="00CF7998" w:rsidTr="002F01DE">
        <w:trPr>
          <w:jc w:val="right"/>
        </w:trPr>
        <w:tc>
          <w:tcPr>
            <w:tcW w:w="958" w:type="dxa"/>
          </w:tcPr>
          <w:p w:rsidR="00553BD6" w:rsidRPr="00CF7998" w:rsidRDefault="00C07F94" w:rsidP="002F01DE">
            <w:pPr>
              <w:pStyle w:val="5"/>
              <w:tabs>
                <w:tab w:val="left" w:pos="563"/>
              </w:tabs>
              <w:jc w:val="both"/>
              <w:rPr>
                <w:b/>
                <w:bCs/>
                <w:sz w:val="20"/>
                <w:szCs w:val="20"/>
                <w:rtl/>
              </w:rPr>
            </w:pPr>
            <w:r w:rsidRPr="00CF7998">
              <w:rPr>
                <w:rFonts w:hint="cs"/>
                <w:b/>
                <w:bCs/>
                <w:sz w:val="20"/>
                <w:szCs w:val="20"/>
                <w:rtl/>
              </w:rPr>
              <w:t>30</w:t>
            </w:r>
            <w:r w:rsidR="00553BD6" w:rsidRPr="00CF7998">
              <w:rPr>
                <w:rFonts w:hint="cs"/>
                <w:b/>
                <w:bCs/>
                <w:sz w:val="20"/>
                <w:szCs w:val="20"/>
                <w:rtl/>
              </w:rPr>
              <w:t xml:space="preserve">.0    </w:t>
            </w:r>
          </w:p>
        </w:tc>
        <w:tc>
          <w:tcPr>
            <w:tcW w:w="3906" w:type="dxa"/>
          </w:tcPr>
          <w:p w:rsidR="00553BD6" w:rsidRPr="00CF7998" w:rsidRDefault="00553BD6" w:rsidP="002F01DE">
            <w:pPr>
              <w:pStyle w:val="9"/>
              <w:rPr>
                <w:b/>
                <w:bCs/>
                <w:sz w:val="20"/>
                <w:szCs w:val="20"/>
                <w:rtl/>
              </w:rPr>
            </w:pPr>
            <w:r w:rsidRPr="00CF7998">
              <w:rPr>
                <w:b/>
                <w:bCs/>
                <w:sz w:val="20"/>
                <w:szCs w:val="20"/>
                <w:rtl/>
              </w:rPr>
              <w:t>מקצועות בחירה</w:t>
            </w:r>
          </w:p>
        </w:tc>
      </w:tr>
      <w:tr w:rsidR="00553BD6" w:rsidRPr="00CF7998" w:rsidTr="002F01DE">
        <w:trPr>
          <w:jc w:val="right"/>
        </w:trPr>
        <w:tc>
          <w:tcPr>
            <w:tcW w:w="958" w:type="dxa"/>
          </w:tcPr>
          <w:p w:rsidR="00553BD6" w:rsidRPr="00CF7998" w:rsidRDefault="00553BD6" w:rsidP="002F01DE">
            <w:pPr>
              <w:pStyle w:val="9"/>
              <w:tabs>
                <w:tab w:val="left" w:pos="563"/>
              </w:tabs>
              <w:rPr>
                <w:b/>
                <w:bCs/>
                <w:sz w:val="20"/>
                <w:szCs w:val="20"/>
                <w:rtl/>
              </w:rPr>
            </w:pPr>
            <w:r w:rsidRPr="00CF7998">
              <w:rPr>
                <w:rFonts w:hint="cs"/>
                <w:b/>
                <w:bCs/>
                <w:sz w:val="20"/>
                <w:szCs w:val="20"/>
                <w:rtl/>
              </w:rPr>
              <w:t>10.0</w:t>
            </w:r>
          </w:p>
          <w:p w:rsidR="00553BD6" w:rsidRPr="00CF7998" w:rsidRDefault="00553BD6" w:rsidP="002F01DE">
            <w:pPr>
              <w:pStyle w:val="9"/>
              <w:tabs>
                <w:tab w:val="left" w:pos="563"/>
              </w:tabs>
              <w:rPr>
                <w:b/>
                <w:bCs/>
                <w:sz w:val="20"/>
                <w:szCs w:val="20"/>
                <w:rtl/>
              </w:rPr>
            </w:pPr>
          </w:p>
        </w:tc>
        <w:tc>
          <w:tcPr>
            <w:tcW w:w="3906" w:type="dxa"/>
          </w:tcPr>
          <w:p w:rsidR="00553BD6" w:rsidRPr="00CF7998" w:rsidRDefault="00553BD6" w:rsidP="002F01DE">
            <w:pPr>
              <w:pStyle w:val="9"/>
              <w:rPr>
                <w:b/>
                <w:bCs/>
                <w:sz w:val="20"/>
                <w:szCs w:val="20"/>
                <w:rtl/>
              </w:rPr>
            </w:pPr>
            <w:r w:rsidRPr="00CF7998">
              <w:rPr>
                <w:b/>
                <w:bCs/>
                <w:sz w:val="20"/>
                <w:szCs w:val="20"/>
                <w:rtl/>
              </w:rPr>
              <w:t>מקצועות בחירה חופשית</w:t>
            </w:r>
            <w:r w:rsidRPr="00CF7998">
              <w:rPr>
                <w:rFonts w:hint="cs"/>
                <w:b/>
                <w:bCs/>
                <w:sz w:val="20"/>
                <w:szCs w:val="20"/>
                <w:rtl/>
              </w:rPr>
              <w:t>:</w:t>
            </w:r>
          </w:p>
          <w:p w:rsidR="00553BD6" w:rsidRPr="00CF7998" w:rsidRDefault="00553BD6" w:rsidP="002F01DE">
            <w:pPr>
              <w:pStyle w:val="9"/>
              <w:rPr>
                <w:b/>
                <w:bCs/>
                <w:sz w:val="20"/>
                <w:szCs w:val="20"/>
                <w:rtl/>
              </w:rPr>
            </w:pPr>
            <w:r w:rsidRPr="00CF7998">
              <w:rPr>
                <w:rFonts w:hint="cs"/>
                <w:b/>
                <w:bCs/>
                <w:sz w:val="20"/>
                <w:szCs w:val="20"/>
                <w:rtl/>
              </w:rPr>
              <w:t xml:space="preserve">-העשרה                6.0 </w:t>
            </w:r>
          </w:p>
          <w:p w:rsidR="00553BD6" w:rsidRPr="00CF7998" w:rsidRDefault="00553BD6" w:rsidP="002F01DE">
            <w:pPr>
              <w:pStyle w:val="9"/>
              <w:rPr>
                <w:b/>
                <w:bCs/>
                <w:sz w:val="20"/>
                <w:szCs w:val="20"/>
                <w:rtl/>
              </w:rPr>
            </w:pPr>
            <w:r w:rsidRPr="00CF7998">
              <w:rPr>
                <w:rFonts w:hint="cs"/>
                <w:b/>
                <w:bCs/>
                <w:sz w:val="20"/>
                <w:szCs w:val="20"/>
                <w:rtl/>
              </w:rPr>
              <w:t>-בחירה חופשית   4.0</w:t>
            </w:r>
          </w:p>
        </w:tc>
      </w:tr>
      <w:tr w:rsidR="00553BD6" w:rsidRPr="00CF7998" w:rsidTr="002F01DE">
        <w:trPr>
          <w:jc w:val="right"/>
        </w:trPr>
        <w:tc>
          <w:tcPr>
            <w:tcW w:w="958" w:type="dxa"/>
            <w:tcBorders>
              <w:top w:val="single" w:sz="4" w:space="0" w:color="auto"/>
            </w:tcBorders>
          </w:tcPr>
          <w:p w:rsidR="00553BD6" w:rsidRPr="00CF7998" w:rsidRDefault="00553BD6" w:rsidP="0066208D">
            <w:pPr>
              <w:pStyle w:val="9"/>
              <w:tabs>
                <w:tab w:val="left" w:pos="563"/>
              </w:tabs>
              <w:rPr>
                <w:b/>
                <w:bCs/>
                <w:sz w:val="20"/>
                <w:szCs w:val="20"/>
                <w:rtl/>
              </w:rPr>
            </w:pPr>
            <w:r w:rsidRPr="00CF7998">
              <w:rPr>
                <w:b/>
                <w:bCs/>
                <w:sz w:val="20"/>
                <w:szCs w:val="20"/>
                <w:rtl/>
              </w:rPr>
              <w:t>156.</w:t>
            </w:r>
            <w:r w:rsidR="00AF3338" w:rsidRPr="00CF7998">
              <w:rPr>
                <w:rFonts w:hint="cs"/>
                <w:b/>
                <w:bCs/>
                <w:sz w:val="20"/>
                <w:szCs w:val="20"/>
                <w:rtl/>
              </w:rPr>
              <w:t>5</w:t>
            </w:r>
            <w:r w:rsidR="00AF3338" w:rsidRPr="00CF7998">
              <w:rPr>
                <w:b/>
                <w:bCs/>
                <w:sz w:val="20"/>
                <w:szCs w:val="20"/>
                <w:rtl/>
              </w:rPr>
              <w:t xml:space="preserve">  </w:t>
            </w:r>
          </w:p>
        </w:tc>
        <w:tc>
          <w:tcPr>
            <w:tcW w:w="3906" w:type="dxa"/>
          </w:tcPr>
          <w:p w:rsidR="00553BD6" w:rsidRPr="00CF7998" w:rsidRDefault="00553BD6" w:rsidP="002F01DE">
            <w:pPr>
              <w:pStyle w:val="9"/>
              <w:rPr>
                <w:b/>
                <w:bCs/>
                <w:sz w:val="20"/>
                <w:szCs w:val="20"/>
                <w:rtl/>
              </w:rPr>
            </w:pPr>
            <w:r w:rsidRPr="00CF7998">
              <w:rPr>
                <w:b/>
                <w:bCs/>
                <w:sz w:val="20"/>
                <w:szCs w:val="20"/>
                <w:rtl/>
              </w:rPr>
              <w:t>סה"כ</w:t>
            </w:r>
          </w:p>
        </w:tc>
      </w:tr>
    </w:tbl>
    <w:p w:rsidR="00553BD6" w:rsidRPr="00CF7998" w:rsidRDefault="00553BD6" w:rsidP="00553BD6">
      <w:pPr>
        <w:pStyle w:val="10"/>
        <w:rPr>
          <w:sz w:val="18"/>
          <w:rtl/>
        </w:rPr>
      </w:pPr>
      <w:r w:rsidRPr="00CF7998">
        <w:rPr>
          <w:b/>
          <w:bCs/>
          <w:sz w:val="18"/>
          <w:rtl/>
        </w:rPr>
        <w:t>ה'</w:t>
      </w:r>
      <w:r w:rsidRPr="00CF7998">
        <w:rPr>
          <w:sz w:val="18"/>
          <w:rtl/>
        </w:rPr>
        <w:t xml:space="preserve">-הרצאה, </w:t>
      </w:r>
      <w:r w:rsidRPr="00CF7998">
        <w:rPr>
          <w:b/>
          <w:bCs/>
          <w:sz w:val="18"/>
          <w:rtl/>
        </w:rPr>
        <w:t>ת'</w:t>
      </w:r>
      <w:r w:rsidRPr="00CF7998">
        <w:rPr>
          <w:sz w:val="18"/>
          <w:rtl/>
        </w:rPr>
        <w:t xml:space="preserve">-תרגיל, </w:t>
      </w:r>
      <w:r w:rsidRPr="00CF7998">
        <w:rPr>
          <w:b/>
          <w:bCs/>
          <w:sz w:val="18"/>
          <w:rtl/>
        </w:rPr>
        <w:t>מ'</w:t>
      </w:r>
      <w:r w:rsidRPr="00CF7998">
        <w:rPr>
          <w:sz w:val="18"/>
          <w:rtl/>
        </w:rPr>
        <w:t xml:space="preserve">-מעבדה, </w:t>
      </w:r>
      <w:r w:rsidRPr="00CF7998">
        <w:rPr>
          <w:b/>
          <w:bCs/>
          <w:sz w:val="18"/>
          <w:rtl/>
        </w:rPr>
        <w:t>ע"ב</w:t>
      </w:r>
      <w:r w:rsidRPr="00CF7998">
        <w:rPr>
          <w:sz w:val="18"/>
          <w:rtl/>
        </w:rPr>
        <w:t xml:space="preserve">-עבודות בית, </w:t>
      </w:r>
      <w:r w:rsidRPr="00CF7998">
        <w:rPr>
          <w:b/>
          <w:bCs/>
          <w:sz w:val="18"/>
          <w:rtl/>
        </w:rPr>
        <w:t>נק'</w:t>
      </w:r>
      <w:r w:rsidRPr="00CF7998">
        <w:rPr>
          <w:sz w:val="18"/>
          <w:rtl/>
        </w:rPr>
        <w:t>-נקודות</w:t>
      </w:r>
    </w:p>
    <w:p w:rsidR="00553BD6" w:rsidRPr="00CF7998" w:rsidRDefault="00553BD6" w:rsidP="00553BD6">
      <w:pPr>
        <w:pStyle w:val="3"/>
        <w:rPr>
          <w:sz w:val="18"/>
          <w:szCs w:val="18"/>
          <w:rtl/>
        </w:rPr>
      </w:pPr>
      <w:r w:rsidRPr="00CF7998">
        <w:rPr>
          <w:sz w:val="18"/>
          <w:szCs w:val="18"/>
          <w:rtl/>
        </w:rPr>
        <w:t>מקצועות חובה - השיבוץ המומלץ לפי סמסטרים</w:t>
      </w:r>
    </w:p>
    <w:p w:rsidR="00553BD6" w:rsidRPr="00CF7998" w:rsidRDefault="00553BD6" w:rsidP="00553BD6">
      <w:pPr>
        <w:pStyle w:val="9"/>
        <w:rPr>
          <w:b/>
          <w:bCs/>
          <w:sz w:val="18"/>
          <w:rtl/>
        </w:rPr>
      </w:pPr>
    </w:p>
    <w:tbl>
      <w:tblPr>
        <w:tblW w:w="4764" w:type="dxa"/>
        <w:jc w:val="right"/>
        <w:tblLayout w:type="fixed"/>
        <w:tblCellMar>
          <w:left w:w="0" w:type="dxa"/>
          <w:right w:w="0" w:type="dxa"/>
        </w:tblCellMar>
        <w:tblLook w:val="0000" w:firstRow="0" w:lastRow="0" w:firstColumn="0" w:lastColumn="0" w:noHBand="0" w:noVBand="0"/>
      </w:tblPr>
      <w:tblGrid>
        <w:gridCol w:w="368"/>
        <w:gridCol w:w="369"/>
        <w:gridCol w:w="284"/>
        <w:gridCol w:w="284"/>
        <w:gridCol w:w="397"/>
        <w:gridCol w:w="2312"/>
        <w:gridCol w:w="750"/>
      </w:tblGrid>
      <w:tr w:rsidR="00553BD6" w:rsidRPr="00CF7998" w:rsidTr="002F01DE">
        <w:trPr>
          <w:cantSplit/>
          <w:jc w:val="right"/>
        </w:trPr>
        <w:tc>
          <w:tcPr>
            <w:tcW w:w="368" w:type="dxa"/>
          </w:tcPr>
          <w:p w:rsidR="00553BD6" w:rsidRPr="00CF7998" w:rsidRDefault="00553BD6" w:rsidP="002F01DE">
            <w:pPr>
              <w:pStyle w:val="9"/>
              <w:rPr>
                <w:b/>
                <w:bCs/>
                <w:sz w:val="18"/>
                <w:rtl/>
              </w:rPr>
            </w:pPr>
            <w:r w:rsidRPr="00CF7998">
              <w:rPr>
                <w:b/>
                <w:bCs/>
                <w:sz w:val="18"/>
                <w:rtl/>
              </w:rPr>
              <w:t>נק'</w:t>
            </w:r>
          </w:p>
        </w:tc>
        <w:tc>
          <w:tcPr>
            <w:tcW w:w="369" w:type="dxa"/>
          </w:tcPr>
          <w:p w:rsidR="00553BD6" w:rsidRPr="00CF7998" w:rsidRDefault="00553BD6" w:rsidP="002F01DE">
            <w:pPr>
              <w:pStyle w:val="9"/>
              <w:rPr>
                <w:b/>
                <w:bCs/>
                <w:sz w:val="18"/>
                <w:rtl/>
              </w:rPr>
            </w:pPr>
            <w:r w:rsidRPr="00CF7998">
              <w:rPr>
                <w:b/>
                <w:bCs/>
                <w:sz w:val="18"/>
                <w:rtl/>
              </w:rPr>
              <w:t>ע"ב</w:t>
            </w:r>
          </w:p>
        </w:tc>
        <w:tc>
          <w:tcPr>
            <w:tcW w:w="284" w:type="dxa"/>
          </w:tcPr>
          <w:p w:rsidR="00553BD6" w:rsidRPr="00CF7998" w:rsidRDefault="00553BD6" w:rsidP="002F01DE">
            <w:pPr>
              <w:pStyle w:val="9"/>
              <w:rPr>
                <w:b/>
                <w:bCs/>
                <w:sz w:val="18"/>
                <w:rtl/>
              </w:rPr>
            </w:pPr>
            <w:r w:rsidRPr="00CF7998">
              <w:rPr>
                <w:b/>
                <w:bCs/>
                <w:sz w:val="18"/>
                <w:rtl/>
              </w:rPr>
              <w:t>מ'</w:t>
            </w:r>
          </w:p>
        </w:tc>
        <w:tc>
          <w:tcPr>
            <w:tcW w:w="284" w:type="dxa"/>
          </w:tcPr>
          <w:p w:rsidR="00553BD6" w:rsidRPr="00CF7998" w:rsidRDefault="00553BD6" w:rsidP="002F01DE">
            <w:pPr>
              <w:pStyle w:val="9"/>
              <w:rPr>
                <w:b/>
                <w:bCs/>
                <w:sz w:val="18"/>
                <w:rtl/>
              </w:rPr>
            </w:pPr>
            <w:r w:rsidRPr="00CF7998">
              <w:rPr>
                <w:b/>
                <w:bCs/>
                <w:sz w:val="18"/>
                <w:rtl/>
              </w:rPr>
              <w:t>ת'</w:t>
            </w:r>
          </w:p>
        </w:tc>
        <w:tc>
          <w:tcPr>
            <w:tcW w:w="397" w:type="dxa"/>
          </w:tcPr>
          <w:p w:rsidR="00553BD6" w:rsidRPr="00CF7998" w:rsidRDefault="00553BD6" w:rsidP="002F01DE">
            <w:pPr>
              <w:pStyle w:val="9"/>
              <w:rPr>
                <w:b/>
                <w:bCs/>
                <w:sz w:val="18"/>
                <w:rtl/>
              </w:rPr>
            </w:pPr>
            <w:r w:rsidRPr="00CF7998">
              <w:rPr>
                <w:b/>
                <w:bCs/>
                <w:sz w:val="18"/>
                <w:rtl/>
              </w:rPr>
              <w:t>ה'</w:t>
            </w:r>
          </w:p>
        </w:tc>
        <w:tc>
          <w:tcPr>
            <w:tcW w:w="3062" w:type="dxa"/>
            <w:gridSpan w:val="2"/>
          </w:tcPr>
          <w:p w:rsidR="00553BD6" w:rsidRPr="00CF7998" w:rsidRDefault="00553BD6" w:rsidP="002F01DE">
            <w:pPr>
              <w:pStyle w:val="9"/>
              <w:rPr>
                <w:sz w:val="18"/>
                <w:rtl/>
              </w:rPr>
            </w:pPr>
            <w:r w:rsidRPr="00CF7998">
              <w:rPr>
                <w:b/>
                <w:bCs/>
                <w:sz w:val="18"/>
                <w:rtl/>
              </w:rPr>
              <w:t>סמסטר 1 (חורף)</w:t>
            </w:r>
          </w:p>
        </w:tc>
      </w:tr>
      <w:tr w:rsidR="00553BD6" w:rsidRPr="00CF7998" w:rsidTr="002F01DE">
        <w:trPr>
          <w:cantSplit/>
          <w:jc w:val="right"/>
        </w:trPr>
        <w:tc>
          <w:tcPr>
            <w:tcW w:w="368" w:type="dxa"/>
          </w:tcPr>
          <w:p w:rsidR="00553BD6" w:rsidRPr="00CF7998" w:rsidRDefault="00553BD6" w:rsidP="002F01DE">
            <w:pPr>
              <w:rPr>
                <w:rFonts w:cs="David"/>
                <w:sz w:val="18"/>
                <w:szCs w:val="18"/>
                <w:rtl/>
              </w:rPr>
            </w:pPr>
            <w:r w:rsidRPr="00CF7998">
              <w:rPr>
                <w:rFonts w:cs="David"/>
                <w:sz w:val="18"/>
                <w:szCs w:val="18"/>
                <w:rtl/>
              </w:rPr>
              <w:t>5.0</w:t>
            </w:r>
          </w:p>
        </w:tc>
        <w:tc>
          <w:tcPr>
            <w:tcW w:w="369" w:type="dxa"/>
          </w:tcPr>
          <w:p w:rsidR="00553BD6" w:rsidRPr="00CF7998" w:rsidRDefault="00553BD6" w:rsidP="002F01DE">
            <w:pPr>
              <w:rPr>
                <w:rFonts w:cs="David"/>
                <w:sz w:val="18"/>
                <w:szCs w:val="18"/>
                <w:rtl/>
              </w:rPr>
            </w:pPr>
            <w:r w:rsidRPr="00CF7998">
              <w:rPr>
                <w:rFonts w:cs="David"/>
                <w:sz w:val="18"/>
                <w:szCs w:val="18"/>
                <w:rtl/>
              </w:rPr>
              <w:t>6</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4</w:t>
            </w:r>
          </w:p>
        </w:tc>
        <w:tc>
          <w:tcPr>
            <w:tcW w:w="2312" w:type="dxa"/>
          </w:tcPr>
          <w:p w:rsidR="00553BD6" w:rsidRPr="00CF7998" w:rsidRDefault="00553BD6" w:rsidP="002F01DE">
            <w:pPr>
              <w:rPr>
                <w:rFonts w:cs="David"/>
                <w:sz w:val="18"/>
                <w:szCs w:val="18"/>
                <w:rtl/>
              </w:rPr>
            </w:pPr>
            <w:proofErr w:type="spellStart"/>
            <w:r w:rsidRPr="00CF7998">
              <w:rPr>
                <w:rFonts w:cs="David"/>
                <w:sz w:val="18"/>
                <w:szCs w:val="18"/>
                <w:rtl/>
              </w:rPr>
              <w:t>חדו"א</w:t>
            </w:r>
            <w:proofErr w:type="spellEnd"/>
            <w:r w:rsidRPr="00CF7998">
              <w:rPr>
                <w:rFonts w:cs="David"/>
                <w:sz w:val="18"/>
                <w:szCs w:val="18"/>
                <w:rtl/>
              </w:rPr>
              <w:t xml:space="preserve"> 1</w:t>
            </w:r>
          </w:p>
        </w:tc>
        <w:tc>
          <w:tcPr>
            <w:tcW w:w="750" w:type="dxa"/>
          </w:tcPr>
          <w:p w:rsidR="00553BD6" w:rsidRPr="00CF7998" w:rsidRDefault="00553BD6" w:rsidP="002F01DE">
            <w:pPr>
              <w:rPr>
                <w:rFonts w:cs="David"/>
                <w:sz w:val="18"/>
                <w:szCs w:val="18"/>
                <w:rtl/>
              </w:rPr>
            </w:pPr>
            <w:r w:rsidRPr="00CF7998">
              <w:rPr>
                <w:rFonts w:cs="David"/>
                <w:sz w:val="18"/>
                <w:szCs w:val="18"/>
                <w:rtl/>
              </w:rPr>
              <w:t>104003</w:t>
            </w:r>
            <w:r w:rsidRPr="00CF7998">
              <w:rPr>
                <w:rFonts w:cs="David" w:hint="cs"/>
                <w:sz w:val="18"/>
                <w:szCs w:val="18"/>
                <w:rtl/>
              </w:rPr>
              <w:t>*</w:t>
            </w:r>
            <w:r w:rsidR="0091712B" w:rsidRPr="00CF7998">
              <w:rPr>
                <w:rFonts w:hint="cs"/>
                <w:sz w:val="16"/>
                <w:szCs w:val="16"/>
                <w:rtl/>
              </w:rPr>
              <w:t>^</w:t>
            </w:r>
          </w:p>
        </w:tc>
      </w:tr>
      <w:tr w:rsidR="00553BD6" w:rsidRPr="00CF7998" w:rsidTr="002F01DE">
        <w:trPr>
          <w:cantSplit/>
          <w:jc w:val="right"/>
        </w:trPr>
        <w:tc>
          <w:tcPr>
            <w:tcW w:w="368" w:type="dxa"/>
          </w:tcPr>
          <w:p w:rsidR="00AF3338" w:rsidRPr="00CF7998" w:rsidRDefault="00AF3338" w:rsidP="0066208D">
            <w:pPr>
              <w:rPr>
                <w:rFonts w:cs="David"/>
                <w:sz w:val="18"/>
                <w:szCs w:val="18"/>
                <w:rtl/>
              </w:rPr>
            </w:pPr>
            <w:r w:rsidRPr="00CF7998">
              <w:rPr>
                <w:rFonts w:cs="David" w:hint="cs"/>
                <w:sz w:val="18"/>
                <w:szCs w:val="18"/>
                <w:rtl/>
              </w:rPr>
              <w:t>4.5</w:t>
            </w:r>
          </w:p>
        </w:tc>
        <w:tc>
          <w:tcPr>
            <w:tcW w:w="369" w:type="dxa"/>
          </w:tcPr>
          <w:p w:rsidR="00553BD6" w:rsidRPr="00CF7998" w:rsidRDefault="00553BD6" w:rsidP="002F01DE">
            <w:pPr>
              <w:rPr>
                <w:rFonts w:cs="David"/>
                <w:sz w:val="18"/>
                <w:szCs w:val="18"/>
                <w:rtl/>
              </w:rPr>
            </w:pPr>
            <w:r w:rsidRPr="00CF7998">
              <w:rPr>
                <w:rFonts w:cs="David"/>
                <w:sz w:val="18"/>
                <w:szCs w:val="18"/>
                <w:rtl/>
              </w:rPr>
              <w:t>3</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397" w:type="dxa"/>
          </w:tcPr>
          <w:p w:rsidR="00553BD6" w:rsidRPr="00CF7998" w:rsidRDefault="00AF3338" w:rsidP="002F01DE">
            <w:pPr>
              <w:rPr>
                <w:rFonts w:cs="David"/>
                <w:sz w:val="18"/>
                <w:szCs w:val="18"/>
                <w:rtl/>
              </w:rPr>
            </w:pPr>
            <w:r w:rsidRPr="00CF7998">
              <w:rPr>
                <w:rFonts w:cs="David" w:hint="cs"/>
                <w:sz w:val="18"/>
                <w:szCs w:val="18"/>
                <w:rtl/>
              </w:rPr>
              <w:t>4</w:t>
            </w:r>
          </w:p>
        </w:tc>
        <w:tc>
          <w:tcPr>
            <w:tcW w:w="2312" w:type="dxa"/>
          </w:tcPr>
          <w:p w:rsidR="00553BD6" w:rsidRPr="00CF7998" w:rsidRDefault="00553BD6" w:rsidP="002F01DE">
            <w:pPr>
              <w:rPr>
                <w:rFonts w:cs="David"/>
                <w:sz w:val="18"/>
                <w:szCs w:val="18"/>
                <w:rtl/>
              </w:rPr>
            </w:pPr>
            <w:r w:rsidRPr="00CF7998">
              <w:rPr>
                <w:rFonts w:cs="David"/>
                <w:sz w:val="18"/>
                <w:szCs w:val="18"/>
                <w:rtl/>
              </w:rPr>
              <w:t>אלגברה לינארית</w:t>
            </w:r>
            <w:r w:rsidR="00AF3338" w:rsidRPr="00CF7998">
              <w:rPr>
                <w:rFonts w:cs="David" w:hint="cs"/>
                <w:sz w:val="18"/>
                <w:szCs w:val="18"/>
                <w:rtl/>
              </w:rPr>
              <w:t xml:space="preserve"> מ'</w:t>
            </w:r>
          </w:p>
        </w:tc>
        <w:tc>
          <w:tcPr>
            <w:tcW w:w="750" w:type="dxa"/>
          </w:tcPr>
          <w:p w:rsidR="00553BD6" w:rsidRPr="00CF7998" w:rsidRDefault="00AF3338" w:rsidP="002F01DE">
            <w:pPr>
              <w:rPr>
                <w:rFonts w:cs="David"/>
                <w:sz w:val="18"/>
                <w:szCs w:val="18"/>
                <w:rtl/>
              </w:rPr>
            </w:pPr>
            <w:r w:rsidRPr="00CF7998">
              <w:rPr>
                <w:rFonts w:cs="David" w:hint="cs"/>
                <w:sz w:val="18"/>
                <w:szCs w:val="18"/>
                <w:rtl/>
              </w:rPr>
              <w:t>104019</w:t>
            </w:r>
            <w:r w:rsidR="00553BD6" w:rsidRPr="00CF7998">
              <w:rPr>
                <w:rFonts w:cs="David" w:hint="cs"/>
                <w:sz w:val="18"/>
                <w:szCs w:val="18"/>
                <w:rtl/>
              </w:rPr>
              <w:t>*</w:t>
            </w:r>
            <w:r w:rsidR="0091712B" w:rsidRPr="00CF7998">
              <w:rPr>
                <w:rFonts w:hint="cs"/>
                <w:sz w:val="16"/>
                <w:szCs w:val="16"/>
                <w:rtl/>
              </w:rPr>
              <w:t>^</w:t>
            </w:r>
          </w:p>
        </w:tc>
      </w:tr>
      <w:tr w:rsidR="00553BD6" w:rsidRPr="00CF7998" w:rsidTr="002F01DE">
        <w:trPr>
          <w:cantSplit/>
          <w:jc w:val="right"/>
        </w:trPr>
        <w:tc>
          <w:tcPr>
            <w:tcW w:w="368" w:type="dxa"/>
          </w:tcPr>
          <w:p w:rsidR="00553BD6" w:rsidRPr="00CF7998" w:rsidRDefault="00553BD6" w:rsidP="002F01DE">
            <w:pPr>
              <w:rPr>
                <w:rFonts w:cs="David"/>
                <w:sz w:val="18"/>
                <w:szCs w:val="18"/>
                <w:rtl/>
              </w:rPr>
            </w:pPr>
            <w:r w:rsidRPr="00CF7998">
              <w:rPr>
                <w:rFonts w:cs="David" w:hint="cs"/>
                <w:sz w:val="18"/>
                <w:szCs w:val="18"/>
                <w:rtl/>
              </w:rPr>
              <w:t>5.0</w:t>
            </w:r>
          </w:p>
        </w:tc>
        <w:tc>
          <w:tcPr>
            <w:tcW w:w="369" w:type="dxa"/>
          </w:tcPr>
          <w:p w:rsidR="00553BD6" w:rsidRPr="00CF7998" w:rsidRDefault="00553BD6" w:rsidP="002F01DE">
            <w:pPr>
              <w:rPr>
                <w:rFonts w:cs="David"/>
                <w:sz w:val="18"/>
                <w:szCs w:val="18"/>
                <w:rtl/>
              </w:rPr>
            </w:pPr>
            <w:r w:rsidRPr="00CF7998">
              <w:rPr>
                <w:rFonts w:cs="David"/>
                <w:sz w:val="18"/>
                <w:szCs w:val="18"/>
                <w:rtl/>
              </w:rPr>
              <w:t>5</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397" w:type="dxa"/>
          </w:tcPr>
          <w:p w:rsidR="00553BD6" w:rsidRPr="00CF7998" w:rsidRDefault="00553BD6" w:rsidP="002F01DE">
            <w:pPr>
              <w:rPr>
                <w:rFonts w:cs="David"/>
                <w:sz w:val="18"/>
                <w:szCs w:val="18"/>
                <w:rtl/>
              </w:rPr>
            </w:pPr>
            <w:r w:rsidRPr="00CF7998">
              <w:rPr>
                <w:rFonts w:cs="David" w:hint="cs"/>
                <w:sz w:val="18"/>
                <w:szCs w:val="18"/>
                <w:rtl/>
              </w:rPr>
              <w:t>4</w:t>
            </w:r>
          </w:p>
        </w:tc>
        <w:tc>
          <w:tcPr>
            <w:tcW w:w="2312" w:type="dxa"/>
          </w:tcPr>
          <w:p w:rsidR="00553BD6" w:rsidRPr="00CF7998" w:rsidRDefault="00553BD6" w:rsidP="002F01DE">
            <w:pPr>
              <w:rPr>
                <w:rFonts w:cs="David"/>
                <w:sz w:val="18"/>
                <w:szCs w:val="18"/>
                <w:rtl/>
              </w:rPr>
            </w:pPr>
            <w:r w:rsidRPr="00CF7998">
              <w:rPr>
                <w:rFonts w:cs="David" w:hint="cs"/>
                <w:sz w:val="18"/>
                <w:szCs w:val="18"/>
                <w:rtl/>
              </w:rPr>
              <w:t xml:space="preserve">יסודות הכימיה </w:t>
            </w:r>
          </w:p>
        </w:tc>
        <w:tc>
          <w:tcPr>
            <w:tcW w:w="750" w:type="dxa"/>
          </w:tcPr>
          <w:p w:rsidR="00553BD6" w:rsidRPr="00CF7998" w:rsidRDefault="00553BD6" w:rsidP="002F01DE">
            <w:pPr>
              <w:rPr>
                <w:rFonts w:cs="David"/>
                <w:sz w:val="18"/>
                <w:szCs w:val="18"/>
                <w:rtl/>
              </w:rPr>
            </w:pPr>
            <w:r w:rsidRPr="00CF7998">
              <w:rPr>
                <w:rFonts w:cs="David" w:hint="cs"/>
                <w:sz w:val="18"/>
                <w:szCs w:val="18"/>
                <w:rtl/>
              </w:rPr>
              <w:t>124120</w:t>
            </w:r>
          </w:p>
        </w:tc>
      </w:tr>
      <w:tr w:rsidR="00553BD6" w:rsidRPr="00CF7998" w:rsidTr="002F01DE">
        <w:trPr>
          <w:cantSplit/>
          <w:jc w:val="right"/>
        </w:trPr>
        <w:tc>
          <w:tcPr>
            <w:tcW w:w="368" w:type="dxa"/>
          </w:tcPr>
          <w:p w:rsidR="00553BD6" w:rsidRPr="00CF7998" w:rsidRDefault="00553BD6" w:rsidP="002F01DE">
            <w:pPr>
              <w:pStyle w:val="9"/>
              <w:spacing w:before="100" w:beforeAutospacing="1" w:after="100" w:afterAutospacing="1"/>
              <w:rPr>
                <w:sz w:val="18"/>
              </w:rPr>
            </w:pPr>
            <w:r w:rsidRPr="00CF7998">
              <w:rPr>
                <w:rFonts w:hint="cs"/>
                <w:sz w:val="18"/>
                <w:rtl/>
              </w:rPr>
              <w:t>3.0</w:t>
            </w:r>
          </w:p>
        </w:tc>
        <w:tc>
          <w:tcPr>
            <w:tcW w:w="369"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284"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284"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97"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2312" w:type="dxa"/>
          </w:tcPr>
          <w:p w:rsidR="00553BD6" w:rsidRPr="00CF7998" w:rsidRDefault="00553BD6" w:rsidP="002F01DE">
            <w:pPr>
              <w:pStyle w:val="9"/>
              <w:spacing w:before="100" w:beforeAutospacing="1" w:after="100" w:afterAutospacing="1"/>
              <w:rPr>
                <w:sz w:val="18"/>
              </w:rPr>
            </w:pPr>
            <w:r w:rsidRPr="00CF7998">
              <w:rPr>
                <w:rFonts w:hint="cs"/>
                <w:sz w:val="18"/>
                <w:rtl/>
              </w:rPr>
              <w:t>ביולוגיה 1</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134058</w:t>
            </w:r>
          </w:p>
        </w:tc>
      </w:tr>
      <w:tr w:rsidR="00553BD6" w:rsidRPr="00CF7998" w:rsidTr="002F01DE">
        <w:trPr>
          <w:cantSplit/>
          <w:jc w:val="right"/>
        </w:trPr>
        <w:tc>
          <w:tcPr>
            <w:tcW w:w="368" w:type="dxa"/>
          </w:tcPr>
          <w:p w:rsidR="00553BD6" w:rsidRPr="00CF7998" w:rsidRDefault="00553BD6" w:rsidP="002F01DE">
            <w:pPr>
              <w:rPr>
                <w:rFonts w:cs="David"/>
                <w:sz w:val="18"/>
                <w:szCs w:val="18"/>
                <w:rtl/>
              </w:rPr>
            </w:pPr>
            <w:r w:rsidRPr="00CF7998">
              <w:rPr>
                <w:rFonts w:cs="David"/>
                <w:sz w:val="18"/>
                <w:szCs w:val="18"/>
                <w:rtl/>
              </w:rPr>
              <w:t>3.0</w:t>
            </w:r>
          </w:p>
        </w:tc>
        <w:tc>
          <w:tcPr>
            <w:tcW w:w="369" w:type="dxa"/>
          </w:tcPr>
          <w:p w:rsidR="00553BD6" w:rsidRPr="00CF7998" w:rsidRDefault="00553BD6" w:rsidP="002F01DE">
            <w:pPr>
              <w:rPr>
                <w:rFonts w:cs="David"/>
                <w:sz w:val="18"/>
                <w:szCs w:val="18"/>
                <w:rtl/>
              </w:rPr>
            </w:pPr>
            <w:r w:rsidRPr="00CF7998">
              <w:rPr>
                <w:rFonts w:cs="David"/>
                <w:sz w:val="18"/>
                <w:szCs w:val="18"/>
                <w:rtl/>
              </w:rPr>
              <w:t>3</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397" w:type="dxa"/>
          </w:tcPr>
          <w:p w:rsidR="00553BD6" w:rsidRPr="00CF7998" w:rsidRDefault="00553BD6" w:rsidP="002F01DE">
            <w:pPr>
              <w:rPr>
                <w:rFonts w:cs="David"/>
                <w:sz w:val="18"/>
                <w:szCs w:val="18"/>
                <w:rtl/>
              </w:rPr>
            </w:pPr>
            <w:r w:rsidRPr="00CF7998">
              <w:rPr>
                <w:rFonts w:cs="David"/>
                <w:sz w:val="18"/>
                <w:szCs w:val="18"/>
                <w:rtl/>
              </w:rPr>
              <w:t>4</w:t>
            </w:r>
          </w:p>
        </w:tc>
        <w:tc>
          <w:tcPr>
            <w:tcW w:w="2312" w:type="dxa"/>
          </w:tcPr>
          <w:p w:rsidR="00553BD6" w:rsidRPr="00CF7998" w:rsidRDefault="00553BD6" w:rsidP="002F01DE">
            <w:pPr>
              <w:rPr>
                <w:rFonts w:cs="David"/>
                <w:sz w:val="18"/>
                <w:szCs w:val="18"/>
                <w:rtl/>
              </w:rPr>
            </w:pPr>
            <w:r w:rsidRPr="00CF7998">
              <w:rPr>
                <w:rFonts w:cs="David"/>
                <w:sz w:val="18"/>
                <w:szCs w:val="18"/>
                <w:rtl/>
              </w:rPr>
              <w:t>אנגלית טכנית</w:t>
            </w:r>
            <w:r w:rsidRPr="00CF7998">
              <w:rPr>
                <w:rFonts w:cs="David" w:hint="cs"/>
                <w:sz w:val="18"/>
                <w:szCs w:val="18"/>
                <w:rtl/>
              </w:rPr>
              <w:t>- מתקדמים ב'</w:t>
            </w:r>
          </w:p>
        </w:tc>
        <w:tc>
          <w:tcPr>
            <w:tcW w:w="750" w:type="dxa"/>
          </w:tcPr>
          <w:p w:rsidR="00553BD6" w:rsidRPr="00CF7998" w:rsidRDefault="00553BD6" w:rsidP="002F01DE">
            <w:pPr>
              <w:rPr>
                <w:rFonts w:cs="David"/>
                <w:sz w:val="18"/>
                <w:szCs w:val="18"/>
                <w:rtl/>
              </w:rPr>
            </w:pPr>
            <w:r w:rsidRPr="00CF7998">
              <w:rPr>
                <w:rFonts w:cs="David"/>
                <w:sz w:val="18"/>
                <w:szCs w:val="18"/>
                <w:rtl/>
              </w:rPr>
              <w:t>3240</w:t>
            </w:r>
            <w:r w:rsidRPr="00CF7998">
              <w:rPr>
                <w:rFonts w:cs="David" w:hint="cs"/>
                <w:sz w:val="18"/>
                <w:szCs w:val="18"/>
                <w:rtl/>
              </w:rPr>
              <w:t>33*</w:t>
            </w:r>
          </w:p>
        </w:tc>
      </w:tr>
      <w:tr w:rsidR="00553BD6" w:rsidRPr="00CF7998" w:rsidTr="002F01DE">
        <w:trPr>
          <w:cantSplit/>
          <w:jc w:val="right"/>
        </w:trPr>
        <w:tc>
          <w:tcPr>
            <w:tcW w:w="368" w:type="dxa"/>
            <w:tcBorders>
              <w:top w:val="single" w:sz="4" w:space="0" w:color="auto"/>
            </w:tcBorders>
          </w:tcPr>
          <w:p w:rsidR="00553BD6" w:rsidRPr="00CF7998" w:rsidRDefault="00AF3338" w:rsidP="002F01DE">
            <w:pPr>
              <w:pStyle w:val="9"/>
              <w:rPr>
                <w:sz w:val="18"/>
                <w:rtl/>
              </w:rPr>
            </w:pPr>
            <w:r w:rsidRPr="00CF7998">
              <w:rPr>
                <w:rFonts w:hint="cs"/>
                <w:sz w:val="18"/>
                <w:rtl/>
              </w:rPr>
              <w:t>20.5</w:t>
            </w:r>
          </w:p>
        </w:tc>
        <w:tc>
          <w:tcPr>
            <w:tcW w:w="369" w:type="dxa"/>
            <w:tcBorders>
              <w:top w:val="single" w:sz="4" w:space="0" w:color="auto"/>
            </w:tcBorders>
          </w:tcPr>
          <w:p w:rsidR="00553BD6" w:rsidRPr="00CF7998" w:rsidRDefault="00553BD6" w:rsidP="002F01DE">
            <w:pPr>
              <w:pStyle w:val="9"/>
              <w:rPr>
                <w:sz w:val="18"/>
                <w:rtl/>
              </w:rPr>
            </w:pPr>
            <w:r w:rsidRPr="00CF7998">
              <w:rPr>
                <w:sz w:val="18"/>
                <w:rtl/>
              </w:rPr>
              <w:fldChar w:fldCharType="begin"/>
            </w:r>
            <w:r w:rsidRPr="00CF7998">
              <w:rPr>
                <w:sz w:val="18"/>
                <w:rtl/>
              </w:rPr>
              <w:instrText xml:space="preserve"> =</w:instrText>
            </w:r>
            <w:r w:rsidRPr="00CF7998">
              <w:rPr>
                <w:sz w:val="18"/>
              </w:rPr>
              <w:instrText>SUM(ABOVE)</w:instrText>
            </w:r>
            <w:r w:rsidRPr="00CF7998">
              <w:rPr>
                <w:sz w:val="18"/>
                <w:rtl/>
              </w:rPr>
              <w:instrText xml:space="preserve"> </w:instrText>
            </w:r>
            <w:r w:rsidRPr="00CF7998">
              <w:rPr>
                <w:sz w:val="18"/>
                <w:rtl/>
              </w:rPr>
              <w:fldChar w:fldCharType="separate"/>
            </w:r>
            <w:r w:rsidRPr="00CF7998">
              <w:rPr>
                <w:sz w:val="18"/>
                <w:rtl/>
              </w:rPr>
              <w:t>20</w:t>
            </w:r>
            <w:r w:rsidRPr="00CF7998">
              <w:rPr>
                <w:sz w:val="18"/>
                <w:rtl/>
              </w:rPr>
              <w:fldChar w:fldCharType="end"/>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6</w:t>
            </w:r>
          </w:p>
        </w:tc>
        <w:tc>
          <w:tcPr>
            <w:tcW w:w="397" w:type="dxa"/>
            <w:tcBorders>
              <w:top w:val="single" w:sz="4" w:space="0" w:color="auto"/>
            </w:tcBorders>
          </w:tcPr>
          <w:p w:rsidR="00553BD6" w:rsidRPr="00CF7998" w:rsidRDefault="00AF3338" w:rsidP="002F01DE">
            <w:pPr>
              <w:pStyle w:val="9"/>
              <w:rPr>
                <w:sz w:val="18"/>
                <w:rtl/>
              </w:rPr>
            </w:pPr>
            <w:r w:rsidRPr="00CF7998">
              <w:rPr>
                <w:rFonts w:hint="cs"/>
                <w:sz w:val="18"/>
                <w:rtl/>
              </w:rPr>
              <w:t>19</w:t>
            </w:r>
          </w:p>
        </w:tc>
        <w:tc>
          <w:tcPr>
            <w:tcW w:w="2312"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bl>
    <w:p w:rsidR="00553BD6" w:rsidRPr="00CF7998" w:rsidRDefault="00553BD6" w:rsidP="00553BD6">
      <w:pPr>
        <w:pStyle w:val="9"/>
        <w:rPr>
          <w:sz w:val="18"/>
          <w:rtl/>
        </w:rPr>
      </w:pPr>
      <w:r w:rsidRPr="00CF7998">
        <w:rPr>
          <w:rFonts w:hint="cs"/>
          <w:sz w:val="18"/>
          <w:rtl/>
        </w:rPr>
        <w:t xml:space="preserve">-בסמסטר זה מומלץ להירשם לקורס 054133 "מבט על הנדסה כימית וביוכימית" במסגרת נקודות הבחירה </w:t>
      </w:r>
      <w:r w:rsidRPr="00CF7998">
        <w:rPr>
          <w:rFonts w:hint="cs"/>
          <w:sz w:val="18"/>
          <w:u w:val="single"/>
          <w:rtl/>
        </w:rPr>
        <w:t>החופשית</w:t>
      </w:r>
      <w:r w:rsidRPr="00CF7998">
        <w:rPr>
          <w:rFonts w:hint="cs"/>
          <w:sz w:val="18"/>
          <w:rtl/>
        </w:rPr>
        <w:t>.</w:t>
      </w:r>
    </w:p>
    <w:p w:rsidR="0091712B" w:rsidRPr="00CF7998" w:rsidRDefault="0091712B" w:rsidP="0091712B">
      <w:pPr>
        <w:pStyle w:val="9"/>
        <w:rPr>
          <w:sz w:val="18"/>
          <w:rtl/>
        </w:rPr>
      </w:pPr>
      <w:r w:rsidRPr="00CF7998">
        <w:rPr>
          <w:rFonts w:hint="cs"/>
          <w:sz w:val="18"/>
          <w:rtl/>
        </w:rPr>
        <w:t>^למעוניינים במגמה להנדסה כימית כמותית, יש ללמוד קורסי מתמטיקה מוגברים בהתאם לרשום במגמה</w:t>
      </w:r>
    </w:p>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397" w:type="dxa"/>
          </w:tcPr>
          <w:p w:rsidR="00553BD6" w:rsidRPr="00CF7998" w:rsidRDefault="00553BD6" w:rsidP="002F01DE">
            <w:pPr>
              <w:pStyle w:val="9"/>
              <w:rPr>
                <w:b/>
                <w:bCs/>
                <w:sz w:val="18"/>
                <w:rtl/>
              </w:rPr>
            </w:pPr>
          </w:p>
        </w:tc>
        <w:tc>
          <w:tcPr>
            <w:tcW w:w="3062" w:type="dxa"/>
            <w:gridSpan w:val="2"/>
          </w:tcPr>
          <w:p w:rsidR="00553BD6" w:rsidRPr="00CF7998" w:rsidRDefault="00553BD6" w:rsidP="002F01DE">
            <w:pPr>
              <w:pStyle w:val="9"/>
              <w:rPr>
                <w:sz w:val="18"/>
                <w:rtl/>
              </w:rPr>
            </w:pPr>
            <w:r w:rsidRPr="00CF7998">
              <w:rPr>
                <w:b/>
                <w:bCs/>
                <w:sz w:val="18"/>
                <w:rtl/>
              </w:rPr>
              <w:t>סמסטר 2 (אביב)</w:t>
            </w:r>
          </w:p>
        </w:tc>
      </w:tr>
      <w:tr w:rsidR="00553BD6" w:rsidRPr="00CF7998" w:rsidTr="002F01DE">
        <w:trPr>
          <w:cantSplit/>
          <w:jc w:val="right"/>
        </w:trPr>
        <w:tc>
          <w:tcPr>
            <w:tcW w:w="397" w:type="dxa"/>
          </w:tcPr>
          <w:p w:rsidR="00553BD6" w:rsidRPr="00CF7998" w:rsidRDefault="00BD42DA" w:rsidP="00BD42DA">
            <w:pPr>
              <w:rPr>
                <w:rFonts w:cs="David"/>
                <w:sz w:val="18"/>
                <w:szCs w:val="18"/>
                <w:rtl/>
              </w:rPr>
            </w:pPr>
            <w:r>
              <w:rPr>
                <w:rFonts w:cs="David" w:hint="cs"/>
                <w:sz w:val="18"/>
                <w:szCs w:val="18"/>
                <w:rtl/>
              </w:rPr>
              <w:t>3.5</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397" w:type="dxa"/>
          </w:tcPr>
          <w:p w:rsidR="00553BD6" w:rsidRPr="00CF7998" w:rsidRDefault="00AF3338" w:rsidP="002F01DE">
            <w:pPr>
              <w:rPr>
                <w:rFonts w:cs="David"/>
                <w:sz w:val="18"/>
                <w:szCs w:val="18"/>
                <w:rtl/>
              </w:rPr>
            </w:pPr>
            <w:r w:rsidRPr="00CF7998">
              <w:rPr>
                <w:rFonts w:cs="David" w:hint="cs"/>
                <w:sz w:val="18"/>
                <w:szCs w:val="18"/>
                <w:rtl/>
              </w:rPr>
              <w:t>2.5</w:t>
            </w:r>
          </w:p>
        </w:tc>
        <w:tc>
          <w:tcPr>
            <w:tcW w:w="2312" w:type="dxa"/>
          </w:tcPr>
          <w:p w:rsidR="00553BD6" w:rsidRPr="00CF7998" w:rsidRDefault="00553BD6" w:rsidP="002F01DE">
            <w:pPr>
              <w:rPr>
                <w:rFonts w:cs="David"/>
                <w:sz w:val="18"/>
                <w:szCs w:val="18"/>
                <w:rtl/>
              </w:rPr>
            </w:pPr>
            <w:r w:rsidRPr="00CF7998">
              <w:rPr>
                <w:rFonts w:cs="David" w:hint="cs"/>
                <w:sz w:val="18"/>
                <w:szCs w:val="18"/>
                <w:rtl/>
              </w:rPr>
              <w:t>מבוא</w:t>
            </w:r>
            <w:r w:rsidRPr="00CF7998">
              <w:rPr>
                <w:rFonts w:cs="David"/>
                <w:sz w:val="18"/>
                <w:szCs w:val="18"/>
                <w:rtl/>
              </w:rPr>
              <w:t xml:space="preserve"> </w:t>
            </w:r>
            <w:r w:rsidRPr="00CF7998">
              <w:rPr>
                <w:rFonts w:cs="David" w:hint="cs"/>
                <w:sz w:val="18"/>
                <w:szCs w:val="18"/>
                <w:rtl/>
              </w:rPr>
              <w:t>ל</w:t>
            </w:r>
            <w:r w:rsidRPr="00CF7998">
              <w:rPr>
                <w:rFonts w:cs="David"/>
                <w:sz w:val="18"/>
                <w:szCs w:val="18"/>
                <w:rtl/>
              </w:rPr>
              <w:t>הנדסה כימית</w:t>
            </w:r>
            <w:r w:rsidRPr="00CF7998">
              <w:rPr>
                <w:rFonts w:cs="David" w:hint="cs"/>
                <w:sz w:val="18"/>
                <w:szCs w:val="18"/>
                <w:rtl/>
              </w:rPr>
              <w:t xml:space="preserve"> וביוכימית</w:t>
            </w:r>
          </w:p>
        </w:tc>
        <w:tc>
          <w:tcPr>
            <w:tcW w:w="750" w:type="dxa"/>
          </w:tcPr>
          <w:p w:rsidR="00553BD6" w:rsidRPr="00CF7998" w:rsidRDefault="00AF3338" w:rsidP="002F01DE">
            <w:pPr>
              <w:rPr>
                <w:rFonts w:cs="David"/>
                <w:sz w:val="18"/>
                <w:szCs w:val="18"/>
                <w:rtl/>
              </w:rPr>
            </w:pPr>
            <w:r w:rsidRPr="00CF7998">
              <w:rPr>
                <w:rFonts w:cs="David" w:hint="cs"/>
                <w:sz w:val="18"/>
                <w:szCs w:val="18"/>
                <w:rtl/>
              </w:rPr>
              <w:t>054135</w:t>
            </w:r>
            <w:r w:rsidR="00553BD6" w:rsidRPr="00CF7998">
              <w:rPr>
                <w:rFonts w:cs="David" w:hint="cs"/>
                <w:sz w:val="18"/>
                <w:szCs w:val="18"/>
                <w:rtl/>
              </w:rPr>
              <w:t>*</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5.0</w:t>
            </w:r>
          </w:p>
        </w:tc>
        <w:tc>
          <w:tcPr>
            <w:tcW w:w="340" w:type="dxa"/>
          </w:tcPr>
          <w:p w:rsidR="00553BD6" w:rsidRPr="00CF7998" w:rsidRDefault="00553BD6" w:rsidP="002F01DE">
            <w:pPr>
              <w:rPr>
                <w:rFonts w:cs="David"/>
                <w:sz w:val="18"/>
                <w:szCs w:val="18"/>
                <w:rtl/>
              </w:rPr>
            </w:pPr>
            <w:r w:rsidRPr="00CF7998">
              <w:rPr>
                <w:rFonts w:cs="David"/>
                <w:sz w:val="18"/>
                <w:szCs w:val="18"/>
                <w:rtl/>
              </w:rPr>
              <w:t>7</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4</w:t>
            </w:r>
          </w:p>
        </w:tc>
        <w:tc>
          <w:tcPr>
            <w:tcW w:w="2312" w:type="dxa"/>
          </w:tcPr>
          <w:p w:rsidR="00553BD6" w:rsidRPr="00CF7998" w:rsidRDefault="00553BD6" w:rsidP="002F01DE">
            <w:pPr>
              <w:rPr>
                <w:rFonts w:cs="David"/>
                <w:sz w:val="18"/>
                <w:szCs w:val="18"/>
                <w:rtl/>
              </w:rPr>
            </w:pPr>
            <w:proofErr w:type="spellStart"/>
            <w:r w:rsidRPr="00CF7998">
              <w:rPr>
                <w:rFonts w:cs="David"/>
                <w:sz w:val="18"/>
                <w:szCs w:val="18"/>
                <w:rtl/>
              </w:rPr>
              <w:t>חדו"א</w:t>
            </w:r>
            <w:proofErr w:type="spellEnd"/>
            <w:r w:rsidRPr="00CF7998">
              <w:rPr>
                <w:rFonts w:cs="David"/>
                <w:sz w:val="18"/>
                <w:szCs w:val="18"/>
                <w:rtl/>
              </w:rPr>
              <w:t xml:space="preserve"> 2</w:t>
            </w:r>
          </w:p>
        </w:tc>
        <w:tc>
          <w:tcPr>
            <w:tcW w:w="750" w:type="dxa"/>
          </w:tcPr>
          <w:p w:rsidR="00553BD6" w:rsidRPr="00CF7998" w:rsidRDefault="00553BD6" w:rsidP="002F01DE">
            <w:pPr>
              <w:rPr>
                <w:rFonts w:cs="David"/>
                <w:sz w:val="18"/>
                <w:szCs w:val="18"/>
                <w:rtl/>
              </w:rPr>
            </w:pPr>
            <w:r w:rsidRPr="00CF7998">
              <w:rPr>
                <w:rFonts w:cs="David"/>
                <w:sz w:val="18"/>
                <w:szCs w:val="18"/>
                <w:rtl/>
              </w:rPr>
              <w:t>104004</w:t>
            </w:r>
            <w:r w:rsidRPr="00CF7998">
              <w:rPr>
                <w:rFonts w:cs="David" w:hint="cs"/>
                <w:sz w:val="18"/>
                <w:szCs w:val="18"/>
                <w:rtl/>
              </w:rPr>
              <w:t>*</w:t>
            </w:r>
            <w:r w:rsidR="00C054DF" w:rsidRPr="00CF7998">
              <w:rPr>
                <w:rFonts w:hint="cs"/>
                <w:sz w:val="16"/>
                <w:szCs w:val="16"/>
                <w:rtl/>
              </w:rPr>
              <w:t>^</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2.5</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397" w:type="dxa"/>
          </w:tcPr>
          <w:p w:rsidR="00553BD6" w:rsidRPr="00CF7998" w:rsidRDefault="00553BD6" w:rsidP="002F01DE">
            <w:pPr>
              <w:rPr>
                <w:rFonts w:cs="David"/>
                <w:sz w:val="18"/>
                <w:szCs w:val="18"/>
                <w:rtl/>
              </w:rPr>
            </w:pPr>
            <w:r w:rsidRPr="00CF7998">
              <w:rPr>
                <w:rFonts w:cs="David"/>
                <w:sz w:val="18"/>
                <w:szCs w:val="18"/>
                <w:rtl/>
              </w:rPr>
              <w:t>2</w:t>
            </w:r>
          </w:p>
        </w:tc>
        <w:tc>
          <w:tcPr>
            <w:tcW w:w="2312" w:type="dxa"/>
          </w:tcPr>
          <w:p w:rsidR="00553BD6" w:rsidRPr="00CF7998" w:rsidRDefault="005139B5" w:rsidP="002F01DE">
            <w:pPr>
              <w:rPr>
                <w:rFonts w:cs="David"/>
                <w:sz w:val="18"/>
                <w:szCs w:val="18"/>
                <w:rtl/>
              </w:rPr>
            </w:pPr>
            <w:r>
              <w:rPr>
                <w:rFonts w:cs="David"/>
                <w:sz w:val="18"/>
                <w:szCs w:val="18"/>
                <w:rtl/>
              </w:rPr>
              <w:t>פיזיקה</w:t>
            </w:r>
            <w:r w:rsidR="00553BD6" w:rsidRPr="00CF7998">
              <w:rPr>
                <w:rFonts w:cs="David"/>
                <w:sz w:val="18"/>
                <w:szCs w:val="18"/>
                <w:rtl/>
              </w:rPr>
              <w:t xml:space="preserve"> 1</w:t>
            </w:r>
          </w:p>
        </w:tc>
        <w:tc>
          <w:tcPr>
            <w:tcW w:w="750" w:type="dxa"/>
          </w:tcPr>
          <w:p w:rsidR="00553BD6" w:rsidRPr="00CF7998" w:rsidRDefault="00553BD6" w:rsidP="002F01DE">
            <w:pPr>
              <w:rPr>
                <w:rFonts w:cs="David"/>
                <w:sz w:val="18"/>
                <w:szCs w:val="18"/>
                <w:rtl/>
              </w:rPr>
            </w:pPr>
            <w:r w:rsidRPr="00CF7998">
              <w:rPr>
                <w:rFonts w:cs="David"/>
                <w:sz w:val="18"/>
                <w:szCs w:val="18"/>
                <w:rtl/>
              </w:rPr>
              <w:t>114051</w:t>
            </w:r>
            <w:r w:rsidRPr="00CF7998">
              <w:rPr>
                <w:rFonts w:cs="David" w:hint="cs"/>
                <w:sz w:val="18"/>
                <w:szCs w:val="18"/>
                <w:rtl/>
              </w:rPr>
              <w:t>*</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5.0</w:t>
            </w:r>
          </w:p>
        </w:tc>
        <w:tc>
          <w:tcPr>
            <w:tcW w:w="340" w:type="dxa"/>
          </w:tcPr>
          <w:p w:rsidR="00553BD6" w:rsidRPr="00CF7998" w:rsidRDefault="00553BD6" w:rsidP="002F01DE">
            <w:pPr>
              <w:rPr>
                <w:rFonts w:cs="David"/>
                <w:sz w:val="18"/>
                <w:szCs w:val="18"/>
                <w:rtl/>
              </w:rPr>
            </w:pPr>
            <w:r w:rsidRPr="00CF7998">
              <w:rPr>
                <w:rFonts w:cs="David"/>
                <w:sz w:val="18"/>
                <w:szCs w:val="18"/>
                <w:rtl/>
              </w:rPr>
              <w:t>5</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397" w:type="dxa"/>
          </w:tcPr>
          <w:p w:rsidR="00553BD6" w:rsidRPr="00CF7998" w:rsidRDefault="00553BD6" w:rsidP="002F01DE">
            <w:pPr>
              <w:rPr>
                <w:rFonts w:cs="David"/>
                <w:sz w:val="18"/>
                <w:szCs w:val="18"/>
                <w:rtl/>
              </w:rPr>
            </w:pPr>
            <w:r w:rsidRPr="00CF7998">
              <w:rPr>
                <w:rFonts w:cs="David" w:hint="cs"/>
                <w:sz w:val="18"/>
                <w:szCs w:val="18"/>
                <w:rtl/>
              </w:rPr>
              <w:t>4</w:t>
            </w:r>
          </w:p>
        </w:tc>
        <w:tc>
          <w:tcPr>
            <w:tcW w:w="2312" w:type="dxa"/>
          </w:tcPr>
          <w:p w:rsidR="00553BD6" w:rsidRPr="00CF7998" w:rsidRDefault="00553BD6" w:rsidP="002F01DE">
            <w:pPr>
              <w:rPr>
                <w:rFonts w:cs="David"/>
                <w:sz w:val="18"/>
                <w:szCs w:val="18"/>
                <w:rtl/>
              </w:rPr>
            </w:pPr>
            <w:r w:rsidRPr="00CF7998">
              <w:rPr>
                <w:rFonts w:cs="David" w:hint="cs"/>
                <w:sz w:val="18"/>
                <w:szCs w:val="18"/>
                <w:rtl/>
              </w:rPr>
              <w:t>כימיה אורגנית</w:t>
            </w:r>
          </w:p>
        </w:tc>
        <w:tc>
          <w:tcPr>
            <w:tcW w:w="750" w:type="dxa"/>
          </w:tcPr>
          <w:p w:rsidR="00553BD6" w:rsidRPr="00CF7998" w:rsidRDefault="00553BD6" w:rsidP="002F01DE">
            <w:pPr>
              <w:rPr>
                <w:rFonts w:cs="David"/>
                <w:sz w:val="18"/>
                <w:szCs w:val="18"/>
                <w:rtl/>
              </w:rPr>
            </w:pPr>
            <w:r w:rsidRPr="00CF7998">
              <w:rPr>
                <w:rFonts w:cs="David" w:hint="cs"/>
                <w:sz w:val="18"/>
                <w:szCs w:val="18"/>
                <w:rtl/>
              </w:rPr>
              <w:t>125801</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1.5</w:t>
            </w:r>
          </w:p>
        </w:tc>
        <w:tc>
          <w:tcPr>
            <w:tcW w:w="340" w:type="dxa"/>
          </w:tcPr>
          <w:p w:rsidR="00553BD6" w:rsidRPr="00CF7998" w:rsidRDefault="00553BD6" w:rsidP="002F01DE">
            <w:pPr>
              <w:rPr>
                <w:rFonts w:cs="David"/>
                <w:sz w:val="18"/>
                <w:szCs w:val="18"/>
                <w:rtl/>
              </w:rPr>
            </w:pPr>
            <w:r w:rsidRPr="00CF7998">
              <w:rPr>
                <w:rFonts w:cs="David"/>
                <w:sz w:val="18"/>
                <w:szCs w:val="18"/>
                <w:rtl/>
              </w:rPr>
              <w:t>3</w:t>
            </w:r>
          </w:p>
        </w:tc>
        <w:tc>
          <w:tcPr>
            <w:tcW w:w="284" w:type="dxa"/>
          </w:tcPr>
          <w:p w:rsidR="00553BD6" w:rsidRPr="00CF7998" w:rsidRDefault="00553BD6" w:rsidP="002F01DE">
            <w:pPr>
              <w:rPr>
                <w:rFonts w:cs="David"/>
                <w:sz w:val="18"/>
                <w:szCs w:val="18"/>
                <w:rtl/>
              </w:rPr>
            </w:pPr>
            <w:r w:rsidRPr="00CF7998">
              <w:rPr>
                <w:rFonts w:cs="David" w:hint="cs"/>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397" w:type="dxa"/>
          </w:tcPr>
          <w:p w:rsidR="00553BD6" w:rsidRPr="00CF7998" w:rsidRDefault="00553BD6" w:rsidP="002F01DE">
            <w:pPr>
              <w:rPr>
                <w:rFonts w:cs="David"/>
                <w:sz w:val="18"/>
                <w:szCs w:val="18"/>
                <w:rtl/>
              </w:rPr>
            </w:pPr>
            <w:r w:rsidRPr="00CF7998">
              <w:rPr>
                <w:rFonts w:cs="David"/>
                <w:sz w:val="18"/>
                <w:szCs w:val="18"/>
                <w:rtl/>
              </w:rPr>
              <w:t>1</w:t>
            </w:r>
          </w:p>
        </w:tc>
        <w:tc>
          <w:tcPr>
            <w:tcW w:w="2312" w:type="dxa"/>
          </w:tcPr>
          <w:p w:rsidR="00553BD6" w:rsidRPr="00CF7998" w:rsidRDefault="00553BD6" w:rsidP="002F01DE">
            <w:pPr>
              <w:rPr>
                <w:rFonts w:cs="David"/>
                <w:sz w:val="18"/>
                <w:szCs w:val="18"/>
                <w:rtl/>
              </w:rPr>
            </w:pPr>
            <w:r w:rsidRPr="00CF7998">
              <w:rPr>
                <w:rFonts w:cs="David"/>
                <w:sz w:val="18"/>
                <w:szCs w:val="18"/>
                <w:rtl/>
              </w:rPr>
              <w:t>כימיה אנליטית 1</w:t>
            </w:r>
            <w:r w:rsidRPr="00CF7998">
              <w:rPr>
                <w:rFonts w:cs="David" w:hint="cs"/>
                <w:sz w:val="18"/>
                <w:szCs w:val="18"/>
                <w:rtl/>
              </w:rPr>
              <w:t xml:space="preserve"> למהנדסים</w:t>
            </w:r>
          </w:p>
        </w:tc>
        <w:tc>
          <w:tcPr>
            <w:tcW w:w="750" w:type="dxa"/>
          </w:tcPr>
          <w:p w:rsidR="00553BD6" w:rsidRPr="00CF7998" w:rsidRDefault="00553BD6" w:rsidP="002F01DE">
            <w:pPr>
              <w:rPr>
                <w:rFonts w:cs="David"/>
                <w:sz w:val="18"/>
                <w:szCs w:val="18"/>
                <w:rtl/>
              </w:rPr>
            </w:pPr>
            <w:r w:rsidRPr="00CF7998">
              <w:rPr>
                <w:rFonts w:cs="David" w:hint="cs"/>
                <w:sz w:val="18"/>
                <w:szCs w:val="18"/>
                <w:rtl/>
              </w:rPr>
              <w:t>125101</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sz w:val="18"/>
                <w:rtl/>
              </w:rPr>
              <w:t>1.0</w:t>
            </w:r>
          </w:p>
        </w:tc>
        <w:tc>
          <w:tcPr>
            <w:tcW w:w="340"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sz w:val="18"/>
                <w:rtl/>
              </w:rPr>
              <w:t>2</w:t>
            </w:r>
          </w:p>
        </w:tc>
        <w:tc>
          <w:tcPr>
            <w:tcW w:w="397" w:type="dxa"/>
          </w:tcPr>
          <w:p w:rsidR="00553BD6" w:rsidRPr="00CF7998" w:rsidRDefault="00553BD6" w:rsidP="002F01DE">
            <w:pPr>
              <w:pStyle w:val="9"/>
              <w:rPr>
                <w:sz w:val="18"/>
                <w:rtl/>
              </w:rPr>
            </w:pPr>
            <w:r w:rsidRPr="00CF7998">
              <w:rPr>
                <w:sz w:val="18"/>
                <w:rtl/>
              </w:rPr>
              <w:t>-</w:t>
            </w:r>
          </w:p>
        </w:tc>
        <w:tc>
          <w:tcPr>
            <w:tcW w:w="2312" w:type="dxa"/>
          </w:tcPr>
          <w:p w:rsidR="00553BD6" w:rsidRPr="00CF7998" w:rsidRDefault="00553BD6" w:rsidP="002F01DE">
            <w:pPr>
              <w:pStyle w:val="9"/>
              <w:rPr>
                <w:sz w:val="18"/>
                <w:rtl/>
              </w:rPr>
            </w:pPr>
            <w:r w:rsidRPr="00CF7998">
              <w:rPr>
                <w:sz w:val="18"/>
                <w:rtl/>
              </w:rPr>
              <w:t>חינוך גופני</w:t>
            </w:r>
          </w:p>
        </w:tc>
        <w:tc>
          <w:tcPr>
            <w:tcW w:w="750" w:type="dxa"/>
          </w:tcPr>
          <w:p w:rsidR="00553BD6" w:rsidRPr="00CF7998" w:rsidRDefault="00553BD6" w:rsidP="002F01DE">
            <w:pPr>
              <w:pStyle w:val="9"/>
              <w:rPr>
                <w:sz w:val="18"/>
                <w:rtl/>
              </w:rPr>
            </w:pPr>
            <w:r w:rsidRPr="00CF7998">
              <w:rPr>
                <w:sz w:val="18"/>
                <w:rtl/>
              </w:rPr>
              <w:t>394800*</w:t>
            </w:r>
          </w:p>
        </w:tc>
      </w:tr>
      <w:tr w:rsidR="00553BD6" w:rsidRPr="00CF7998" w:rsidTr="002F01DE">
        <w:trPr>
          <w:cantSplit/>
          <w:trHeight w:val="246"/>
          <w:jc w:val="right"/>
        </w:trPr>
        <w:tc>
          <w:tcPr>
            <w:tcW w:w="397" w:type="dxa"/>
            <w:tcBorders>
              <w:top w:val="single" w:sz="4" w:space="0" w:color="auto"/>
            </w:tcBorders>
          </w:tcPr>
          <w:p w:rsidR="00553BD6" w:rsidRPr="00CF7998" w:rsidRDefault="00957766" w:rsidP="002F01DE">
            <w:pPr>
              <w:pStyle w:val="9"/>
              <w:rPr>
                <w:sz w:val="18"/>
                <w:rtl/>
              </w:rPr>
            </w:pPr>
            <w:r w:rsidRPr="00CF7998">
              <w:rPr>
                <w:rFonts w:hint="cs"/>
                <w:sz w:val="18"/>
                <w:rtl/>
              </w:rPr>
              <w:t>18.5</w:t>
            </w:r>
          </w:p>
        </w:tc>
        <w:tc>
          <w:tcPr>
            <w:tcW w:w="340" w:type="dxa"/>
            <w:tcBorders>
              <w:top w:val="single" w:sz="4" w:space="0" w:color="auto"/>
            </w:tcBorders>
          </w:tcPr>
          <w:p w:rsidR="00553BD6" w:rsidRPr="00CF7998" w:rsidRDefault="00553BD6" w:rsidP="002F01DE">
            <w:pPr>
              <w:pStyle w:val="9"/>
              <w:rPr>
                <w:sz w:val="18"/>
                <w:rtl/>
              </w:rPr>
            </w:pPr>
            <w:r w:rsidRPr="00CF7998">
              <w:rPr>
                <w:rFonts w:hint="cs"/>
                <w:sz w:val="18"/>
                <w:rtl/>
              </w:rPr>
              <w:t>23</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10</w:t>
            </w:r>
          </w:p>
        </w:tc>
        <w:tc>
          <w:tcPr>
            <w:tcW w:w="397" w:type="dxa"/>
            <w:tcBorders>
              <w:top w:val="single" w:sz="4" w:space="0" w:color="auto"/>
            </w:tcBorders>
          </w:tcPr>
          <w:p w:rsidR="00553BD6" w:rsidRPr="00CF7998" w:rsidRDefault="00957766" w:rsidP="002F01DE">
            <w:pPr>
              <w:pStyle w:val="9"/>
              <w:rPr>
                <w:sz w:val="18"/>
                <w:rtl/>
              </w:rPr>
            </w:pPr>
            <w:r w:rsidRPr="00CF7998">
              <w:rPr>
                <w:rFonts w:hint="cs"/>
                <w:sz w:val="18"/>
                <w:rtl/>
              </w:rPr>
              <w:t>14.5</w:t>
            </w:r>
          </w:p>
        </w:tc>
        <w:tc>
          <w:tcPr>
            <w:tcW w:w="2312"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bl>
    <w:p w:rsidR="00553BD6" w:rsidRPr="00CF7998" w:rsidRDefault="00553BD6" w:rsidP="00553BD6">
      <w:pPr>
        <w:pStyle w:val="9"/>
        <w:rPr>
          <w:sz w:val="18"/>
          <w:rtl/>
        </w:rPr>
      </w:pPr>
      <w:r w:rsidRPr="00CF7998">
        <w:rPr>
          <w:rFonts w:hint="cs"/>
          <w:sz w:val="18"/>
          <w:rtl/>
        </w:rPr>
        <w:t>ניתן ללמוד את הקורס 054132 מיני-</w:t>
      </w:r>
      <w:proofErr w:type="spellStart"/>
      <w:r w:rsidRPr="00CF7998">
        <w:rPr>
          <w:rFonts w:hint="cs"/>
          <w:sz w:val="18"/>
          <w:rtl/>
        </w:rPr>
        <w:t>פרוייקט</w:t>
      </w:r>
      <w:proofErr w:type="spellEnd"/>
      <w:r w:rsidRPr="00CF7998">
        <w:rPr>
          <w:rFonts w:hint="cs"/>
          <w:sz w:val="18"/>
          <w:rtl/>
        </w:rPr>
        <w:t xml:space="preserve"> רק בצמוד למבוא להנדסה כימית וביוכימית.</w:t>
      </w:r>
    </w:p>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397" w:type="dxa"/>
          </w:tcPr>
          <w:p w:rsidR="00553BD6" w:rsidRPr="00CF7998" w:rsidRDefault="00553BD6" w:rsidP="002F01DE">
            <w:pPr>
              <w:pStyle w:val="9"/>
              <w:rPr>
                <w:b/>
                <w:bCs/>
                <w:sz w:val="18"/>
                <w:rtl/>
              </w:rPr>
            </w:pPr>
          </w:p>
        </w:tc>
        <w:tc>
          <w:tcPr>
            <w:tcW w:w="3062" w:type="dxa"/>
            <w:gridSpan w:val="2"/>
          </w:tcPr>
          <w:p w:rsidR="00553BD6" w:rsidRPr="00CF7998" w:rsidRDefault="00553BD6" w:rsidP="002F01DE">
            <w:pPr>
              <w:pStyle w:val="9"/>
              <w:rPr>
                <w:sz w:val="18"/>
                <w:rtl/>
              </w:rPr>
            </w:pPr>
            <w:r w:rsidRPr="00CF7998">
              <w:rPr>
                <w:b/>
                <w:bCs/>
                <w:sz w:val="18"/>
                <w:rtl/>
              </w:rPr>
              <w:t>סמסטר 3 (חורף)</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sz w:val="18"/>
                <w:rtl/>
              </w:rPr>
              <w:t>2.5</w:t>
            </w:r>
          </w:p>
        </w:tc>
        <w:tc>
          <w:tcPr>
            <w:tcW w:w="340" w:type="dxa"/>
          </w:tcPr>
          <w:p w:rsidR="00553BD6" w:rsidRPr="00CF7998" w:rsidRDefault="00553BD6" w:rsidP="002F01DE">
            <w:pPr>
              <w:pStyle w:val="9"/>
              <w:rPr>
                <w:sz w:val="18"/>
                <w:rtl/>
              </w:rPr>
            </w:pPr>
            <w:r w:rsidRPr="00CF7998">
              <w:rPr>
                <w:sz w:val="18"/>
                <w:rtl/>
              </w:rPr>
              <w:t>4</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sz w:val="18"/>
                <w:rtl/>
              </w:rPr>
              <w:t>1</w:t>
            </w:r>
          </w:p>
        </w:tc>
        <w:tc>
          <w:tcPr>
            <w:tcW w:w="397" w:type="dxa"/>
          </w:tcPr>
          <w:p w:rsidR="00553BD6" w:rsidRPr="00CF7998" w:rsidRDefault="00553BD6" w:rsidP="002F01DE">
            <w:pPr>
              <w:pStyle w:val="9"/>
              <w:rPr>
                <w:sz w:val="18"/>
                <w:rtl/>
              </w:rPr>
            </w:pPr>
            <w:r w:rsidRPr="00CF7998">
              <w:rPr>
                <w:sz w:val="18"/>
                <w:rtl/>
              </w:rPr>
              <w:t>2</w:t>
            </w:r>
          </w:p>
        </w:tc>
        <w:tc>
          <w:tcPr>
            <w:tcW w:w="2312" w:type="dxa"/>
          </w:tcPr>
          <w:p w:rsidR="00553BD6" w:rsidRPr="00CF7998" w:rsidRDefault="00553BD6" w:rsidP="002F01DE">
            <w:pPr>
              <w:pStyle w:val="9"/>
              <w:rPr>
                <w:sz w:val="18"/>
                <w:rtl/>
              </w:rPr>
            </w:pPr>
            <w:r w:rsidRPr="00CF7998">
              <w:rPr>
                <w:sz w:val="18"/>
                <w:rtl/>
              </w:rPr>
              <w:t>מש</w:t>
            </w:r>
            <w:r w:rsidRPr="00CF7998">
              <w:rPr>
                <w:rFonts w:hint="cs"/>
                <w:sz w:val="18"/>
                <w:rtl/>
              </w:rPr>
              <w:t>ואו</w:t>
            </w:r>
            <w:r w:rsidRPr="00CF7998">
              <w:rPr>
                <w:sz w:val="18"/>
                <w:rtl/>
              </w:rPr>
              <w:t>ת דיפרנציאליות רגילות ח</w:t>
            </w:r>
          </w:p>
        </w:tc>
        <w:tc>
          <w:tcPr>
            <w:tcW w:w="750" w:type="dxa"/>
          </w:tcPr>
          <w:p w:rsidR="00553BD6" w:rsidRPr="00CF7998" w:rsidRDefault="00553BD6" w:rsidP="002F01DE">
            <w:pPr>
              <w:pStyle w:val="9"/>
              <w:rPr>
                <w:sz w:val="18"/>
                <w:rtl/>
              </w:rPr>
            </w:pPr>
            <w:r w:rsidRPr="00CF7998">
              <w:rPr>
                <w:sz w:val="18"/>
                <w:rtl/>
              </w:rPr>
              <w:t>104131*</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sz w:val="18"/>
                <w:rtl/>
              </w:rPr>
              <w:t>3.5</w:t>
            </w:r>
          </w:p>
        </w:tc>
        <w:tc>
          <w:tcPr>
            <w:tcW w:w="340" w:type="dxa"/>
          </w:tcPr>
          <w:p w:rsidR="00553BD6" w:rsidRPr="00CF7998" w:rsidRDefault="00553BD6" w:rsidP="002F01DE">
            <w:pPr>
              <w:pStyle w:val="9"/>
              <w:rPr>
                <w:sz w:val="18"/>
                <w:rtl/>
              </w:rPr>
            </w:pPr>
            <w:r w:rsidRPr="00CF7998">
              <w:rPr>
                <w:sz w:val="18"/>
                <w:rtl/>
              </w:rPr>
              <w:t>4</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sz w:val="18"/>
                <w:rtl/>
              </w:rPr>
              <w:t>1</w:t>
            </w:r>
          </w:p>
        </w:tc>
        <w:tc>
          <w:tcPr>
            <w:tcW w:w="397" w:type="dxa"/>
          </w:tcPr>
          <w:p w:rsidR="00553BD6" w:rsidRPr="00CF7998" w:rsidRDefault="00553BD6" w:rsidP="002F01DE">
            <w:pPr>
              <w:pStyle w:val="9"/>
              <w:rPr>
                <w:sz w:val="18"/>
                <w:rtl/>
              </w:rPr>
            </w:pPr>
            <w:r w:rsidRPr="00CF7998">
              <w:rPr>
                <w:sz w:val="18"/>
                <w:rtl/>
              </w:rPr>
              <w:t>3</w:t>
            </w:r>
          </w:p>
        </w:tc>
        <w:tc>
          <w:tcPr>
            <w:tcW w:w="2312" w:type="dxa"/>
          </w:tcPr>
          <w:p w:rsidR="00553BD6" w:rsidRPr="00CF7998" w:rsidRDefault="005139B5" w:rsidP="002F01DE">
            <w:pPr>
              <w:pStyle w:val="9"/>
              <w:rPr>
                <w:sz w:val="18"/>
                <w:rtl/>
              </w:rPr>
            </w:pPr>
            <w:r>
              <w:rPr>
                <w:sz w:val="18"/>
                <w:rtl/>
              </w:rPr>
              <w:t>פיזיקה</w:t>
            </w:r>
            <w:r w:rsidR="00553BD6" w:rsidRPr="00CF7998">
              <w:rPr>
                <w:sz w:val="18"/>
                <w:rtl/>
              </w:rPr>
              <w:t xml:space="preserve"> 2</w:t>
            </w:r>
          </w:p>
        </w:tc>
        <w:tc>
          <w:tcPr>
            <w:tcW w:w="750" w:type="dxa"/>
          </w:tcPr>
          <w:p w:rsidR="00553BD6" w:rsidRPr="00CF7998" w:rsidRDefault="00553BD6" w:rsidP="002F01DE">
            <w:pPr>
              <w:pStyle w:val="9"/>
              <w:rPr>
                <w:sz w:val="18"/>
                <w:rtl/>
              </w:rPr>
            </w:pPr>
            <w:r w:rsidRPr="00CF7998">
              <w:rPr>
                <w:sz w:val="18"/>
                <w:rtl/>
              </w:rPr>
              <w:t>114052*</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2.0</w:t>
            </w:r>
          </w:p>
        </w:tc>
        <w:tc>
          <w:tcPr>
            <w:tcW w:w="340" w:type="dxa"/>
          </w:tcPr>
          <w:p w:rsidR="00553BD6" w:rsidRPr="00CF7998" w:rsidRDefault="00553BD6" w:rsidP="002F01DE">
            <w:pPr>
              <w:rPr>
                <w:rFonts w:cs="David"/>
                <w:sz w:val="18"/>
                <w:szCs w:val="18"/>
                <w:rtl/>
              </w:rPr>
            </w:pPr>
            <w:r w:rsidRPr="00CF7998">
              <w:rPr>
                <w:rFonts w:cs="David" w:hint="cs"/>
                <w:sz w:val="18"/>
                <w:szCs w:val="18"/>
                <w:rtl/>
              </w:rPr>
              <w:t>4</w:t>
            </w:r>
          </w:p>
        </w:tc>
        <w:tc>
          <w:tcPr>
            <w:tcW w:w="284" w:type="dxa"/>
          </w:tcPr>
          <w:p w:rsidR="00553BD6" w:rsidRPr="00CF7998" w:rsidRDefault="00553BD6" w:rsidP="002F01DE">
            <w:pPr>
              <w:rPr>
                <w:rFonts w:cs="David"/>
                <w:sz w:val="18"/>
                <w:szCs w:val="18"/>
                <w:rtl/>
              </w:rPr>
            </w:pPr>
            <w:r w:rsidRPr="00CF7998">
              <w:rPr>
                <w:rFonts w:cs="David" w:hint="cs"/>
                <w:sz w:val="18"/>
                <w:szCs w:val="18"/>
                <w:rtl/>
              </w:rPr>
              <w:t>4</w:t>
            </w:r>
          </w:p>
        </w:tc>
        <w:tc>
          <w:tcPr>
            <w:tcW w:w="284" w:type="dxa"/>
          </w:tcPr>
          <w:p w:rsidR="00553BD6" w:rsidRPr="00CF7998" w:rsidRDefault="00553BD6" w:rsidP="002F01DE">
            <w:pPr>
              <w:rPr>
                <w:rFonts w:cs="David"/>
                <w:sz w:val="18"/>
                <w:szCs w:val="18"/>
                <w:rtl/>
              </w:rPr>
            </w:pPr>
            <w:r w:rsidRPr="00CF7998">
              <w:rPr>
                <w:rFonts w:cs="David" w:hint="cs"/>
                <w:sz w:val="18"/>
                <w:szCs w:val="18"/>
                <w:rtl/>
              </w:rPr>
              <w:t>-</w:t>
            </w:r>
          </w:p>
        </w:tc>
        <w:tc>
          <w:tcPr>
            <w:tcW w:w="397" w:type="dxa"/>
          </w:tcPr>
          <w:p w:rsidR="00553BD6" w:rsidRPr="00CF7998" w:rsidRDefault="00553BD6" w:rsidP="002F01DE">
            <w:pPr>
              <w:rPr>
                <w:rFonts w:cs="David"/>
                <w:sz w:val="18"/>
                <w:szCs w:val="18"/>
                <w:rtl/>
              </w:rPr>
            </w:pPr>
            <w:r w:rsidRPr="00CF7998">
              <w:rPr>
                <w:rFonts w:cs="David" w:hint="cs"/>
                <w:sz w:val="18"/>
                <w:szCs w:val="18"/>
                <w:rtl/>
              </w:rPr>
              <w:t>-</w:t>
            </w:r>
          </w:p>
        </w:tc>
        <w:tc>
          <w:tcPr>
            <w:tcW w:w="2312" w:type="dxa"/>
          </w:tcPr>
          <w:p w:rsidR="00553BD6" w:rsidRPr="00CF7998" w:rsidRDefault="00553BD6" w:rsidP="002F01DE">
            <w:pPr>
              <w:rPr>
                <w:rFonts w:cs="David"/>
                <w:w w:val="98"/>
                <w:sz w:val="18"/>
                <w:szCs w:val="18"/>
                <w:rtl/>
              </w:rPr>
            </w:pPr>
            <w:r w:rsidRPr="00CF7998">
              <w:rPr>
                <w:rFonts w:cs="David"/>
                <w:w w:val="98"/>
                <w:sz w:val="18"/>
                <w:szCs w:val="18"/>
                <w:rtl/>
              </w:rPr>
              <w:t>מעבדה כימיה אנליטית 1</w:t>
            </w:r>
            <w:r w:rsidRPr="00CF7998">
              <w:rPr>
                <w:rFonts w:cs="David" w:hint="cs"/>
                <w:w w:val="98"/>
                <w:sz w:val="18"/>
                <w:szCs w:val="18"/>
                <w:rtl/>
              </w:rPr>
              <w:t xml:space="preserve"> למהנדסים</w:t>
            </w:r>
          </w:p>
        </w:tc>
        <w:tc>
          <w:tcPr>
            <w:tcW w:w="750" w:type="dxa"/>
          </w:tcPr>
          <w:p w:rsidR="00553BD6" w:rsidRPr="00CF7998" w:rsidRDefault="00553BD6" w:rsidP="002F01DE">
            <w:pPr>
              <w:rPr>
                <w:rFonts w:cs="David"/>
                <w:sz w:val="18"/>
                <w:szCs w:val="18"/>
                <w:rtl/>
              </w:rPr>
            </w:pPr>
            <w:r w:rsidRPr="00CF7998">
              <w:rPr>
                <w:rFonts w:cs="David" w:hint="cs"/>
                <w:sz w:val="18"/>
                <w:szCs w:val="18"/>
                <w:rtl/>
              </w:rPr>
              <w:t>125102</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2.5</w:t>
            </w:r>
          </w:p>
        </w:tc>
        <w:tc>
          <w:tcPr>
            <w:tcW w:w="340" w:type="dxa"/>
          </w:tcPr>
          <w:p w:rsidR="00553BD6" w:rsidRPr="00CF7998" w:rsidRDefault="00553BD6" w:rsidP="002F01DE">
            <w:pPr>
              <w:rPr>
                <w:rFonts w:cs="David"/>
                <w:sz w:val="18"/>
                <w:szCs w:val="18"/>
                <w:rtl/>
              </w:rPr>
            </w:pPr>
            <w:r w:rsidRPr="00CF7998">
              <w:rPr>
                <w:rFonts w:cs="David" w:hint="cs"/>
                <w:sz w:val="18"/>
                <w:szCs w:val="18"/>
                <w:rtl/>
              </w:rPr>
              <w:t>3</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397" w:type="dxa"/>
          </w:tcPr>
          <w:p w:rsidR="00553BD6" w:rsidRPr="00CF7998" w:rsidRDefault="00553BD6" w:rsidP="002F01DE">
            <w:pPr>
              <w:rPr>
                <w:rFonts w:cs="David"/>
                <w:sz w:val="18"/>
                <w:szCs w:val="18"/>
                <w:rtl/>
              </w:rPr>
            </w:pPr>
            <w:r w:rsidRPr="00CF7998">
              <w:rPr>
                <w:rFonts w:cs="David" w:hint="cs"/>
                <w:sz w:val="18"/>
                <w:szCs w:val="18"/>
                <w:rtl/>
              </w:rPr>
              <w:t>2</w:t>
            </w:r>
          </w:p>
        </w:tc>
        <w:tc>
          <w:tcPr>
            <w:tcW w:w="2312" w:type="dxa"/>
          </w:tcPr>
          <w:p w:rsidR="00553BD6" w:rsidRPr="00CF7998" w:rsidRDefault="00553BD6" w:rsidP="002F01DE">
            <w:pPr>
              <w:rPr>
                <w:rFonts w:cs="David"/>
                <w:sz w:val="18"/>
                <w:szCs w:val="18"/>
                <w:rtl/>
              </w:rPr>
            </w:pPr>
            <w:r w:rsidRPr="00CF7998">
              <w:rPr>
                <w:rFonts w:cs="David" w:hint="cs"/>
                <w:sz w:val="18"/>
                <w:szCs w:val="18"/>
                <w:rtl/>
              </w:rPr>
              <w:t xml:space="preserve">מבוא לביוכימיה </w:t>
            </w:r>
            <w:proofErr w:type="spellStart"/>
            <w:r w:rsidRPr="00CF7998">
              <w:rPr>
                <w:rFonts w:cs="David" w:hint="cs"/>
                <w:sz w:val="18"/>
                <w:szCs w:val="18"/>
                <w:rtl/>
              </w:rPr>
              <w:t>ואנזימולוגיה</w:t>
            </w:r>
            <w:proofErr w:type="spellEnd"/>
          </w:p>
        </w:tc>
        <w:tc>
          <w:tcPr>
            <w:tcW w:w="750" w:type="dxa"/>
          </w:tcPr>
          <w:p w:rsidR="00553BD6" w:rsidRPr="00CF7998" w:rsidRDefault="00553BD6" w:rsidP="002F01DE">
            <w:pPr>
              <w:rPr>
                <w:rFonts w:cs="David"/>
                <w:sz w:val="18"/>
                <w:szCs w:val="18"/>
                <w:rtl/>
              </w:rPr>
            </w:pPr>
            <w:r w:rsidRPr="00CF7998">
              <w:rPr>
                <w:rFonts w:cs="David" w:hint="cs"/>
                <w:sz w:val="18"/>
                <w:szCs w:val="18"/>
                <w:rtl/>
              </w:rPr>
              <w:t>134019</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4.0</w:t>
            </w:r>
          </w:p>
        </w:tc>
        <w:tc>
          <w:tcPr>
            <w:tcW w:w="340" w:type="dxa"/>
          </w:tcPr>
          <w:p w:rsidR="00553BD6" w:rsidRPr="00CF7998" w:rsidRDefault="00553BD6" w:rsidP="002F01DE">
            <w:pPr>
              <w:rPr>
                <w:rFonts w:cs="David"/>
                <w:sz w:val="18"/>
                <w:szCs w:val="18"/>
                <w:rtl/>
              </w:rPr>
            </w:pPr>
            <w:r w:rsidRPr="00CF7998">
              <w:rPr>
                <w:rFonts w:cs="David"/>
                <w:sz w:val="18"/>
                <w:szCs w:val="18"/>
                <w:rtl/>
              </w:rPr>
              <w:t>2</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2</w:t>
            </w:r>
          </w:p>
        </w:tc>
        <w:tc>
          <w:tcPr>
            <w:tcW w:w="2312" w:type="dxa"/>
          </w:tcPr>
          <w:p w:rsidR="00553BD6" w:rsidRPr="00CF7998" w:rsidRDefault="00553BD6" w:rsidP="002F01DE">
            <w:pPr>
              <w:rPr>
                <w:rFonts w:cs="David"/>
                <w:sz w:val="18"/>
                <w:szCs w:val="18"/>
              </w:rPr>
            </w:pPr>
            <w:r w:rsidRPr="00CF7998">
              <w:rPr>
                <w:rFonts w:cs="David"/>
                <w:sz w:val="18"/>
                <w:szCs w:val="18"/>
                <w:rtl/>
              </w:rPr>
              <w:t xml:space="preserve">מבוא למחשב </w:t>
            </w:r>
            <w:r w:rsidR="00C07F94" w:rsidRPr="00CF7998">
              <w:rPr>
                <w:rFonts w:cs="David"/>
                <w:sz w:val="18"/>
                <w:szCs w:val="18"/>
                <w:rtl/>
              </w:rPr>
              <w:t>–</w:t>
            </w:r>
            <w:r w:rsidRPr="00CF7998">
              <w:rPr>
                <w:rFonts w:cs="David"/>
                <w:sz w:val="18"/>
                <w:szCs w:val="18"/>
                <w:rtl/>
              </w:rPr>
              <w:t xml:space="preserve"> </w:t>
            </w:r>
            <w:proofErr w:type="spellStart"/>
            <w:r w:rsidRPr="00CF7998">
              <w:rPr>
                <w:rFonts w:cs="David" w:hint="cs"/>
                <w:sz w:val="18"/>
                <w:szCs w:val="18"/>
                <w:rtl/>
              </w:rPr>
              <w:t>מטלאב</w:t>
            </w:r>
            <w:proofErr w:type="spellEnd"/>
            <w:r w:rsidR="00C07F94" w:rsidRPr="00CF7998">
              <w:rPr>
                <w:rFonts w:cs="David" w:hint="cs"/>
                <w:sz w:val="18"/>
                <w:szCs w:val="18"/>
                <w:rtl/>
              </w:rPr>
              <w:t xml:space="preserve">/שפת </w:t>
            </w:r>
            <w:r w:rsidR="00C07F94" w:rsidRPr="00CF7998">
              <w:rPr>
                <w:rFonts w:cs="David"/>
                <w:sz w:val="18"/>
                <w:szCs w:val="18"/>
              </w:rPr>
              <w:t>C</w:t>
            </w:r>
          </w:p>
        </w:tc>
        <w:tc>
          <w:tcPr>
            <w:tcW w:w="750" w:type="dxa"/>
          </w:tcPr>
          <w:p w:rsidR="00553BD6" w:rsidRPr="00CF7998" w:rsidRDefault="00553BD6" w:rsidP="002F01DE">
            <w:pPr>
              <w:rPr>
                <w:rFonts w:cs="David"/>
                <w:sz w:val="18"/>
                <w:szCs w:val="18"/>
                <w:rtl/>
              </w:rPr>
            </w:pPr>
            <w:r w:rsidRPr="00CF7998">
              <w:rPr>
                <w:rFonts w:cs="David"/>
                <w:sz w:val="18"/>
                <w:szCs w:val="18"/>
                <w:rtl/>
              </w:rPr>
              <w:t>234</w:t>
            </w:r>
            <w:r w:rsidRPr="00CF7998">
              <w:rPr>
                <w:rFonts w:cs="David" w:hint="cs"/>
                <w:sz w:val="18"/>
                <w:szCs w:val="18"/>
                <w:rtl/>
              </w:rPr>
              <w:t>127*</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1.0</w:t>
            </w:r>
          </w:p>
        </w:tc>
        <w:tc>
          <w:tcPr>
            <w:tcW w:w="340"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w:t>
            </w:r>
          </w:p>
        </w:tc>
        <w:tc>
          <w:tcPr>
            <w:tcW w:w="2312" w:type="dxa"/>
          </w:tcPr>
          <w:p w:rsidR="00553BD6" w:rsidRPr="00CF7998" w:rsidRDefault="00553BD6" w:rsidP="002F01DE">
            <w:pPr>
              <w:rPr>
                <w:rFonts w:cs="David"/>
                <w:sz w:val="18"/>
                <w:szCs w:val="18"/>
                <w:rtl/>
              </w:rPr>
            </w:pPr>
            <w:r w:rsidRPr="00CF7998">
              <w:rPr>
                <w:rFonts w:cs="David"/>
                <w:sz w:val="18"/>
                <w:szCs w:val="18"/>
                <w:rtl/>
              </w:rPr>
              <w:t>חינוך גופני</w:t>
            </w:r>
          </w:p>
        </w:tc>
        <w:tc>
          <w:tcPr>
            <w:tcW w:w="750" w:type="dxa"/>
          </w:tcPr>
          <w:p w:rsidR="00553BD6" w:rsidRPr="00CF7998" w:rsidRDefault="00553BD6" w:rsidP="002F01DE">
            <w:pPr>
              <w:pStyle w:val="9"/>
              <w:rPr>
                <w:sz w:val="18"/>
                <w:rtl/>
              </w:rPr>
            </w:pPr>
            <w:r w:rsidRPr="00CF7998">
              <w:rPr>
                <w:sz w:val="18"/>
                <w:rtl/>
              </w:rPr>
              <w:t>394800*</w:t>
            </w:r>
          </w:p>
        </w:tc>
      </w:tr>
      <w:tr w:rsidR="00553BD6" w:rsidRPr="00CF7998" w:rsidTr="002F01DE">
        <w:trPr>
          <w:cantSplit/>
          <w:jc w:val="right"/>
        </w:trPr>
        <w:tc>
          <w:tcPr>
            <w:tcW w:w="397" w:type="dxa"/>
            <w:tcBorders>
              <w:top w:val="single" w:sz="4" w:space="0" w:color="auto"/>
            </w:tcBorders>
          </w:tcPr>
          <w:p w:rsidR="00553BD6" w:rsidRPr="00CF7998" w:rsidRDefault="00553BD6" w:rsidP="002F01DE">
            <w:pPr>
              <w:pStyle w:val="9"/>
              <w:rPr>
                <w:sz w:val="18"/>
                <w:rtl/>
              </w:rPr>
            </w:pPr>
            <w:r w:rsidRPr="00CF7998">
              <w:rPr>
                <w:rFonts w:hint="cs"/>
                <w:sz w:val="18"/>
                <w:rtl/>
              </w:rPr>
              <w:t>15.5</w:t>
            </w:r>
          </w:p>
        </w:tc>
        <w:tc>
          <w:tcPr>
            <w:tcW w:w="340" w:type="dxa"/>
            <w:tcBorders>
              <w:top w:val="single" w:sz="4" w:space="0" w:color="auto"/>
            </w:tcBorders>
          </w:tcPr>
          <w:p w:rsidR="00553BD6" w:rsidRPr="00CF7998" w:rsidRDefault="00553BD6" w:rsidP="002F01DE">
            <w:pPr>
              <w:pStyle w:val="9"/>
              <w:rPr>
                <w:sz w:val="18"/>
                <w:rtl/>
              </w:rPr>
            </w:pPr>
            <w:r w:rsidRPr="00CF7998">
              <w:rPr>
                <w:rFonts w:hint="cs"/>
                <w:sz w:val="18"/>
                <w:rtl/>
              </w:rPr>
              <w:t>17</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6</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7</w:t>
            </w:r>
          </w:p>
        </w:tc>
        <w:tc>
          <w:tcPr>
            <w:tcW w:w="397" w:type="dxa"/>
            <w:tcBorders>
              <w:top w:val="single" w:sz="4" w:space="0" w:color="auto"/>
            </w:tcBorders>
          </w:tcPr>
          <w:p w:rsidR="00553BD6" w:rsidRPr="00CF7998" w:rsidRDefault="00553BD6" w:rsidP="002F01DE">
            <w:pPr>
              <w:pStyle w:val="9"/>
              <w:rPr>
                <w:sz w:val="18"/>
                <w:rtl/>
              </w:rPr>
            </w:pPr>
            <w:r w:rsidRPr="00CF7998">
              <w:rPr>
                <w:rFonts w:hint="cs"/>
                <w:sz w:val="18"/>
                <w:rtl/>
              </w:rPr>
              <w:t>9</w:t>
            </w:r>
          </w:p>
        </w:tc>
        <w:tc>
          <w:tcPr>
            <w:tcW w:w="2312"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bl>
    <w:p w:rsidR="00553BD6" w:rsidRPr="00CF7998" w:rsidRDefault="00553BD6" w:rsidP="00553BD6">
      <w:pPr>
        <w:pStyle w:val="9"/>
        <w:rPr>
          <w:sz w:val="18"/>
          <w:rtl/>
        </w:rPr>
      </w:pPr>
      <w:r w:rsidRPr="00CF7998">
        <w:rPr>
          <w:rFonts w:hint="cs"/>
          <w:sz w:val="18"/>
          <w:rtl/>
        </w:rPr>
        <w:t>-ניתן לשבץ בסמסטר זה את אחד הקורסים בסטטיסטיקה</w:t>
      </w:r>
    </w:p>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397" w:type="dxa"/>
          </w:tcPr>
          <w:p w:rsidR="00553BD6" w:rsidRPr="00CF7998" w:rsidRDefault="00553BD6" w:rsidP="002F01DE">
            <w:pPr>
              <w:pStyle w:val="9"/>
              <w:rPr>
                <w:b/>
                <w:bCs/>
                <w:sz w:val="18"/>
                <w:rtl/>
              </w:rPr>
            </w:pPr>
          </w:p>
        </w:tc>
        <w:tc>
          <w:tcPr>
            <w:tcW w:w="3062" w:type="dxa"/>
            <w:gridSpan w:val="2"/>
          </w:tcPr>
          <w:p w:rsidR="00553BD6" w:rsidRPr="00CF7998" w:rsidRDefault="00553BD6" w:rsidP="002F01DE">
            <w:pPr>
              <w:pStyle w:val="9"/>
              <w:rPr>
                <w:sz w:val="18"/>
                <w:rtl/>
              </w:rPr>
            </w:pPr>
            <w:r w:rsidRPr="00CF7998">
              <w:rPr>
                <w:b/>
                <w:bCs/>
                <w:sz w:val="18"/>
                <w:rtl/>
              </w:rPr>
              <w:t>סמסטר 4 (אביב)</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sz w:val="18"/>
                <w:rtl/>
              </w:rPr>
              <w:t>4.0</w:t>
            </w:r>
          </w:p>
        </w:tc>
        <w:tc>
          <w:tcPr>
            <w:tcW w:w="340" w:type="dxa"/>
          </w:tcPr>
          <w:p w:rsidR="00553BD6" w:rsidRPr="00CF7998" w:rsidRDefault="00553BD6" w:rsidP="002F01DE">
            <w:pPr>
              <w:pStyle w:val="9"/>
              <w:rPr>
                <w:sz w:val="18"/>
                <w:rtl/>
              </w:rPr>
            </w:pPr>
            <w:r w:rsidRPr="00CF7998">
              <w:rPr>
                <w:sz w:val="18"/>
                <w:rtl/>
              </w:rPr>
              <w:t>4</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sz w:val="18"/>
                <w:rtl/>
              </w:rPr>
              <w:t>2</w:t>
            </w:r>
          </w:p>
        </w:tc>
        <w:tc>
          <w:tcPr>
            <w:tcW w:w="397" w:type="dxa"/>
          </w:tcPr>
          <w:p w:rsidR="00553BD6" w:rsidRPr="00CF7998" w:rsidRDefault="00553BD6" w:rsidP="002F01DE">
            <w:pPr>
              <w:pStyle w:val="9"/>
              <w:rPr>
                <w:sz w:val="18"/>
                <w:rtl/>
              </w:rPr>
            </w:pPr>
            <w:r w:rsidRPr="00CF7998">
              <w:rPr>
                <w:sz w:val="18"/>
                <w:rtl/>
              </w:rPr>
              <w:t>3</w:t>
            </w:r>
          </w:p>
        </w:tc>
        <w:tc>
          <w:tcPr>
            <w:tcW w:w="2312" w:type="dxa"/>
          </w:tcPr>
          <w:p w:rsidR="00553BD6" w:rsidRPr="00CF7998" w:rsidRDefault="00553BD6" w:rsidP="002F01DE">
            <w:pPr>
              <w:pStyle w:val="9"/>
              <w:rPr>
                <w:sz w:val="18"/>
                <w:rtl/>
              </w:rPr>
            </w:pPr>
            <w:r w:rsidRPr="00CF7998">
              <w:rPr>
                <w:sz w:val="18"/>
                <w:rtl/>
              </w:rPr>
              <w:t xml:space="preserve">עקרונות הנדסה כימית </w:t>
            </w:r>
            <w:smartTag w:uri="urn:schemas-microsoft-com:office:smarttags" w:element="metricconverter">
              <w:smartTagPr>
                <w:attr w:name="ProductID" w:val="1 מ'"/>
              </w:smartTagPr>
              <w:r w:rsidRPr="00CF7998">
                <w:rPr>
                  <w:sz w:val="18"/>
                  <w:rtl/>
                </w:rPr>
                <w:t>1 מ'</w:t>
              </w:r>
            </w:smartTag>
          </w:p>
        </w:tc>
        <w:tc>
          <w:tcPr>
            <w:tcW w:w="750" w:type="dxa"/>
          </w:tcPr>
          <w:p w:rsidR="00553BD6" w:rsidRPr="00CF7998" w:rsidRDefault="00553BD6" w:rsidP="002F01DE">
            <w:pPr>
              <w:pStyle w:val="9"/>
              <w:rPr>
                <w:sz w:val="18"/>
                <w:rtl/>
              </w:rPr>
            </w:pPr>
            <w:r w:rsidRPr="00CF7998">
              <w:rPr>
                <w:sz w:val="18"/>
                <w:rtl/>
              </w:rPr>
              <w:t>054203</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rFonts w:hint="cs"/>
                <w:sz w:val="18"/>
                <w:rtl/>
              </w:rPr>
              <w:t>3.0</w:t>
            </w:r>
          </w:p>
        </w:tc>
        <w:tc>
          <w:tcPr>
            <w:tcW w:w="340" w:type="dxa"/>
          </w:tcPr>
          <w:p w:rsidR="00553BD6" w:rsidRPr="00CF7998" w:rsidRDefault="00553BD6" w:rsidP="002F01DE">
            <w:pPr>
              <w:pStyle w:val="9"/>
              <w:rPr>
                <w:sz w:val="18"/>
                <w:rtl/>
              </w:rPr>
            </w:pPr>
            <w:r w:rsidRPr="00CF7998">
              <w:rPr>
                <w:sz w:val="18"/>
                <w:rtl/>
              </w:rPr>
              <w:t>5</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rFonts w:hint="cs"/>
                <w:sz w:val="18"/>
                <w:rtl/>
              </w:rPr>
              <w:t>2</w:t>
            </w:r>
          </w:p>
        </w:tc>
        <w:tc>
          <w:tcPr>
            <w:tcW w:w="397" w:type="dxa"/>
          </w:tcPr>
          <w:p w:rsidR="00553BD6" w:rsidRPr="00CF7998" w:rsidRDefault="00553BD6" w:rsidP="002F01DE">
            <w:pPr>
              <w:pStyle w:val="9"/>
              <w:rPr>
                <w:sz w:val="18"/>
                <w:rtl/>
              </w:rPr>
            </w:pPr>
            <w:r w:rsidRPr="00CF7998">
              <w:rPr>
                <w:sz w:val="18"/>
                <w:rtl/>
              </w:rPr>
              <w:t>2</w:t>
            </w:r>
          </w:p>
        </w:tc>
        <w:tc>
          <w:tcPr>
            <w:tcW w:w="2312" w:type="dxa"/>
          </w:tcPr>
          <w:p w:rsidR="00553BD6" w:rsidRPr="00CF7998" w:rsidRDefault="00553BD6" w:rsidP="002F01DE">
            <w:pPr>
              <w:pStyle w:val="9"/>
              <w:rPr>
                <w:sz w:val="18"/>
                <w:rtl/>
              </w:rPr>
            </w:pPr>
            <w:proofErr w:type="spellStart"/>
            <w:r w:rsidRPr="00CF7998">
              <w:rPr>
                <w:sz w:val="18"/>
                <w:rtl/>
              </w:rPr>
              <w:t>תרמודינמיקה</w:t>
            </w:r>
            <w:proofErr w:type="spellEnd"/>
            <w:r w:rsidRPr="00CF7998">
              <w:rPr>
                <w:sz w:val="18"/>
                <w:rtl/>
              </w:rPr>
              <w:t xml:space="preserve"> </w:t>
            </w:r>
            <w:r w:rsidRPr="00CF7998">
              <w:rPr>
                <w:rFonts w:hint="cs"/>
                <w:sz w:val="18"/>
                <w:rtl/>
              </w:rPr>
              <w:t>א</w:t>
            </w:r>
            <w:r w:rsidRPr="00CF7998">
              <w:rPr>
                <w:sz w:val="18"/>
                <w:rtl/>
              </w:rPr>
              <w:t>'</w:t>
            </w:r>
          </w:p>
        </w:tc>
        <w:tc>
          <w:tcPr>
            <w:tcW w:w="750" w:type="dxa"/>
          </w:tcPr>
          <w:p w:rsidR="00553BD6" w:rsidRPr="00CF7998" w:rsidRDefault="00553BD6" w:rsidP="002F01DE">
            <w:pPr>
              <w:pStyle w:val="9"/>
              <w:rPr>
                <w:sz w:val="18"/>
                <w:rtl/>
              </w:rPr>
            </w:pPr>
            <w:r w:rsidRPr="00CF7998">
              <w:rPr>
                <w:sz w:val="18"/>
                <w:rtl/>
              </w:rPr>
              <w:t>0542</w:t>
            </w:r>
            <w:r w:rsidRPr="00CF7998">
              <w:rPr>
                <w:rFonts w:hint="cs"/>
                <w:sz w:val="18"/>
                <w:rtl/>
              </w:rPr>
              <w:t>15</w:t>
            </w:r>
          </w:p>
        </w:tc>
      </w:tr>
      <w:tr w:rsidR="00553BD6" w:rsidRPr="00CF7998" w:rsidTr="002F01DE">
        <w:trPr>
          <w:cantSplit/>
          <w:jc w:val="right"/>
        </w:trPr>
        <w:tc>
          <w:tcPr>
            <w:tcW w:w="397" w:type="dxa"/>
          </w:tcPr>
          <w:p w:rsidR="00553BD6" w:rsidRPr="00CF7998" w:rsidRDefault="00957766" w:rsidP="002F01DE">
            <w:pPr>
              <w:pStyle w:val="9"/>
              <w:rPr>
                <w:sz w:val="18"/>
                <w:rtl/>
              </w:rPr>
            </w:pPr>
            <w:r w:rsidRPr="00CF7998">
              <w:rPr>
                <w:rFonts w:hint="cs"/>
                <w:sz w:val="18"/>
                <w:rtl/>
              </w:rPr>
              <w:t>3.0</w:t>
            </w:r>
          </w:p>
        </w:tc>
        <w:tc>
          <w:tcPr>
            <w:tcW w:w="340" w:type="dxa"/>
          </w:tcPr>
          <w:p w:rsidR="00553BD6" w:rsidRPr="00CF7998" w:rsidRDefault="00553BD6" w:rsidP="002F01DE">
            <w:pPr>
              <w:pStyle w:val="9"/>
              <w:rPr>
                <w:sz w:val="18"/>
                <w:rtl/>
              </w:rPr>
            </w:pPr>
            <w:r w:rsidRPr="00CF7998">
              <w:rPr>
                <w:sz w:val="18"/>
                <w:rtl/>
              </w:rPr>
              <w:t>4</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957766" w:rsidP="002F01DE">
            <w:pPr>
              <w:pStyle w:val="9"/>
              <w:rPr>
                <w:sz w:val="18"/>
                <w:rtl/>
              </w:rPr>
            </w:pPr>
            <w:r w:rsidRPr="00CF7998">
              <w:rPr>
                <w:rFonts w:hint="cs"/>
                <w:sz w:val="18"/>
                <w:rtl/>
              </w:rPr>
              <w:t>2</w:t>
            </w:r>
          </w:p>
        </w:tc>
        <w:tc>
          <w:tcPr>
            <w:tcW w:w="397" w:type="dxa"/>
          </w:tcPr>
          <w:p w:rsidR="00553BD6" w:rsidRPr="00CF7998" w:rsidRDefault="00553BD6" w:rsidP="002F01DE">
            <w:pPr>
              <w:pStyle w:val="9"/>
              <w:rPr>
                <w:sz w:val="18"/>
                <w:rtl/>
              </w:rPr>
            </w:pPr>
            <w:r w:rsidRPr="00CF7998">
              <w:rPr>
                <w:sz w:val="18"/>
                <w:rtl/>
              </w:rPr>
              <w:t>2</w:t>
            </w:r>
          </w:p>
        </w:tc>
        <w:tc>
          <w:tcPr>
            <w:tcW w:w="2312" w:type="dxa"/>
          </w:tcPr>
          <w:p w:rsidR="00553BD6" w:rsidRPr="00CF7998" w:rsidRDefault="00553BD6" w:rsidP="0066208D">
            <w:pPr>
              <w:pStyle w:val="9"/>
              <w:rPr>
                <w:sz w:val="18"/>
                <w:rtl/>
              </w:rPr>
            </w:pPr>
            <w:r w:rsidRPr="00CF7998">
              <w:rPr>
                <w:sz w:val="18"/>
                <w:rtl/>
              </w:rPr>
              <w:t>משוואות די</w:t>
            </w:r>
            <w:r w:rsidRPr="00CF7998">
              <w:rPr>
                <w:rFonts w:hint="cs"/>
                <w:sz w:val="18"/>
                <w:rtl/>
              </w:rPr>
              <w:t xml:space="preserve">פ. </w:t>
            </w:r>
            <w:r w:rsidRPr="00CF7998">
              <w:rPr>
                <w:sz w:val="18"/>
                <w:rtl/>
              </w:rPr>
              <w:t xml:space="preserve">חלקיות </w:t>
            </w:r>
            <w:r w:rsidR="00957766" w:rsidRPr="00CF7998">
              <w:rPr>
                <w:rFonts w:hint="cs"/>
                <w:sz w:val="18"/>
                <w:rtl/>
              </w:rPr>
              <w:t>מ'</w:t>
            </w:r>
          </w:p>
        </w:tc>
        <w:tc>
          <w:tcPr>
            <w:tcW w:w="750" w:type="dxa"/>
          </w:tcPr>
          <w:p w:rsidR="00553BD6" w:rsidRPr="00CF7998" w:rsidRDefault="00957766" w:rsidP="002F01DE">
            <w:pPr>
              <w:pStyle w:val="9"/>
              <w:rPr>
                <w:sz w:val="18"/>
                <w:rtl/>
              </w:rPr>
            </w:pPr>
            <w:r w:rsidRPr="00CF7998">
              <w:rPr>
                <w:rFonts w:hint="cs"/>
                <w:sz w:val="18"/>
                <w:rtl/>
              </w:rPr>
              <w:t>104228</w:t>
            </w:r>
            <w:r w:rsidR="00553BD6" w:rsidRPr="00CF7998">
              <w:rPr>
                <w:sz w:val="18"/>
                <w:rtl/>
              </w:rPr>
              <w:t>*</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sz w:val="18"/>
                <w:rtl/>
              </w:rPr>
              <w:t>3.</w:t>
            </w:r>
            <w:r w:rsidRPr="00CF7998">
              <w:rPr>
                <w:rFonts w:hint="cs"/>
                <w:sz w:val="18"/>
                <w:rtl/>
              </w:rPr>
              <w:t>5</w:t>
            </w:r>
          </w:p>
        </w:tc>
        <w:tc>
          <w:tcPr>
            <w:tcW w:w="340" w:type="dxa"/>
          </w:tcPr>
          <w:p w:rsidR="00553BD6" w:rsidRPr="00CF7998" w:rsidRDefault="00553BD6" w:rsidP="002F01DE">
            <w:pPr>
              <w:pStyle w:val="9"/>
              <w:rPr>
                <w:sz w:val="18"/>
                <w:rtl/>
              </w:rPr>
            </w:pPr>
            <w:r w:rsidRPr="00CF7998">
              <w:rPr>
                <w:sz w:val="18"/>
                <w:rtl/>
              </w:rPr>
              <w:t>4</w:t>
            </w:r>
          </w:p>
        </w:tc>
        <w:tc>
          <w:tcPr>
            <w:tcW w:w="284" w:type="dxa"/>
          </w:tcPr>
          <w:p w:rsidR="00553BD6" w:rsidRPr="00CF7998" w:rsidRDefault="00553BD6" w:rsidP="002F01DE">
            <w:pPr>
              <w:pStyle w:val="9"/>
              <w:rPr>
                <w:sz w:val="18"/>
                <w:rtl/>
              </w:rPr>
            </w:pPr>
            <w:r w:rsidRPr="00CF7998">
              <w:rPr>
                <w:sz w:val="18"/>
                <w:rtl/>
              </w:rPr>
              <w:t>-</w:t>
            </w:r>
          </w:p>
        </w:tc>
        <w:tc>
          <w:tcPr>
            <w:tcW w:w="284" w:type="dxa"/>
          </w:tcPr>
          <w:p w:rsidR="00553BD6" w:rsidRPr="00CF7998" w:rsidRDefault="00553BD6" w:rsidP="002F01DE">
            <w:pPr>
              <w:pStyle w:val="9"/>
              <w:rPr>
                <w:sz w:val="18"/>
                <w:rtl/>
              </w:rPr>
            </w:pPr>
            <w:r w:rsidRPr="00CF7998">
              <w:rPr>
                <w:rFonts w:hint="cs"/>
                <w:sz w:val="18"/>
                <w:rtl/>
              </w:rPr>
              <w:t>1</w:t>
            </w:r>
          </w:p>
        </w:tc>
        <w:tc>
          <w:tcPr>
            <w:tcW w:w="397" w:type="dxa"/>
          </w:tcPr>
          <w:p w:rsidR="00553BD6" w:rsidRPr="00CF7998" w:rsidRDefault="00553BD6" w:rsidP="002F01DE">
            <w:pPr>
              <w:pStyle w:val="9"/>
              <w:rPr>
                <w:sz w:val="18"/>
                <w:rtl/>
              </w:rPr>
            </w:pPr>
            <w:r w:rsidRPr="00CF7998">
              <w:rPr>
                <w:sz w:val="18"/>
                <w:rtl/>
              </w:rPr>
              <w:t>3</w:t>
            </w:r>
          </w:p>
        </w:tc>
        <w:tc>
          <w:tcPr>
            <w:tcW w:w="2312" w:type="dxa"/>
          </w:tcPr>
          <w:p w:rsidR="00553BD6" w:rsidRPr="00CF7998" w:rsidRDefault="005139B5" w:rsidP="002F01DE">
            <w:pPr>
              <w:pStyle w:val="9"/>
              <w:rPr>
                <w:sz w:val="18"/>
                <w:rtl/>
              </w:rPr>
            </w:pPr>
            <w:r>
              <w:rPr>
                <w:sz w:val="18"/>
                <w:rtl/>
              </w:rPr>
              <w:t>פיזיקה</w:t>
            </w:r>
            <w:r w:rsidR="00553BD6" w:rsidRPr="00CF7998">
              <w:rPr>
                <w:sz w:val="18"/>
                <w:rtl/>
              </w:rPr>
              <w:t xml:space="preserve"> 3</w:t>
            </w:r>
          </w:p>
        </w:tc>
        <w:tc>
          <w:tcPr>
            <w:tcW w:w="750" w:type="dxa"/>
          </w:tcPr>
          <w:p w:rsidR="00553BD6" w:rsidRPr="00CF7998" w:rsidRDefault="00553BD6" w:rsidP="002F01DE">
            <w:pPr>
              <w:pStyle w:val="9"/>
              <w:rPr>
                <w:sz w:val="18"/>
                <w:rtl/>
              </w:rPr>
            </w:pPr>
            <w:r w:rsidRPr="00CF7998">
              <w:rPr>
                <w:rFonts w:hint="cs"/>
                <w:sz w:val="18"/>
                <w:rtl/>
              </w:rPr>
              <w:t>114054</w:t>
            </w:r>
            <w:r w:rsidRPr="00CF7998">
              <w:rPr>
                <w:sz w:val="18"/>
                <w:rtl/>
              </w:rPr>
              <w:t>*</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1.5</w:t>
            </w:r>
          </w:p>
        </w:tc>
        <w:tc>
          <w:tcPr>
            <w:tcW w:w="340" w:type="dxa"/>
          </w:tcPr>
          <w:p w:rsidR="00553BD6" w:rsidRPr="00CF7998" w:rsidRDefault="00553BD6" w:rsidP="002F01DE">
            <w:pPr>
              <w:rPr>
                <w:rFonts w:cs="David"/>
                <w:sz w:val="18"/>
                <w:szCs w:val="18"/>
                <w:rtl/>
              </w:rPr>
            </w:pPr>
            <w:r w:rsidRPr="00CF7998">
              <w:rPr>
                <w:rFonts w:cs="David"/>
                <w:sz w:val="18"/>
                <w:szCs w:val="18"/>
                <w:rtl/>
              </w:rPr>
              <w:t>5</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397" w:type="dxa"/>
          </w:tcPr>
          <w:p w:rsidR="00553BD6" w:rsidRPr="00CF7998" w:rsidRDefault="00553BD6" w:rsidP="002F01DE">
            <w:pPr>
              <w:rPr>
                <w:rFonts w:cs="David"/>
                <w:sz w:val="18"/>
                <w:szCs w:val="18"/>
                <w:rtl/>
              </w:rPr>
            </w:pPr>
            <w:r w:rsidRPr="00CF7998">
              <w:rPr>
                <w:rFonts w:cs="David" w:hint="cs"/>
                <w:sz w:val="18"/>
                <w:szCs w:val="18"/>
                <w:rtl/>
              </w:rPr>
              <w:t>1</w:t>
            </w:r>
          </w:p>
        </w:tc>
        <w:tc>
          <w:tcPr>
            <w:tcW w:w="2312" w:type="dxa"/>
          </w:tcPr>
          <w:p w:rsidR="00553BD6" w:rsidRPr="00CF7998" w:rsidRDefault="00553BD6" w:rsidP="002F01DE">
            <w:pPr>
              <w:rPr>
                <w:rFonts w:cs="David"/>
                <w:sz w:val="18"/>
                <w:szCs w:val="18"/>
                <w:rtl/>
              </w:rPr>
            </w:pPr>
            <w:r w:rsidRPr="00CF7998">
              <w:rPr>
                <w:rFonts w:cs="David"/>
                <w:sz w:val="18"/>
                <w:szCs w:val="18"/>
                <w:rtl/>
              </w:rPr>
              <w:t xml:space="preserve">כימיה אנליטית </w:t>
            </w:r>
            <w:r w:rsidRPr="00CF7998">
              <w:rPr>
                <w:rFonts w:cs="David" w:hint="cs"/>
                <w:sz w:val="18"/>
                <w:szCs w:val="18"/>
                <w:rtl/>
              </w:rPr>
              <w:t>2  מורחב</w:t>
            </w:r>
          </w:p>
        </w:tc>
        <w:tc>
          <w:tcPr>
            <w:tcW w:w="750" w:type="dxa"/>
          </w:tcPr>
          <w:p w:rsidR="00553BD6" w:rsidRPr="00CF7998" w:rsidRDefault="00553BD6" w:rsidP="002F01DE">
            <w:pPr>
              <w:rPr>
                <w:rFonts w:cs="David"/>
                <w:sz w:val="18"/>
                <w:szCs w:val="18"/>
                <w:rtl/>
              </w:rPr>
            </w:pPr>
            <w:r w:rsidRPr="00CF7998">
              <w:rPr>
                <w:rFonts w:cs="David" w:hint="cs"/>
                <w:sz w:val="18"/>
                <w:szCs w:val="18"/>
                <w:rtl/>
              </w:rPr>
              <w:t>124213</w:t>
            </w:r>
          </w:p>
        </w:tc>
      </w:tr>
      <w:tr w:rsidR="00553BD6" w:rsidRPr="00CF7998" w:rsidTr="002F01DE">
        <w:trPr>
          <w:cantSplit/>
          <w:jc w:val="right"/>
        </w:trPr>
        <w:tc>
          <w:tcPr>
            <w:tcW w:w="397" w:type="dxa"/>
          </w:tcPr>
          <w:p w:rsidR="00553BD6" w:rsidRPr="00CF7998" w:rsidRDefault="00553BD6" w:rsidP="002F01DE">
            <w:pPr>
              <w:pStyle w:val="9"/>
              <w:rPr>
                <w:sz w:val="18"/>
                <w:rtl/>
              </w:rPr>
            </w:pPr>
            <w:r w:rsidRPr="00CF7998">
              <w:rPr>
                <w:rFonts w:hint="cs"/>
                <w:sz w:val="18"/>
                <w:rtl/>
              </w:rPr>
              <w:t>3.0</w:t>
            </w:r>
          </w:p>
        </w:tc>
        <w:tc>
          <w:tcPr>
            <w:tcW w:w="340" w:type="dxa"/>
          </w:tcPr>
          <w:p w:rsidR="00553BD6" w:rsidRPr="00CF7998" w:rsidRDefault="00553BD6" w:rsidP="002F01DE">
            <w:pPr>
              <w:pStyle w:val="9"/>
              <w:rPr>
                <w:sz w:val="18"/>
                <w:rtl/>
              </w:rPr>
            </w:pPr>
            <w:r w:rsidRPr="00CF7998">
              <w:rPr>
                <w:sz w:val="18"/>
                <w:rtl/>
              </w:rPr>
              <w:t>1</w:t>
            </w:r>
          </w:p>
        </w:tc>
        <w:tc>
          <w:tcPr>
            <w:tcW w:w="284" w:type="dxa"/>
          </w:tcPr>
          <w:p w:rsidR="00553BD6" w:rsidRPr="00CF7998" w:rsidRDefault="00553BD6" w:rsidP="002F01DE">
            <w:pPr>
              <w:pStyle w:val="9"/>
              <w:rPr>
                <w:sz w:val="18"/>
                <w:rtl/>
              </w:rPr>
            </w:pPr>
            <w:r w:rsidRPr="00CF7998">
              <w:rPr>
                <w:rFonts w:hint="cs"/>
                <w:sz w:val="18"/>
                <w:rtl/>
              </w:rPr>
              <w:t>8</w:t>
            </w:r>
          </w:p>
        </w:tc>
        <w:tc>
          <w:tcPr>
            <w:tcW w:w="284" w:type="dxa"/>
          </w:tcPr>
          <w:p w:rsidR="00553BD6" w:rsidRPr="00CF7998" w:rsidRDefault="00553BD6" w:rsidP="002F01DE">
            <w:pPr>
              <w:pStyle w:val="9"/>
              <w:rPr>
                <w:sz w:val="18"/>
                <w:rtl/>
              </w:rPr>
            </w:pPr>
            <w:r w:rsidRPr="00CF7998">
              <w:rPr>
                <w:sz w:val="18"/>
                <w:rtl/>
              </w:rPr>
              <w:t>-</w:t>
            </w:r>
          </w:p>
        </w:tc>
        <w:tc>
          <w:tcPr>
            <w:tcW w:w="397" w:type="dxa"/>
          </w:tcPr>
          <w:p w:rsidR="00553BD6" w:rsidRPr="00CF7998" w:rsidRDefault="00553BD6" w:rsidP="002F01DE">
            <w:pPr>
              <w:pStyle w:val="9"/>
              <w:rPr>
                <w:sz w:val="18"/>
                <w:rtl/>
              </w:rPr>
            </w:pPr>
            <w:r w:rsidRPr="00CF7998">
              <w:rPr>
                <w:sz w:val="18"/>
                <w:rtl/>
              </w:rPr>
              <w:t>-</w:t>
            </w:r>
          </w:p>
        </w:tc>
        <w:tc>
          <w:tcPr>
            <w:tcW w:w="2312" w:type="dxa"/>
          </w:tcPr>
          <w:p w:rsidR="00553BD6" w:rsidRPr="00CF7998" w:rsidRDefault="00553BD6" w:rsidP="002F01DE">
            <w:pPr>
              <w:pStyle w:val="9"/>
              <w:rPr>
                <w:sz w:val="18"/>
                <w:rtl/>
              </w:rPr>
            </w:pPr>
            <w:r w:rsidRPr="00CF7998">
              <w:rPr>
                <w:sz w:val="18"/>
                <w:rtl/>
              </w:rPr>
              <w:t>מעבדה</w:t>
            </w:r>
            <w:r w:rsidRPr="00CF7998">
              <w:rPr>
                <w:rFonts w:hint="cs"/>
                <w:sz w:val="18"/>
                <w:rtl/>
              </w:rPr>
              <w:t xml:space="preserve"> כ</w:t>
            </w:r>
            <w:r w:rsidRPr="00CF7998">
              <w:rPr>
                <w:sz w:val="18"/>
                <w:rtl/>
              </w:rPr>
              <w:t>ימיה א</w:t>
            </w:r>
            <w:r w:rsidRPr="00CF7998">
              <w:rPr>
                <w:rFonts w:hint="cs"/>
                <w:sz w:val="18"/>
                <w:rtl/>
              </w:rPr>
              <w:t>ור</w:t>
            </w:r>
            <w:r w:rsidRPr="00CF7998">
              <w:rPr>
                <w:sz w:val="18"/>
                <w:rtl/>
              </w:rPr>
              <w:t xml:space="preserve">גנית </w:t>
            </w:r>
            <w:r w:rsidRPr="00CF7998">
              <w:rPr>
                <w:rFonts w:hint="cs"/>
                <w:sz w:val="18"/>
                <w:rtl/>
              </w:rPr>
              <w:t>1</w:t>
            </w:r>
          </w:p>
        </w:tc>
        <w:tc>
          <w:tcPr>
            <w:tcW w:w="750" w:type="dxa"/>
          </w:tcPr>
          <w:p w:rsidR="00553BD6" w:rsidRPr="00CF7998" w:rsidRDefault="00553BD6" w:rsidP="002F01DE">
            <w:pPr>
              <w:pStyle w:val="9"/>
              <w:rPr>
                <w:sz w:val="18"/>
                <w:rtl/>
              </w:rPr>
            </w:pPr>
            <w:r w:rsidRPr="00CF7998">
              <w:rPr>
                <w:rFonts w:hint="cs"/>
                <w:sz w:val="18"/>
                <w:rtl/>
              </w:rPr>
              <w:t>124911*</w:t>
            </w:r>
          </w:p>
        </w:tc>
      </w:tr>
      <w:tr w:rsidR="00553BD6" w:rsidRPr="00CF7998" w:rsidTr="002F01DE">
        <w:trPr>
          <w:cantSplit/>
          <w:jc w:val="right"/>
        </w:trPr>
        <w:tc>
          <w:tcPr>
            <w:tcW w:w="397" w:type="dxa"/>
            <w:tcBorders>
              <w:top w:val="single" w:sz="4" w:space="0" w:color="auto"/>
            </w:tcBorders>
          </w:tcPr>
          <w:p w:rsidR="00553BD6" w:rsidRPr="00CF7998" w:rsidRDefault="00957766" w:rsidP="002F01DE">
            <w:pPr>
              <w:pStyle w:val="9"/>
              <w:rPr>
                <w:sz w:val="18"/>
                <w:rtl/>
              </w:rPr>
            </w:pPr>
            <w:r w:rsidRPr="00CF7998">
              <w:rPr>
                <w:rFonts w:hint="cs"/>
                <w:sz w:val="18"/>
                <w:rtl/>
              </w:rPr>
              <w:t>18.0</w:t>
            </w:r>
          </w:p>
        </w:tc>
        <w:tc>
          <w:tcPr>
            <w:tcW w:w="340" w:type="dxa"/>
            <w:tcBorders>
              <w:top w:val="single" w:sz="4" w:space="0" w:color="auto"/>
            </w:tcBorders>
          </w:tcPr>
          <w:p w:rsidR="00553BD6" w:rsidRPr="00CF7998" w:rsidRDefault="00553BD6" w:rsidP="002F01DE">
            <w:pPr>
              <w:pStyle w:val="9"/>
              <w:rPr>
                <w:sz w:val="18"/>
                <w:rtl/>
              </w:rPr>
            </w:pPr>
            <w:r w:rsidRPr="00CF7998">
              <w:rPr>
                <w:sz w:val="18"/>
                <w:rtl/>
              </w:rPr>
              <w:fldChar w:fldCharType="begin"/>
            </w:r>
            <w:r w:rsidRPr="00CF7998">
              <w:rPr>
                <w:sz w:val="18"/>
                <w:rtl/>
              </w:rPr>
              <w:instrText xml:space="preserve"> =</w:instrText>
            </w:r>
            <w:r w:rsidRPr="00CF7998">
              <w:rPr>
                <w:sz w:val="18"/>
              </w:rPr>
              <w:instrText>SUM(ABOVE)</w:instrText>
            </w:r>
            <w:r w:rsidRPr="00CF7998">
              <w:rPr>
                <w:sz w:val="18"/>
                <w:rtl/>
              </w:rPr>
              <w:instrText xml:space="preserve"> </w:instrText>
            </w:r>
            <w:r w:rsidRPr="00CF7998">
              <w:rPr>
                <w:sz w:val="18"/>
                <w:rtl/>
              </w:rPr>
              <w:fldChar w:fldCharType="separate"/>
            </w:r>
            <w:r w:rsidRPr="00CF7998">
              <w:rPr>
                <w:sz w:val="18"/>
                <w:rtl/>
              </w:rPr>
              <w:t>23</w:t>
            </w:r>
            <w:r w:rsidRPr="00CF7998">
              <w:rPr>
                <w:sz w:val="18"/>
                <w:rtl/>
              </w:rPr>
              <w:fldChar w:fldCharType="end"/>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8</w:t>
            </w:r>
          </w:p>
        </w:tc>
        <w:tc>
          <w:tcPr>
            <w:tcW w:w="284" w:type="dxa"/>
            <w:tcBorders>
              <w:top w:val="single" w:sz="4" w:space="0" w:color="auto"/>
            </w:tcBorders>
          </w:tcPr>
          <w:p w:rsidR="00553BD6" w:rsidRPr="00CF7998" w:rsidRDefault="00957766" w:rsidP="002F01DE">
            <w:pPr>
              <w:pStyle w:val="9"/>
              <w:rPr>
                <w:sz w:val="18"/>
                <w:rtl/>
              </w:rPr>
            </w:pPr>
            <w:r w:rsidRPr="00CF7998">
              <w:rPr>
                <w:rFonts w:hint="cs"/>
                <w:sz w:val="18"/>
                <w:rtl/>
              </w:rPr>
              <w:t>8</w:t>
            </w:r>
          </w:p>
        </w:tc>
        <w:tc>
          <w:tcPr>
            <w:tcW w:w="397" w:type="dxa"/>
            <w:tcBorders>
              <w:top w:val="single" w:sz="4" w:space="0" w:color="auto"/>
            </w:tcBorders>
          </w:tcPr>
          <w:p w:rsidR="00553BD6" w:rsidRPr="00CF7998" w:rsidRDefault="00553BD6" w:rsidP="002F01DE">
            <w:pPr>
              <w:pStyle w:val="9"/>
              <w:rPr>
                <w:sz w:val="18"/>
                <w:rtl/>
              </w:rPr>
            </w:pPr>
            <w:r w:rsidRPr="00CF7998">
              <w:rPr>
                <w:sz w:val="18"/>
                <w:rtl/>
              </w:rPr>
              <w:t>1</w:t>
            </w:r>
            <w:r w:rsidRPr="00CF7998">
              <w:rPr>
                <w:rFonts w:hint="cs"/>
                <w:sz w:val="18"/>
                <w:rtl/>
              </w:rPr>
              <w:t>1</w:t>
            </w:r>
          </w:p>
        </w:tc>
        <w:tc>
          <w:tcPr>
            <w:tcW w:w="2312"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bl>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397" w:type="dxa"/>
          </w:tcPr>
          <w:p w:rsidR="00553BD6" w:rsidRPr="00CF7998" w:rsidRDefault="00553BD6" w:rsidP="002F01DE">
            <w:pPr>
              <w:pStyle w:val="9"/>
              <w:rPr>
                <w:b/>
                <w:bCs/>
                <w:sz w:val="18"/>
                <w:rtl/>
              </w:rPr>
            </w:pPr>
          </w:p>
        </w:tc>
        <w:tc>
          <w:tcPr>
            <w:tcW w:w="3062" w:type="dxa"/>
            <w:gridSpan w:val="2"/>
          </w:tcPr>
          <w:p w:rsidR="00553BD6" w:rsidRPr="00CF7998" w:rsidRDefault="00553BD6" w:rsidP="002F01DE">
            <w:pPr>
              <w:pStyle w:val="9"/>
              <w:rPr>
                <w:sz w:val="18"/>
                <w:rtl/>
              </w:rPr>
            </w:pPr>
            <w:r w:rsidRPr="00CF7998">
              <w:rPr>
                <w:b/>
                <w:bCs/>
                <w:sz w:val="18"/>
                <w:rtl/>
              </w:rPr>
              <w:t>סמסטר 5 (חורף)</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4.0</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3</w:t>
            </w:r>
          </w:p>
        </w:tc>
        <w:tc>
          <w:tcPr>
            <w:tcW w:w="2312" w:type="dxa"/>
          </w:tcPr>
          <w:p w:rsidR="00553BD6" w:rsidRPr="00CF7998" w:rsidRDefault="00553BD6" w:rsidP="002F01DE">
            <w:pPr>
              <w:rPr>
                <w:rFonts w:cs="David"/>
                <w:sz w:val="18"/>
                <w:szCs w:val="18"/>
                <w:rtl/>
              </w:rPr>
            </w:pPr>
            <w:r w:rsidRPr="00CF7998">
              <w:rPr>
                <w:rFonts w:cs="David"/>
                <w:sz w:val="18"/>
                <w:szCs w:val="18"/>
                <w:rtl/>
              </w:rPr>
              <w:t>עקרונות הנדסה כימית 2מ'</w:t>
            </w:r>
          </w:p>
        </w:tc>
        <w:tc>
          <w:tcPr>
            <w:tcW w:w="750" w:type="dxa"/>
          </w:tcPr>
          <w:p w:rsidR="00553BD6" w:rsidRPr="00CF7998" w:rsidRDefault="00553BD6" w:rsidP="002F01DE">
            <w:pPr>
              <w:rPr>
                <w:rFonts w:cs="David"/>
                <w:sz w:val="18"/>
                <w:szCs w:val="18"/>
                <w:rtl/>
              </w:rPr>
            </w:pPr>
            <w:r w:rsidRPr="00CF7998">
              <w:rPr>
                <w:rFonts w:cs="David"/>
                <w:sz w:val="18"/>
                <w:szCs w:val="18"/>
                <w:rtl/>
              </w:rPr>
              <w:t>054306</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3.5</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397" w:type="dxa"/>
          </w:tcPr>
          <w:p w:rsidR="00553BD6" w:rsidRPr="00CF7998" w:rsidRDefault="00553BD6" w:rsidP="002F01DE">
            <w:pPr>
              <w:rPr>
                <w:rFonts w:cs="David"/>
                <w:sz w:val="18"/>
                <w:szCs w:val="18"/>
                <w:rtl/>
              </w:rPr>
            </w:pPr>
            <w:r w:rsidRPr="00CF7998">
              <w:rPr>
                <w:rFonts w:cs="David"/>
                <w:sz w:val="18"/>
                <w:szCs w:val="18"/>
                <w:rtl/>
              </w:rPr>
              <w:t>3</w:t>
            </w:r>
          </w:p>
        </w:tc>
        <w:tc>
          <w:tcPr>
            <w:tcW w:w="2312" w:type="dxa"/>
          </w:tcPr>
          <w:p w:rsidR="00553BD6" w:rsidRPr="00CF7998" w:rsidRDefault="00553BD6" w:rsidP="002F01DE">
            <w:pPr>
              <w:rPr>
                <w:rFonts w:cs="David"/>
                <w:sz w:val="18"/>
                <w:szCs w:val="18"/>
                <w:rtl/>
              </w:rPr>
            </w:pPr>
            <w:r w:rsidRPr="00CF7998">
              <w:rPr>
                <w:rFonts w:cs="David"/>
                <w:sz w:val="18"/>
                <w:szCs w:val="18"/>
                <w:rtl/>
              </w:rPr>
              <w:t xml:space="preserve">תהליכי הפרדה </w:t>
            </w:r>
            <w:r w:rsidRPr="00CF7998">
              <w:rPr>
                <w:rFonts w:cs="David" w:hint="cs"/>
                <w:sz w:val="18"/>
                <w:szCs w:val="18"/>
                <w:rtl/>
              </w:rPr>
              <w:t>בהנדסה כימית וביוכימית 1</w:t>
            </w:r>
          </w:p>
        </w:tc>
        <w:tc>
          <w:tcPr>
            <w:tcW w:w="750" w:type="dxa"/>
          </w:tcPr>
          <w:p w:rsidR="00553BD6" w:rsidRPr="00CF7998" w:rsidRDefault="00553BD6" w:rsidP="002F01DE">
            <w:pPr>
              <w:rPr>
                <w:rFonts w:cs="David"/>
                <w:sz w:val="18"/>
                <w:szCs w:val="18"/>
                <w:rtl/>
              </w:rPr>
            </w:pPr>
            <w:r w:rsidRPr="00CF7998">
              <w:rPr>
                <w:rFonts w:cs="David" w:hint="cs"/>
                <w:sz w:val="18"/>
                <w:szCs w:val="18"/>
                <w:rtl/>
              </w:rPr>
              <w:t>054307</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3.0</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397" w:type="dxa"/>
          </w:tcPr>
          <w:p w:rsidR="00553BD6" w:rsidRPr="00CF7998" w:rsidRDefault="00553BD6" w:rsidP="002F01DE">
            <w:pPr>
              <w:rPr>
                <w:rFonts w:cs="David"/>
                <w:sz w:val="18"/>
                <w:szCs w:val="18"/>
                <w:rtl/>
              </w:rPr>
            </w:pPr>
            <w:r w:rsidRPr="00CF7998">
              <w:rPr>
                <w:rFonts w:cs="David"/>
                <w:sz w:val="18"/>
                <w:szCs w:val="18"/>
                <w:rtl/>
              </w:rPr>
              <w:t>2</w:t>
            </w:r>
          </w:p>
        </w:tc>
        <w:tc>
          <w:tcPr>
            <w:tcW w:w="2312" w:type="dxa"/>
          </w:tcPr>
          <w:p w:rsidR="00553BD6" w:rsidRPr="00CF7998" w:rsidRDefault="00553BD6" w:rsidP="002F01DE">
            <w:pPr>
              <w:rPr>
                <w:rFonts w:cs="David"/>
                <w:sz w:val="18"/>
                <w:szCs w:val="18"/>
                <w:rtl/>
              </w:rPr>
            </w:pPr>
            <w:proofErr w:type="spellStart"/>
            <w:r w:rsidRPr="00CF7998">
              <w:rPr>
                <w:rFonts w:cs="David"/>
                <w:sz w:val="18"/>
                <w:szCs w:val="18"/>
                <w:rtl/>
              </w:rPr>
              <w:t>תרמודינמיקה</w:t>
            </w:r>
            <w:proofErr w:type="spellEnd"/>
            <w:r w:rsidRPr="00CF7998">
              <w:rPr>
                <w:rFonts w:cs="David"/>
                <w:sz w:val="18"/>
                <w:szCs w:val="18"/>
                <w:rtl/>
              </w:rPr>
              <w:t xml:space="preserve"> </w:t>
            </w:r>
            <w:r w:rsidRPr="00CF7998">
              <w:rPr>
                <w:rFonts w:cs="David" w:hint="cs"/>
                <w:sz w:val="18"/>
                <w:szCs w:val="18"/>
                <w:rtl/>
              </w:rPr>
              <w:t>ב'</w:t>
            </w:r>
          </w:p>
        </w:tc>
        <w:tc>
          <w:tcPr>
            <w:tcW w:w="750" w:type="dxa"/>
          </w:tcPr>
          <w:p w:rsidR="00553BD6" w:rsidRPr="00CF7998" w:rsidRDefault="00553BD6" w:rsidP="002F01DE">
            <w:pPr>
              <w:rPr>
                <w:rFonts w:cs="David"/>
                <w:sz w:val="18"/>
                <w:szCs w:val="18"/>
                <w:rtl/>
              </w:rPr>
            </w:pPr>
            <w:r w:rsidRPr="00CF7998">
              <w:rPr>
                <w:rFonts w:cs="David"/>
                <w:sz w:val="18"/>
                <w:szCs w:val="18"/>
                <w:rtl/>
              </w:rPr>
              <w:t>054</w:t>
            </w:r>
            <w:r w:rsidRPr="00CF7998">
              <w:rPr>
                <w:rFonts w:cs="David" w:hint="cs"/>
                <w:sz w:val="18"/>
                <w:szCs w:val="18"/>
                <w:rtl/>
              </w:rPr>
              <w:t>315</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3.5</w:t>
            </w:r>
          </w:p>
        </w:tc>
        <w:tc>
          <w:tcPr>
            <w:tcW w:w="340" w:type="dxa"/>
          </w:tcPr>
          <w:p w:rsidR="00553BD6" w:rsidRPr="00CF7998" w:rsidRDefault="00553BD6" w:rsidP="002F01DE">
            <w:pPr>
              <w:rPr>
                <w:rFonts w:cs="David"/>
                <w:sz w:val="18"/>
                <w:szCs w:val="18"/>
                <w:rtl/>
              </w:rPr>
            </w:pPr>
            <w:r w:rsidRPr="00CF7998">
              <w:rPr>
                <w:rFonts w:cs="David" w:hint="cs"/>
                <w:sz w:val="18"/>
                <w:szCs w:val="18"/>
                <w:rtl/>
              </w:rPr>
              <w:t>4</w:t>
            </w:r>
          </w:p>
        </w:tc>
        <w:tc>
          <w:tcPr>
            <w:tcW w:w="284" w:type="dxa"/>
          </w:tcPr>
          <w:p w:rsidR="00553BD6" w:rsidRPr="00CF7998" w:rsidRDefault="00553BD6" w:rsidP="002F01DE">
            <w:pPr>
              <w:rPr>
                <w:rFonts w:cs="David"/>
                <w:sz w:val="18"/>
                <w:szCs w:val="18"/>
                <w:rtl/>
              </w:rPr>
            </w:pPr>
            <w:r w:rsidRPr="00CF7998">
              <w:rPr>
                <w:rFonts w:cs="David" w:hint="cs"/>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1</w:t>
            </w:r>
          </w:p>
        </w:tc>
        <w:tc>
          <w:tcPr>
            <w:tcW w:w="397" w:type="dxa"/>
          </w:tcPr>
          <w:p w:rsidR="00553BD6" w:rsidRPr="00CF7998" w:rsidRDefault="00553BD6" w:rsidP="002F01DE">
            <w:pPr>
              <w:rPr>
                <w:rFonts w:cs="David"/>
                <w:sz w:val="18"/>
                <w:szCs w:val="18"/>
                <w:rtl/>
              </w:rPr>
            </w:pPr>
            <w:r w:rsidRPr="00CF7998">
              <w:rPr>
                <w:rFonts w:cs="David" w:hint="cs"/>
                <w:sz w:val="18"/>
                <w:szCs w:val="18"/>
                <w:rtl/>
              </w:rPr>
              <w:t>3</w:t>
            </w:r>
          </w:p>
        </w:tc>
        <w:tc>
          <w:tcPr>
            <w:tcW w:w="2312" w:type="dxa"/>
          </w:tcPr>
          <w:p w:rsidR="00553BD6" w:rsidRPr="00CF7998" w:rsidRDefault="00553BD6" w:rsidP="002F01DE">
            <w:pPr>
              <w:rPr>
                <w:rFonts w:cs="David"/>
                <w:sz w:val="18"/>
                <w:szCs w:val="18"/>
                <w:rtl/>
              </w:rPr>
            </w:pPr>
            <w:r w:rsidRPr="00CF7998">
              <w:rPr>
                <w:rFonts w:cs="David" w:hint="cs"/>
                <w:sz w:val="18"/>
                <w:szCs w:val="18"/>
                <w:rtl/>
              </w:rPr>
              <w:t>מבוא לתכן ראקטורים כימיים וביוכימיים</w:t>
            </w:r>
          </w:p>
        </w:tc>
        <w:tc>
          <w:tcPr>
            <w:tcW w:w="750" w:type="dxa"/>
          </w:tcPr>
          <w:p w:rsidR="00553BD6" w:rsidRPr="00CF7998" w:rsidRDefault="00553BD6" w:rsidP="002F01DE">
            <w:pPr>
              <w:rPr>
                <w:rFonts w:cs="David"/>
                <w:sz w:val="18"/>
                <w:szCs w:val="18"/>
                <w:rtl/>
              </w:rPr>
            </w:pPr>
            <w:r w:rsidRPr="00CF7998">
              <w:rPr>
                <w:rFonts w:cs="David" w:hint="cs"/>
                <w:sz w:val="18"/>
                <w:szCs w:val="18"/>
                <w:rtl/>
              </w:rPr>
              <w:t>054408</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2.0</w:t>
            </w:r>
          </w:p>
        </w:tc>
        <w:tc>
          <w:tcPr>
            <w:tcW w:w="340" w:type="dxa"/>
          </w:tcPr>
          <w:p w:rsidR="00553BD6" w:rsidRPr="00CF7998" w:rsidRDefault="00553BD6" w:rsidP="002F01DE">
            <w:pPr>
              <w:rPr>
                <w:rFonts w:cs="David"/>
                <w:sz w:val="18"/>
                <w:szCs w:val="18"/>
                <w:rtl/>
              </w:rPr>
            </w:pPr>
            <w:r w:rsidRPr="00CF7998">
              <w:rPr>
                <w:rFonts w:cs="David" w:hint="cs"/>
                <w:sz w:val="18"/>
                <w:szCs w:val="18"/>
                <w:rtl/>
              </w:rPr>
              <w:t>3</w:t>
            </w:r>
          </w:p>
        </w:tc>
        <w:tc>
          <w:tcPr>
            <w:tcW w:w="284" w:type="dxa"/>
          </w:tcPr>
          <w:p w:rsidR="00553BD6" w:rsidRPr="00CF7998" w:rsidRDefault="00553BD6" w:rsidP="002F01DE">
            <w:pPr>
              <w:rPr>
                <w:rFonts w:cs="David"/>
                <w:sz w:val="18"/>
                <w:szCs w:val="18"/>
                <w:rtl/>
              </w:rPr>
            </w:pPr>
            <w:r w:rsidRPr="00CF7998">
              <w:rPr>
                <w:rFonts w:cs="David" w:hint="cs"/>
                <w:sz w:val="18"/>
                <w:szCs w:val="18"/>
                <w:rtl/>
              </w:rPr>
              <w:t>6</w:t>
            </w:r>
          </w:p>
        </w:tc>
        <w:tc>
          <w:tcPr>
            <w:tcW w:w="284" w:type="dxa"/>
          </w:tcPr>
          <w:p w:rsidR="00553BD6" w:rsidRPr="00CF7998" w:rsidRDefault="00553BD6" w:rsidP="002F01DE">
            <w:pPr>
              <w:rPr>
                <w:rFonts w:cs="David"/>
                <w:sz w:val="18"/>
                <w:szCs w:val="18"/>
                <w:rtl/>
              </w:rPr>
            </w:pPr>
            <w:r w:rsidRPr="00CF7998">
              <w:rPr>
                <w:rFonts w:cs="David" w:hint="cs"/>
                <w:sz w:val="18"/>
                <w:szCs w:val="18"/>
                <w:rtl/>
              </w:rPr>
              <w:t>-</w:t>
            </w:r>
          </w:p>
        </w:tc>
        <w:tc>
          <w:tcPr>
            <w:tcW w:w="397" w:type="dxa"/>
          </w:tcPr>
          <w:p w:rsidR="00553BD6" w:rsidRPr="00CF7998" w:rsidRDefault="00553BD6" w:rsidP="002F01DE">
            <w:pPr>
              <w:rPr>
                <w:rFonts w:cs="David"/>
                <w:sz w:val="18"/>
                <w:szCs w:val="18"/>
                <w:rtl/>
              </w:rPr>
            </w:pPr>
            <w:r w:rsidRPr="00CF7998">
              <w:rPr>
                <w:rFonts w:cs="David" w:hint="cs"/>
                <w:sz w:val="18"/>
                <w:szCs w:val="18"/>
                <w:rtl/>
              </w:rPr>
              <w:t>-</w:t>
            </w:r>
          </w:p>
        </w:tc>
        <w:tc>
          <w:tcPr>
            <w:tcW w:w="2312" w:type="dxa"/>
          </w:tcPr>
          <w:p w:rsidR="00553BD6" w:rsidRPr="00CF7998" w:rsidRDefault="00553BD6" w:rsidP="002F01DE">
            <w:pPr>
              <w:rPr>
                <w:rFonts w:cs="David"/>
                <w:sz w:val="18"/>
                <w:szCs w:val="18"/>
                <w:rtl/>
              </w:rPr>
            </w:pPr>
            <w:r w:rsidRPr="00CF7998">
              <w:rPr>
                <w:rFonts w:cs="David"/>
                <w:sz w:val="18"/>
                <w:szCs w:val="18"/>
                <w:rtl/>
              </w:rPr>
              <w:t xml:space="preserve">מעבדה כימיה אנליטית </w:t>
            </w:r>
            <w:r w:rsidRPr="00CF7998">
              <w:rPr>
                <w:rFonts w:cs="David" w:hint="cs"/>
                <w:sz w:val="18"/>
                <w:szCs w:val="18"/>
                <w:rtl/>
              </w:rPr>
              <w:t>2 מורחב</w:t>
            </w:r>
          </w:p>
        </w:tc>
        <w:tc>
          <w:tcPr>
            <w:tcW w:w="750" w:type="dxa"/>
          </w:tcPr>
          <w:p w:rsidR="00553BD6" w:rsidRPr="00CF7998" w:rsidRDefault="00553BD6" w:rsidP="002F01DE">
            <w:pPr>
              <w:rPr>
                <w:rFonts w:cs="David"/>
                <w:sz w:val="18"/>
                <w:szCs w:val="18"/>
                <w:rtl/>
              </w:rPr>
            </w:pPr>
            <w:r w:rsidRPr="00CF7998">
              <w:rPr>
                <w:rFonts w:cs="David" w:hint="cs"/>
                <w:sz w:val="18"/>
                <w:szCs w:val="18"/>
                <w:rtl/>
              </w:rPr>
              <w:t>124214</w:t>
            </w:r>
          </w:p>
        </w:tc>
      </w:tr>
      <w:tr w:rsidR="00553BD6" w:rsidRPr="00CF7998" w:rsidTr="002F01DE">
        <w:trPr>
          <w:cantSplit/>
          <w:jc w:val="right"/>
        </w:trPr>
        <w:tc>
          <w:tcPr>
            <w:tcW w:w="397" w:type="dxa"/>
            <w:tcBorders>
              <w:top w:val="single" w:sz="4" w:space="0" w:color="auto"/>
            </w:tcBorders>
          </w:tcPr>
          <w:p w:rsidR="00553BD6" w:rsidRPr="00CF7998" w:rsidRDefault="00553BD6" w:rsidP="002F01DE">
            <w:pPr>
              <w:pStyle w:val="9"/>
              <w:rPr>
                <w:sz w:val="18"/>
                <w:rtl/>
              </w:rPr>
            </w:pPr>
            <w:r w:rsidRPr="00CF7998">
              <w:rPr>
                <w:rFonts w:hint="cs"/>
                <w:sz w:val="18"/>
                <w:rtl/>
              </w:rPr>
              <w:t>16.0</w:t>
            </w:r>
          </w:p>
        </w:tc>
        <w:tc>
          <w:tcPr>
            <w:tcW w:w="340" w:type="dxa"/>
            <w:tcBorders>
              <w:top w:val="single" w:sz="4" w:space="0" w:color="auto"/>
            </w:tcBorders>
          </w:tcPr>
          <w:p w:rsidR="00553BD6" w:rsidRPr="00CF7998" w:rsidRDefault="00553BD6" w:rsidP="002F01DE">
            <w:pPr>
              <w:pStyle w:val="9"/>
              <w:rPr>
                <w:sz w:val="18"/>
                <w:rtl/>
              </w:rPr>
            </w:pPr>
            <w:r w:rsidRPr="00CF7998">
              <w:rPr>
                <w:rFonts w:hint="cs"/>
                <w:sz w:val="18"/>
                <w:rtl/>
              </w:rPr>
              <w:t>19</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6</w:t>
            </w:r>
          </w:p>
        </w:tc>
        <w:tc>
          <w:tcPr>
            <w:tcW w:w="284" w:type="dxa"/>
            <w:tcBorders>
              <w:top w:val="single" w:sz="4" w:space="0" w:color="auto"/>
            </w:tcBorders>
          </w:tcPr>
          <w:p w:rsidR="00553BD6" w:rsidRPr="00CF7998" w:rsidRDefault="00553BD6" w:rsidP="002F01DE">
            <w:pPr>
              <w:pStyle w:val="9"/>
              <w:rPr>
                <w:sz w:val="18"/>
                <w:rtl/>
              </w:rPr>
            </w:pPr>
            <w:r w:rsidRPr="00CF7998">
              <w:rPr>
                <w:rFonts w:hint="cs"/>
                <w:sz w:val="18"/>
                <w:rtl/>
              </w:rPr>
              <w:t>6</w:t>
            </w:r>
          </w:p>
        </w:tc>
        <w:tc>
          <w:tcPr>
            <w:tcW w:w="397" w:type="dxa"/>
            <w:tcBorders>
              <w:top w:val="single" w:sz="4" w:space="0" w:color="auto"/>
            </w:tcBorders>
          </w:tcPr>
          <w:p w:rsidR="00553BD6" w:rsidRPr="00CF7998" w:rsidRDefault="00553BD6" w:rsidP="002F01DE">
            <w:pPr>
              <w:pStyle w:val="9"/>
              <w:rPr>
                <w:sz w:val="18"/>
                <w:rtl/>
              </w:rPr>
            </w:pPr>
            <w:r w:rsidRPr="00CF7998">
              <w:rPr>
                <w:rFonts w:hint="cs"/>
                <w:sz w:val="18"/>
                <w:rtl/>
              </w:rPr>
              <w:t>11</w:t>
            </w:r>
          </w:p>
        </w:tc>
        <w:tc>
          <w:tcPr>
            <w:tcW w:w="2312"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bl>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250"/>
        <w:gridCol w:w="2459"/>
        <w:gridCol w:w="750"/>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50" w:type="dxa"/>
          </w:tcPr>
          <w:p w:rsidR="00553BD6" w:rsidRPr="00CF7998" w:rsidRDefault="00553BD6" w:rsidP="002F01DE">
            <w:pPr>
              <w:pStyle w:val="9"/>
              <w:rPr>
                <w:b/>
                <w:bCs/>
                <w:sz w:val="18"/>
                <w:rtl/>
              </w:rPr>
            </w:pPr>
          </w:p>
        </w:tc>
        <w:tc>
          <w:tcPr>
            <w:tcW w:w="3209" w:type="dxa"/>
            <w:gridSpan w:val="2"/>
          </w:tcPr>
          <w:p w:rsidR="00553BD6" w:rsidRPr="00CF7998" w:rsidRDefault="00553BD6" w:rsidP="002F01DE">
            <w:pPr>
              <w:pStyle w:val="9"/>
              <w:rPr>
                <w:sz w:val="18"/>
                <w:rtl/>
              </w:rPr>
            </w:pPr>
            <w:r w:rsidRPr="00CF7998">
              <w:rPr>
                <w:b/>
                <w:bCs/>
                <w:sz w:val="18"/>
                <w:rtl/>
              </w:rPr>
              <w:t>סמסטר 6 (אביב)</w:t>
            </w:r>
          </w:p>
        </w:tc>
      </w:tr>
      <w:tr w:rsidR="00553BD6" w:rsidRPr="00CF7998" w:rsidTr="002F01DE">
        <w:trPr>
          <w:cantSplit/>
          <w:jc w:val="right"/>
        </w:trPr>
        <w:tc>
          <w:tcPr>
            <w:tcW w:w="397" w:type="dxa"/>
          </w:tcPr>
          <w:p w:rsidR="00553BD6" w:rsidRPr="00CF7998" w:rsidRDefault="00553BD6" w:rsidP="002F01DE">
            <w:pPr>
              <w:pStyle w:val="5"/>
              <w:spacing w:line="240" w:lineRule="auto"/>
              <w:rPr>
                <w:snapToGrid/>
                <w:rtl/>
              </w:rPr>
            </w:pPr>
            <w:r w:rsidRPr="00CF7998">
              <w:rPr>
                <w:snapToGrid/>
                <w:rtl/>
              </w:rPr>
              <w:t>3.5</w:t>
            </w:r>
          </w:p>
        </w:tc>
        <w:tc>
          <w:tcPr>
            <w:tcW w:w="340" w:type="dxa"/>
          </w:tcPr>
          <w:p w:rsidR="00553BD6" w:rsidRPr="00CF7998" w:rsidRDefault="00553BD6" w:rsidP="002F01DE">
            <w:pPr>
              <w:rPr>
                <w:rFonts w:cs="David"/>
                <w:sz w:val="18"/>
                <w:szCs w:val="18"/>
                <w:rtl/>
              </w:rPr>
            </w:pPr>
            <w:r w:rsidRPr="00CF7998">
              <w:rPr>
                <w:rFonts w:cs="David"/>
                <w:sz w:val="18"/>
                <w:szCs w:val="18"/>
                <w:rtl/>
              </w:rPr>
              <w:t>4</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sz w:val="18"/>
                <w:szCs w:val="18"/>
                <w:rtl/>
              </w:rPr>
              <w:t>1</w:t>
            </w:r>
          </w:p>
        </w:tc>
        <w:tc>
          <w:tcPr>
            <w:tcW w:w="250" w:type="dxa"/>
          </w:tcPr>
          <w:p w:rsidR="00553BD6" w:rsidRPr="00CF7998" w:rsidRDefault="00553BD6" w:rsidP="002F01DE">
            <w:pPr>
              <w:rPr>
                <w:rFonts w:cs="David"/>
                <w:sz w:val="18"/>
                <w:szCs w:val="18"/>
                <w:rtl/>
              </w:rPr>
            </w:pPr>
            <w:r w:rsidRPr="00CF7998">
              <w:rPr>
                <w:rFonts w:cs="David"/>
                <w:sz w:val="18"/>
                <w:szCs w:val="18"/>
                <w:rtl/>
              </w:rPr>
              <w:t>3</w:t>
            </w:r>
          </w:p>
        </w:tc>
        <w:tc>
          <w:tcPr>
            <w:tcW w:w="2459" w:type="dxa"/>
          </w:tcPr>
          <w:p w:rsidR="00553BD6" w:rsidRPr="00CF7998" w:rsidRDefault="00553BD6" w:rsidP="002F01DE">
            <w:pPr>
              <w:rPr>
                <w:rFonts w:cs="David"/>
                <w:sz w:val="18"/>
                <w:szCs w:val="18"/>
                <w:rtl/>
              </w:rPr>
            </w:pPr>
            <w:r w:rsidRPr="00CF7998">
              <w:rPr>
                <w:rFonts w:cs="David"/>
                <w:sz w:val="18"/>
                <w:szCs w:val="18"/>
                <w:rtl/>
              </w:rPr>
              <w:t>תהליכי הפרדה 2</w:t>
            </w:r>
          </w:p>
        </w:tc>
        <w:tc>
          <w:tcPr>
            <w:tcW w:w="750" w:type="dxa"/>
          </w:tcPr>
          <w:p w:rsidR="00553BD6" w:rsidRPr="00CF7998" w:rsidRDefault="00553BD6" w:rsidP="002F01DE">
            <w:pPr>
              <w:rPr>
                <w:rFonts w:cs="David"/>
                <w:sz w:val="18"/>
                <w:szCs w:val="18"/>
                <w:rtl/>
              </w:rPr>
            </w:pPr>
            <w:r w:rsidRPr="00CF7998">
              <w:rPr>
                <w:rFonts w:cs="David"/>
                <w:sz w:val="18"/>
                <w:szCs w:val="18"/>
                <w:rtl/>
              </w:rPr>
              <w:t>054305</w:t>
            </w:r>
            <w:r w:rsidRPr="00CF7998">
              <w:rPr>
                <w:rFonts w:cs="David" w:hint="cs"/>
                <w:sz w:val="18"/>
                <w:szCs w:val="18"/>
                <w:rtl/>
              </w:rPr>
              <w:t>**</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sz w:val="18"/>
                <w:szCs w:val="18"/>
                <w:rtl/>
              </w:rPr>
              <w:t>2.5</w:t>
            </w:r>
          </w:p>
        </w:tc>
        <w:tc>
          <w:tcPr>
            <w:tcW w:w="340" w:type="dxa"/>
          </w:tcPr>
          <w:p w:rsidR="00553BD6" w:rsidRPr="00CF7998" w:rsidRDefault="00553BD6" w:rsidP="002F01DE">
            <w:pPr>
              <w:rPr>
                <w:rFonts w:cs="David"/>
                <w:sz w:val="18"/>
                <w:szCs w:val="18"/>
                <w:rtl/>
              </w:rPr>
            </w:pPr>
            <w:r w:rsidRPr="00CF7998">
              <w:rPr>
                <w:rFonts w:cs="David"/>
                <w:sz w:val="18"/>
                <w:szCs w:val="18"/>
                <w:rtl/>
              </w:rPr>
              <w:t>10</w:t>
            </w:r>
          </w:p>
        </w:tc>
        <w:tc>
          <w:tcPr>
            <w:tcW w:w="284" w:type="dxa"/>
          </w:tcPr>
          <w:p w:rsidR="00553BD6" w:rsidRPr="00CF7998" w:rsidRDefault="00553BD6" w:rsidP="002F01DE">
            <w:pPr>
              <w:rPr>
                <w:rFonts w:cs="David"/>
                <w:sz w:val="18"/>
                <w:szCs w:val="18"/>
                <w:rtl/>
              </w:rPr>
            </w:pPr>
            <w:r w:rsidRPr="00CF7998">
              <w:rPr>
                <w:rFonts w:cs="David"/>
                <w:sz w:val="18"/>
                <w:szCs w:val="18"/>
                <w:rtl/>
              </w:rPr>
              <w:t>3</w:t>
            </w:r>
          </w:p>
        </w:tc>
        <w:tc>
          <w:tcPr>
            <w:tcW w:w="284" w:type="dxa"/>
          </w:tcPr>
          <w:p w:rsidR="00553BD6" w:rsidRPr="00CF7998" w:rsidRDefault="00553BD6" w:rsidP="002F01DE">
            <w:pPr>
              <w:rPr>
                <w:rFonts w:cs="David"/>
                <w:sz w:val="18"/>
                <w:szCs w:val="18"/>
                <w:rtl/>
              </w:rPr>
            </w:pPr>
            <w:r w:rsidRPr="00CF7998">
              <w:rPr>
                <w:rFonts w:cs="David"/>
                <w:sz w:val="18"/>
                <w:szCs w:val="18"/>
                <w:rtl/>
              </w:rPr>
              <w:t>-</w:t>
            </w:r>
          </w:p>
        </w:tc>
        <w:tc>
          <w:tcPr>
            <w:tcW w:w="250" w:type="dxa"/>
          </w:tcPr>
          <w:p w:rsidR="00553BD6" w:rsidRPr="00CF7998" w:rsidRDefault="00553BD6" w:rsidP="002F01DE">
            <w:pPr>
              <w:rPr>
                <w:rFonts w:cs="David"/>
                <w:sz w:val="18"/>
                <w:szCs w:val="18"/>
                <w:rtl/>
              </w:rPr>
            </w:pPr>
            <w:r w:rsidRPr="00CF7998">
              <w:rPr>
                <w:rFonts w:cs="David"/>
                <w:sz w:val="18"/>
                <w:szCs w:val="18"/>
                <w:rtl/>
              </w:rPr>
              <w:t>-</w:t>
            </w:r>
          </w:p>
        </w:tc>
        <w:tc>
          <w:tcPr>
            <w:tcW w:w="2459" w:type="dxa"/>
          </w:tcPr>
          <w:p w:rsidR="00553BD6" w:rsidRPr="00CF7998" w:rsidRDefault="00553BD6" w:rsidP="002F01DE">
            <w:pPr>
              <w:rPr>
                <w:rFonts w:cs="David"/>
                <w:sz w:val="18"/>
                <w:szCs w:val="18"/>
                <w:rtl/>
              </w:rPr>
            </w:pPr>
            <w:r w:rsidRPr="00CF7998">
              <w:rPr>
                <w:rFonts w:cs="David"/>
                <w:sz w:val="18"/>
                <w:szCs w:val="18"/>
                <w:rtl/>
              </w:rPr>
              <w:t>מעבדה להנדסה כימית 1</w:t>
            </w:r>
          </w:p>
        </w:tc>
        <w:tc>
          <w:tcPr>
            <w:tcW w:w="750" w:type="dxa"/>
          </w:tcPr>
          <w:p w:rsidR="00553BD6" w:rsidRPr="00CF7998" w:rsidRDefault="00553BD6" w:rsidP="002F01DE">
            <w:pPr>
              <w:rPr>
                <w:rFonts w:cs="David"/>
                <w:sz w:val="18"/>
                <w:szCs w:val="18"/>
                <w:rtl/>
              </w:rPr>
            </w:pPr>
            <w:r w:rsidRPr="00CF7998">
              <w:rPr>
                <w:rFonts w:cs="David"/>
                <w:sz w:val="18"/>
                <w:szCs w:val="18"/>
                <w:rtl/>
              </w:rPr>
              <w:t>054310</w:t>
            </w:r>
          </w:p>
        </w:tc>
      </w:tr>
      <w:tr w:rsidR="00553BD6" w:rsidRPr="00CF7998" w:rsidTr="002F01DE">
        <w:trPr>
          <w:cantSplit/>
          <w:jc w:val="right"/>
        </w:trPr>
        <w:tc>
          <w:tcPr>
            <w:tcW w:w="397" w:type="dxa"/>
          </w:tcPr>
          <w:p w:rsidR="00553BD6" w:rsidRPr="00CF7998" w:rsidRDefault="00553BD6" w:rsidP="002F01DE">
            <w:pPr>
              <w:pStyle w:val="9"/>
              <w:rPr>
                <w:b/>
                <w:bCs/>
                <w:sz w:val="18"/>
                <w:rtl/>
              </w:rPr>
            </w:pPr>
            <w:r w:rsidRPr="00CF7998">
              <w:rPr>
                <w:rFonts w:hint="cs"/>
                <w:sz w:val="18"/>
                <w:rtl/>
              </w:rPr>
              <w:lastRenderedPageBreak/>
              <w:t>3.0</w:t>
            </w:r>
          </w:p>
        </w:tc>
        <w:tc>
          <w:tcPr>
            <w:tcW w:w="340" w:type="dxa"/>
          </w:tcPr>
          <w:p w:rsidR="00553BD6" w:rsidRPr="00CF7998" w:rsidRDefault="00553BD6" w:rsidP="002F01DE">
            <w:pPr>
              <w:pStyle w:val="9"/>
              <w:rPr>
                <w:b/>
                <w:bCs/>
                <w:sz w:val="18"/>
                <w:rtl/>
              </w:rPr>
            </w:pPr>
            <w:r w:rsidRPr="00CF7998">
              <w:rPr>
                <w:rFonts w:hint="cs"/>
                <w:sz w:val="18"/>
                <w:rtl/>
              </w:rPr>
              <w:t>4</w:t>
            </w: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r w:rsidRPr="00CF7998">
              <w:rPr>
                <w:rFonts w:hint="cs"/>
                <w:sz w:val="18"/>
                <w:rtl/>
              </w:rPr>
              <w:t>2</w:t>
            </w:r>
          </w:p>
        </w:tc>
        <w:tc>
          <w:tcPr>
            <w:tcW w:w="250" w:type="dxa"/>
          </w:tcPr>
          <w:p w:rsidR="00553BD6" w:rsidRPr="00CF7998" w:rsidRDefault="00553BD6" w:rsidP="002F01DE">
            <w:pPr>
              <w:pStyle w:val="9"/>
              <w:rPr>
                <w:b/>
                <w:bCs/>
                <w:sz w:val="18"/>
                <w:rtl/>
              </w:rPr>
            </w:pPr>
            <w:r w:rsidRPr="00CF7998">
              <w:rPr>
                <w:rFonts w:hint="cs"/>
                <w:sz w:val="18"/>
                <w:rtl/>
              </w:rPr>
              <w:t>2</w:t>
            </w:r>
          </w:p>
        </w:tc>
        <w:tc>
          <w:tcPr>
            <w:tcW w:w="2459" w:type="dxa"/>
          </w:tcPr>
          <w:p w:rsidR="00553BD6" w:rsidRPr="00CF7998" w:rsidRDefault="00553BD6" w:rsidP="002F01DE">
            <w:pPr>
              <w:pStyle w:val="9"/>
              <w:rPr>
                <w:b/>
                <w:bCs/>
                <w:sz w:val="18"/>
                <w:rtl/>
              </w:rPr>
            </w:pPr>
            <w:r w:rsidRPr="00CF7998">
              <w:rPr>
                <w:rFonts w:hint="cs"/>
                <w:sz w:val="18"/>
                <w:rtl/>
              </w:rPr>
              <w:t>אנליזת תהליכים בשיטות נומריות מ'</w:t>
            </w:r>
          </w:p>
        </w:tc>
        <w:tc>
          <w:tcPr>
            <w:tcW w:w="750" w:type="dxa"/>
          </w:tcPr>
          <w:p w:rsidR="00553BD6" w:rsidRPr="00CF7998" w:rsidRDefault="00553BD6" w:rsidP="002F01DE">
            <w:pPr>
              <w:pStyle w:val="9"/>
              <w:rPr>
                <w:b/>
                <w:bCs/>
                <w:sz w:val="18"/>
                <w:rtl/>
              </w:rPr>
            </w:pPr>
            <w:r w:rsidRPr="00CF7998">
              <w:rPr>
                <w:rFonts w:hint="cs"/>
                <w:sz w:val="18"/>
                <w:rtl/>
              </w:rPr>
              <w:t>054374</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1.0</w:t>
            </w:r>
          </w:p>
        </w:tc>
        <w:tc>
          <w:tcPr>
            <w:tcW w:w="340" w:type="dxa"/>
          </w:tcPr>
          <w:p w:rsidR="00553BD6" w:rsidRPr="00CF7998" w:rsidRDefault="00553BD6" w:rsidP="002F01DE">
            <w:pPr>
              <w:rPr>
                <w:rFonts w:cs="David"/>
                <w:sz w:val="18"/>
                <w:szCs w:val="18"/>
                <w:rtl/>
              </w:rPr>
            </w:pPr>
            <w:r w:rsidRPr="00CF7998">
              <w:rPr>
                <w:rFonts w:cs="David" w:hint="cs"/>
                <w:sz w:val="18"/>
                <w:szCs w:val="18"/>
                <w:rtl/>
              </w:rPr>
              <w:t>5</w:t>
            </w:r>
          </w:p>
        </w:tc>
        <w:tc>
          <w:tcPr>
            <w:tcW w:w="284" w:type="dxa"/>
          </w:tcPr>
          <w:p w:rsidR="00553BD6" w:rsidRPr="00CF7998" w:rsidRDefault="00553BD6" w:rsidP="002F01DE">
            <w:pPr>
              <w:rPr>
                <w:rFonts w:cs="David"/>
                <w:sz w:val="18"/>
                <w:szCs w:val="18"/>
                <w:rtl/>
              </w:rPr>
            </w:pPr>
            <w:r w:rsidRPr="00CF7998" w:rsidDel="00212ECF">
              <w:rPr>
                <w:rFonts w:cs="David"/>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2</w:t>
            </w:r>
          </w:p>
        </w:tc>
        <w:tc>
          <w:tcPr>
            <w:tcW w:w="250" w:type="dxa"/>
          </w:tcPr>
          <w:p w:rsidR="00553BD6" w:rsidRPr="00CF7998" w:rsidRDefault="00553BD6" w:rsidP="002F01DE">
            <w:pPr>
              <w:rPr>
                <w:rFonts w:cs="David"/>
                <w:sz w:val="18"/>
                <w:szCs w:val="18"/>
                <w:rtl/>
              </w:rPr>
            </w:pPr>
            <w:r w:rsidRPr="00CF7998">
              <w:rPr>
                <w:rFonts w:cs="David" w:hint="cs"/>
                <w:sz w:val="18"/>
                <w:szCs w:val="18"/>
                <w:rtl/>
              </w:rPr>
              <w:t>-</w:t>
            </w:r>
          </w:p>
        </w:tc>
        <w:tc>
          <w:tcPr>
            <w:tcW w:w="2459" w:type="dxa"/>
          </w:tcPr>
          <w:p w:rsidR="00553BD6" w:rsidRPr="00CF7998" w:rsidRDefault="00553BD6" w:rsidP="002F01DE">
            <w:pPr>
              <w:rPr>
                <w:rFonts w:cs="David"/>
                <w:sz w:val="18"/>
                <w:szCs w:val="18"/>
                <w:rtl/>
              </w:rPr>
            </w:pPr>
            <w:r w:rsidRPr="00CF7998">
              <w:rPr>
                <w:rFonts w:cs="David" w:hint="cs"/>
                <w:sz w:val="18"/>
                <w:szCs w:val="18"/>
                <w:rtl/>
              </w:rPr>
              <w:t>מעבדה לסימולציה</w:t>
            </w:r>
          </w:p>
        </w:tc>
        <w:tc>
          <w:tcPr>
            <w:tcW w:w="750" w:type="dxa"/>
          </w:tcPr>
          <w:p w:rsidR="00553BD6" w:rsidRPr="00CF7998" w:rsidRDefault="00553BD6" w:rsidP="002F01DE">
            <w:pPr>
              <w:rPr>
                <w:rFonts w:cs="David"/>
                <w:sz w:val="18"/>
                <w:szCs w:val="18"/>
                <w:rtl/>
              </w:rPr>
            </w:pPr>
            <w:r w:rsidRPr="00CF7998">
              <w:rPr>
                <w:rFonts w:cs="David" w:hint="cs"/>
                <w:sz w:val="18"/>
                <w:szCs w:val="18"/>
                <w:rtl/>
              </w:rPr>
              <w:t>054330</w:t>
            </w:r>
          </w:p>
        </w:tc>
      </w:tr>
      <w:tr w:rsidR="00553BD6" w:rsidRPr="00CF7998" w:rsidTr="002F01DE">
        <w:trPr>
          <w:cantSplit/>
          <w:jc w:val="right"/>
        </w:trPr>
        <w:tc>
          <w:tcPr>
            <w:tcW w:w="397" w:type="dxa"/>
          </w:tcPr>
          <w:p w:rsidR="00553BD6" w:rsidRPr="00CF7998" w:rsidRDefault="00553BD6" w:rsidP="002F01DE">
            <w:pPr>
              <w:rPr>
                <w:rFonts w:cs="David"/>
                <w:sz w:val="18"/>
                <w:szCs w:val="18"/>
                <w:rtl/>
              </w:rPr>
            </w:pPr>
            <w:r w:rsidRPr="00CF7998">
              <w:rPr>
                <w:rFonts w:cs="David" w:hint="cs"/>
                <w:sz w:val="18"/>
                <w:szCs w:val="18"/>
                <w:rtl/>
              </w:rPr>
              <w:t>2.5</w:t>
            </w:r>
          </w:p>
        </w:tc>
        <w:tc>
          <w:tcPr>
            <w:tcW w:w="340" w:type="dxa"/>
          </w:tcPr>
          <w:p w:rsidR="00553BD6" w:rsidRPr="00CF7998" w:rsidRDefault="00553BD6" w:rsidP="002F01DE">
            <w:pPr>
              <w:rPr>
                <w:rFonts w:cs="David"/>
                <w:sz w:val="18"/>
                <w:szCs w:val="18"/>
                <w:rtl/>
              </w:rPr>
            </w:pPr>
            <w:r w:rsidRPr="00CF7998">
              <w:rPr>
                <w:rFonts w:cs="David" w:hint="cs"/>
                <w:sz w:val="18"/>
                <w:szCs w:val="18"/>
                <w:rtl/>
              </w:rPr>
              <w:t>4</w:t>
            </w:r>
          </w:p>
        </w:tc>
        <w:tc>
          <w:tcPr>
            <w:tcW w:w="284" w:type="dxa"/>
          </w:tcPr>
          <w:p w:rsidR="00553BD6" w:rsidRPr="00CF7998" w:rsidRDefault="00553BD6" w:rsidP="002F01DE">
            <w:pPr>
              <w:rPr>
                <w:rFonts w:cs="David"/>
                <w:sz w:val="18"/>
                <w:szCs w:val="18"/>
                <w:rtl/>
              </w:rPr>
            </w:pPr>
            <w:r w:rsidRPr="00CF7998">
              <w:rPr>
                <w:rFonts w:cs="David" w:hint="cs"/>
                <w:sz w:val="18"/>
                <w:szCs w:val="18"/>
                <w:rtl/>
              </w:rPr>
              <w:t>-</w:t>
            </w:r>
          </w:p>
        </w:tc>
        <w:tc>
          <w:tcPr>
            <w:tcW w:w="284" w:type="dxa"/>
          </w:tcPr>
          <w:p w:rsidR="00553BD6" w:rsidRPr="00CF7998" w:rsidRDefault="00553BD6" w:rsidP="002F01DE">
            <w:pPr>
              <w:rPr>
                <w:rFonts w:cs="David"/>
                <w:sz w:val="18"/>
                <w:szCs w:val="18"/>
                <w:rtl/>
              </w:rPr>
            </w:pPr>
            <w:r w:rsidRPr="00CF7998">
              <w:rPr>
                <w:rFonts w:cs="David" w:hint="cs"/>
                <w:sz w:val="18"/>
                <w:szCs w:val="18"/>
                <w:rtl/>
              </w:rPr>
              <w:t>1</w:t>
            </w:r>
          </w:p>
        </w:tc>
        <w:tc>
          <w:tcPr>
            <w:tcW w:w="250" w:type="dxa"/>
          </w:tcPr>
          <w:p w:rsidR="00553BD6" w:rsidRPr="00CF7998" w:rsidRDefault="00553BD6" w:rsidP="002F01DE">
            <w:pPr>
              <w:rPr>
                <w:rFonts w:cs="David"/>
                <w:sz w:val="18"/>
                <w:szCs w:val="18"/>
                <w:rtl/>
              </w:rPr>
            </w:pPr>
            <w:r w:rsidRPr="00CF7998">
              <w:rPr>
                <w:rFonts w:cs="David" w:hint="cs"/>
                <w:sz w:val="18"/>
                <w:szCs w:val="18"/>
                <w:rtl/>
              </w:rPr>
              <w:t>2</w:t>
            </w:r>
          </w:p>
        </w:tc>
        <w:tc>
          <w:tcPr>
            <w:tcW w:w="2459" w:type="dxa"/>
          </w:tcPr>
          <w:p w:rsidR="00553BD6" w:rsidRPr="00CF7998" w:rsidRDefault="00553BD6" w:rsidP="002F01DE">
            <w:pPr>
              <w:rPr>
                <w:rFonts w:cs="David"/>
                <w:sz w:val="18"/>
                <w:szCs w:val="18"/>
                <w:rtl/>
              </w:rPr>
            </w:pPr>
            <w:r w:rsidRPr="00CF7998">
              <w:rPr>
                <w:rFonts w:cs="David" w:hint="cs"/>
                <w:sz w:val="18"/>
                <w:szCs w:val="18"/>
                <w:rtl/>
              </w:rPr>
              <w:t>עקרונות תכן ראקטורים</w:t>
            </w:r>
          </w:p>
        </w:tc>
        <w:tc>
          <w:tcPr>
            <w:tcW w:w="750" w:type="dxa"/>
          </w:tcPr>
          <w:p w:rsidR="00553BD6" w:rsidRPr="00CF7998" w:rsidRDefault="00553BD6" w:rsidP="002F01DE">
            <w:pPr>
              <w:rPr>
                <w:rFonts w:cs="David"/>
                <w:sz w:val="18"/>
                <w:szCs w:val="18"/>
                <w:rtl/>
              </w:rPr>
            </w:pPr>
            <w:r w:rsidRPr="00CF7998">
              <w:rPr>
                <w:rFonts w:cs="David" w:hint="cs"/>
                <w:sz w:val="18"/>
                <w:szCs w:val="18"/>
                <w:rtl/>
              </w:rPr>
              <w:t>054409</w:t>
            </w:r>
          </w:p>
        </w:tc>
      </w:tr>
      <w:tr w:rsidR="00553BD6" w:rsidRPr="00CF7998" w:rsidTr="002F01DE">
        <w:trPr>
          <w:cantSplit/>
          <w:jc w:val="right"/>
        </w:trPr>
        <w:tc>
          <w:tcPr>
            <w:tcW w:w="397" w:type="dxa"/>
            <w:tcBorders>
              <w:top w:val="single" w:sz="4" w:space="0" w:color="auto"/>
            </w:tcBorders>
          </w:tcPr>
          <w:p w:rsidR="00553BD6" w:rsidRPr="00CF7998" w:rsidRDefault="00553BD6" w:rsidP="002F01DE">
            <w:pPr>
              <w:rPr>
                <w:rFonts w:cs="David"/>
                <w:sz w:val="18"/>
                <w:szCs w:val="18"/>
                <w:rtl/>
              </w:rPr>
            </w:pPr>
            <w:r w:rsidRPr="00CF7998">
              <w:rPr>
                <w:rFonts w:cs="David" w:hint="cs"/>
                <w:sz w:val="18"/>
                <w:szCs w:val="18"/>
                <w:rtl/>
              </w:rPr>
              <w:t>12.5</w:t>
            </w:r>
          </w:p>
        </w:tc>
        <w:tc>
          <w:tcPr>
            <w:tcW w:w="340" w:type="dxa"/>
            <w:tcBorders>
              <w:top w:val="single" w:sz="4" w:space="0" w:color="auto"/>
            </w:tcBorders>
          </w:tcPr>
          <w:p w:rsidR="00553BD6" w:rsidRPr="00CF7998" w:rsidRDefault="00553BD6" w:rsidP="002F01DE">
            <w:pPr>
              <w:rPr>
                <w:rFonts w:cs="David"/>
                <w:sz w:val="18"/>
                <w:szCs w:val="18"/>
                <w:rtl/>
              </w:rPr>
            </w:pPr>
            <w:r w:rsidRPr="00CF7998">
              <w:rPr>
                <w:rFonts w:cs="David" w:hint="cs"/>
                <w:sz w:val="18"/>
                <w:szCs w:val="18"/>
                <w:rtl/>
              </w:rPr>
              <w:t>27</w:t>
            </w:r>
          </w:p>
        </w:tc>
        <w:tc>
          <w:tcPr>
            <w:tcW w:w="284" w:type="dxa"/>
            <w:tcBorders>
              <w:top w:val="single" w:sz="4" w:space="0" w:color="auto"/>
            </w:tcBorders>
          </w:tcPr>
          <w:p w:rsidR="00553BD6" w:rsidRPr="00CF7998" w:rsidRDefault="00553BD6" w:rsidP="002F01DE">
            <w:pPr>
              <w:rPr>
                <w:rFonts w:cs="David"/>
                <w:sz w:val="18"/>
                <w:szCs w:val="18"/>
                <w:rtl/>
              </w:rPr>
            </w:pPr>
            <w:r w:rsidRPr="00CF7998">
              <w:rPr>
                <w:rFonts w:cs="David"/>
                <w:sz w:val="18"/>
                <w:szCs w:val="18"/>
                <w:rtl/>
              </w:rPr>
              <w:t>3</w:t>
            </w:r>
          </w:p>
        </w:tc>
        <w:tc>
          <w:tcPr>
            <w:tcW w:w="284" w:type="dxa"/>
            <w:tcBorders>
              <w:top w:val="single" w:sz="4" w:space="0" w:color="auto"/>
            </w:tcBorders>
          </w:tcPr>
          <w:p w:rsidR="00553BD6" w:rsidRPr="00CF7998" w:rsidRDefault="00553BD6" w:rsidP="002F01DE">
            <w:pPr>
              <w:rPr>
                <w:rFonts w:cs="David"/>
                <w:sz w:val="18"/>
                <w:szCs w:val="18"/>
                <w:rtl/>
              </w:rPr>
            </w:pPr>
            <w:r w:rsidRPr="00CF7998">
              <w:rPr>
                <w:rFonts w:cs="David" w:hint="cs"/>
                <w:sz w:val="18"/>
                <w:szCs w:val="18"/>
                <w:rtl/>
              </w:rPr>
              <w:t>6</w:t>
            </w:r>
          </w:p>
        </w:tc>
        <w:tc>
          <w:tcPr>
            <w:tcW w:w="250" w:type="dxa"/>
            <w:tcBorders>
              <w:top w:val="single" w:sz="4" w:space="0" w:color="auto"/>
            </w:tcBorders>
          </w:tcPr>
          <w:p w:rsidR="00553BD6" w:rsidRPr="00CF7998" w:rsidRDefault="00553BD6" w:rsidP="002F01DE">
            <w:pPr>
              <w:rPr>
                <w:rFonts w:cs="David"/>
                <w:sz w:val="18"/>
                <w:szCs w:val="18"/>
                <w:rtl/>
              </w:rPr>
            </w:pPr>
            <w:r w:rsidRPr="00CF7998">
              <w:rPr>
                <w:rFonts w:cs="David" w:hint="cs"/>
                <w:sz w:val="18"/>
                <w:szCs w:val="18"/>
                <w:rtl/>
              </w:rPr>
              <w:t>7</w:t>
            </w:r>
          </w:p>
        </w:tc>
        <w:tc>
          <w:tcPr>
            <w:tcW w:w="2459" w:type="dxa"/>
          </w:tcPr>
          <w:p w:rsidR="00553BD6" w:rsidRPr="00CF7998" w:rsidRDefault="00553BD6" w:rsidP="002F01DE">
            <w:pPr>
              <w:rPr>
                <w:rFonts w:cs="David"/>
                <w:sz w:val="18"/>
                <w:szCs w:val="18"/>
                <w:rtl/>
              </w:rPr>
            </w:pPr>
          </w:p>
        </w:tc>
        <w:tc>
          <w:tcPr>
            <w:tcW w:w="750" w:type="dxa"/>
          </w:tcPr>
          <w:p w:rsidR="00553BD6" w:rsidRPr="00CF7998" w:rsidRDefault="00553BD6" w:rsidP="002F01DE">
            <w:pPr>
              <w:rPr>
                <w:rFonts w:cs="David"/>
                <w:sz w:val="18"/>
                <w:szCs w:val="18"/>
                <w:rtl/>
              </w:rPr>
            </w:pPr>
          </w:p>
        </w:tc>
      </w:tr>
    </w:tbl>
    <w:p w:rsidR="00553BD6" w:rsidRPr="00CF7998" w:rsidRDefault="00553BD6" w:rsidP="00553BD6">
      <w:pPr>
        <w:bidi w:val="0"/>
        <w:jc w:val="right"/>
        <w:rPr>
          <w:rFonts w:cs="David"/>
          <w:sz w:val="18"/>
          <w:szCs w:val="18"/>
          <w:rtl/>
        </w:rPr>
      </w:pPr>
      <w:r w:rsidRPr="00CF7998">
        <w:rPr>
          <w:rFonts w:cs="David" w:hint="cs"/>
          <w:sz w:val="18"/>
          <w:szCs w:val="18"/>
          <w:rtl/>
        </w:rPr>
        <w:t xml:space="preserve">**לבוחרים במגמה להנדסת תהליכים ביוכימיים בלבד </w:t>
      </w:r>
      <w:r w:rsidRPr="00CF7998">
        <w:rPr>
          <w:rFonts w:cs="David"/>
          <w:sz w:val="18"/>
          <w:szCs w:val="18"/>
          <w:rtl/>
        </w:rPr>
        <w:t>–</w:t>
      </w:r>
      <w:r w:rsidRPr="00CF7998">
        <w:rPr>
          <w:rFonts w:cs="David" w:hint="cs"/>
          <w:sz w:val="18"/>
          <w:szCs w:val="18"/>
          <w:rtl/>
        </w:rPr>
        <w:t xml:space="preserve"> יש ללמוד את הקורס 054308 תהליכי הפרדה 2 להנדסה ביוכימית</w:t>
      </w:r>
    </w:p>
    <w:p w:rsidR="00553BD6" w:rsidRPr="00CF7998" w:rsidRDefault="00553BD6" w:rsidP="00553BD6">
      <w:pPr>
        <w:bidi w:val="0"/>
        <w:jc w:val="right"/>
        <w:rPr>
          <w:rFonts w:cs="David"/>
          <w:sz w:val="18"/>
          <w:szCs w:val="18"/>
          <w:rtl/>
        </w:rPr>
      </w:pPr>
      <w:r w:rsidRPr="00CF7998">
        <w:rPr>
          <w:rFonts w:cs="David" w:hint="cs"/>
          <w:sz w:val="18"/>
          <w:szCs w:val="18"/>
          <w:rtl/>
        </w:rPr>
        <w:t xml:space="preserve"> </w:t>
      </w:r>
    </w:p>
    <w:tbl>
      <w:tblPr>
        <w:tblW w:w="4764" w:type="dxa"/>
        <w:jc w:val="right"/>
        <w:tblLayout w:type="fixed"/>
        <w:tblCellMar>
          <w:left w:w="0" w:type="dxa"/>
          <w:right w:w="0" w:type="dxa"/>
        </w:tblCellMar>
        <w:tblLook w:val="0000" w:firstRow="0" w:lastRow="0" w:firstColumn="0" w:lastColumn="0" w:noHBand="0" w:noVBand="0"/>
      </w:tblPr>
      <w:tblGrid>
        <w:gridCol w:w="311"/>
        <w:gridCol w:w="311"/>
        <w:gridCol w:w="311"/>
        <w:gridCol w:w="311"/>
        <w:gridCol w:w="311"/>
        <w:gridCol w:w="2459"/>
        <w:gridCol w:w="750"/>
      </w:tblGrid>
      <w:tr w:rsidR="00553BD6" w:rsidRPr="00CF7998" w:rsidTr="002F01DE">
        <w:trPr>
          <w:cantSplit/>
          <w:jc w:val="right"/>
        </w:trPr>
        <w:tc>
          <w:tcPr>
            <w:tcW w:w="311" w:type="dxa"/>
          </w:tcPr>
          <w:p w:rsidR="00553BD6" w:rsidRPr="00CF7998" w:rsidRDefault="00553BD6" w:rsidP="002F01DE">
            <w:pPr>
              <w:pStyle w:val="9"/>
              <w:rPr>
                <w:b/>
                <w:bCs/>
                <w:sz w:val="18"/>
                <w:rtl/>
              </w:rPr>
            </w:pPr>
          </w:p>
        </w:tc>
        <w:tc>
          <w:tcPr>
            <w:tcW w:w="311" w:type="dxa"/>
          </w:tcPr>
          <w:p w:rsidR="00553BD6" w:rsidRPr="00CF7998" w:rsidRDefault="00553BD6" w:rsidP="002F01DE">
            <w:pPr>
              <w:pStyle w:val="9"/>
              <w:rPr>
                <w:b/>
                <w:bCs/>
                <w:sz w:val="18"/>
                <w:rtl/>
              </w:rPr>
            </w:pPr>
          </w:p>
        </w:tc>
        <w:tc>
          <w:tcPr>
            <w:tcW w:w="311" w:type="dxa"/>
          </w:tcPr>
          <w:p w:rsidR="00553BD6" w:rsidRPr="00CF7998" w:rsidRDefault="00553BD6" w:rsidP="002F01DE">
            <w:pPr>
              <w:pStyle w:val="9"/>
              <w:rPr>
                <w:b/>
                <w:bCs/>
                <w:sz w:val="18"/>
                <w:rtl/>
              </w:rPr>
            </w:pPr>
          </w:p>
        </w:tc>
        <w:tc>
          <w:tcPr>
            <w:tcW w:w="311" w:type="dxa"/>
          </w:tcPr>
          <w:p w:rsidR="00553BD6" w:rsidRPr="00CF7998" w:rsidRDefault="00553BD6" w:rsidP="002F01DE">
            <w:pPr>
              <w:pStyle w:val="9"/>
              <w:rPr>
                <w:b/>
                <w:bCs/>
                <w:sz w:val="18"/>
                <w:rtl/>
              </w:rPr>
            </w:pPr>
          </w:p>
        </w:tc>
        <w:tc>
          <w:tcPr>
            <w:tcW w:w="311" w:type="dxa"/>
          </w:tcPr>
          <w:p w:rsidR="00553BD6" w:rsidRPr="00CF7998" w:rsidRDefault="00553BD6" w:rsidP="002F01DE">
            <w:pPr>
              <w:pStyle w:val="9"/>
              <w:rPr>
                <w:b/>
                <w:bCs/>
                <w:sz w:val="18"/>
                <w:rtl/>
              </w:rPr>
            </w:pPr>
          </w:p>
        </w:tc>
        <w:tc>
          <w:tcPr>
            <w:tcW w:w="3209" w:type="dxa"/>
            <w:gridSpan w:val="2"/>
          </w:tcPr>
          <w:p w:rsidR="00553BD6" w:rsidRPr="00CF7998" w:rsidRDefault="00553BD6" w:rsidP="002F01DE">
            <w:pPr>
              <w:pStyle w:val="9"/>
              <w:rPr>
                <w:sz w:val="18"/>
                <w:rtl/>
              </w:rPr>
            </w:pPr>
            <w:r w:rsidRPr="00CF7998">
              <w:rPr>
                <w:b/>
                <w:bCs/>
                <w:sz w:val="18"/>
                <w:rtl/>
              </w:rPr>
              <w:t>סמסטר 7 (חורף)</w:t>
            </w:r>
          </w:p>
        </w:tc>
      </w:tr>
      <w:tr w:rsidR="00553BD6" w:rsidRPr="00CF7998" w:rsidTr="002F01DE">
        <w:trPr>
          <w:cantSplit/>
          <w:jc w:val="right"/>
        </w:trPr>
        <w:tc>
          <w:tcPr>
            <w:tcW w:w="311" w:type="dxa"/>
          </w:tcPr>
          <w:p w:rsidR="00553BD6" w:rsidRPr="00CF7998" w:rsidRDefault="00553BD6" w:rsidP="002F01DE">
            <w:pPr>
              <w:rPr>
                <w:rFonts w:cs="David"/>
                <w:sz w:val="18"/>
                <w:szCs w:val="18"/>
                <w:rtl/>
              </w:rPr>
            </w:pPr>
            <w:r w:rsidRPr="00CF7998">
              <w:rPr>
                <w:rFonts w:cs="David"/>
                <w:sz w:val="18"/>
                <w:szCs w:val="18"/>
                <w:rtl/>
              </w:rPr>
              <w:t>2.5</w:t>
            </w:r>
          </w:p>
        </w:tc>
        <w:tc>
          <w:tcPr>
            <w:tcW w:w="311" w:type="dxa"/>
          </w:tcPr>
          <w:p w:rsidR="00553BD6" w:rsidRPr="00CF7998" w:rsidRDefault="00553BD6" w:rsidP="002F01DE">
            <w:pPr>
              <w:rPr>
                <w:rFonts w:cs="David"/>
                <w:sz w:val="18"/>
                <w:szCs w:val="18"/>
                <w:rtl/>
              </w:rPr>
            </w:pPr>
            <w:r w:rsidRPr="00CF7998">
              <w:rPr>
                <w:rFonts w:cs="David"/>
                <w:sz w:val="18"/>
                <w:szCs w:val="18"/>
                <w:rtl/>
              </w:rPr>
              <w:t>10</w:t>
            </w:r>
          </w:p>
        </w:tc>
        <w:tc>
          <w:tcPr>
            <w:tcW w:w="311" w:type="dxa"/>
          </w:tcPr>
          <w:p w:rsidR="00553BD6" w:rsidRPr="00CF7998" w:rsidRDefault="00553BD6" w:rsidP="002F01DE">
            <w:pPr>
              <w:rPr>
                <w:rFonts w:cs="David"/>
                <w:sz w:val="18"/>
                <w:szCs w:val="18"/>
                <w:rtl/>
              </w:rPr>
            </w:pPr>
            <w:r w:rsidRPr="00CF7998">
              <w:rPr>
                <w:rFonts w:cs="David"/>
                <w:sz w:val="18"/>
                <w:szCs w:val="18"/>
                <w:rtl/>
              </w:rPr>
              <w:t>3</w:t>
            </w:r>
          </w:p>
        </w:tc>
        <w:tc>
          <w:tcPr>
            <w:tcW w:w="311" w:type="dxa"/>
          </w:tcPr>
          <w:p w:rsidR="00553BD6" w:rsidRPr="00CF7998" w:rsidRDefault="00553BD6" w:rsidP="002F01DE">
            <w:pPr>
              <w:rPr>
                <w:rFonts w:cs="David"/>
                <w:sz w:val="18"/>
                <w:szCs w:val="18"/>
                <w:rtl/>
              </w:rPr>
            </w:pPr>
            <w:r w:rsidRPr="00CF7998">
              <w:rPr>
                <w:rFonts w:cs="David"/>
                <w:sz w:val="18"/>
                <w:szCs w:val="18"/>
                <w:rtl/>
              </w:rPr>
              <w:t>-</w:t>
            </w:r>
          </w:p>
        </w:tc>
        <w:tc>
          <w:tcPr>
            <w:tcW w:w="311" w:type="dxa"/>
          </w:tcPr>
          <w:p w:rsidR="00553BD6" w:rsidRPr="00CF7998" w:rsidRDefault="00553BD6" w:rsidP="002F01DE">
            <w:pPr>
              <w:rPr>
                <w:rFonts w:cs="David"/>
                <w:sz w:val="18"/>
                <w:szCs w:val="18"/>
                <w:rtl/>
              </w:rPr>
            </w:pPr>
            <w:r w:rsidRPr="00CF7998">
              <w:rPr>
                <w:rFonts w:cs="David"/>
                <w:sz w:val="18"/>
                <w:szCs w:val="18"/>
                <w:rtl/>
              </w:rPr>
              <w:t>-</w:t>
            </w:r>
          </w:p>
        </w:tc>
        <w:tc>
          <w:tcPr>
            <w:tcW w:w="2459" w:type="dxa"/>
          </w:tcPr>
          <w:p w:rsidR="00553BD6" w:rsidRPr="00CF7998" w:rsidRDefault="00553BD6" w:rsidP="002F01DE">
            <w:pPr>
              <w:rPr>
                <w:rFonts w:cs="David"/>
                <w:sz w:val="18"/>
                <w:szCs w:val="18"/>
                <w:rtl/>
              </w:rPr>
            </w:pPr>
            <w:r w:rsidRPr="00CF7998">
              <w:rPr>
                <w:rFonts w:cs="David"/>
                <w:sz w:val="18"/>
                <w:szCs w:val="18"/>
                <w:rtl/>
              </w:rPr>
              <w:t>מעבדה להנדסה כימית 2</w:t>
            </w:r>
          </w:p>
        </w:tc>
        <w:tc>
          <w:tcPr>
            <w:tcW w:w="750" w:type="dxa"/>
          </w:tcPr>
          <w:p w:rsidR="00553BD6" w:rsidRPr="00CF7998" w:rsidRDefault="00553BD6" w:rsidP="002F01DE">
            <w:pPr>
              <w:rPr>
                <w:rFonts w:cs="David"/>
                <w:sz w:val="18"/>
                <w:szCs w:val="18"/>
                <w:rtl/>
              </w:rPr>
            </w:pPr>
            <w:r w:rsidRPr="00CF7998">
              <w:rPr>
                <w:rFonts w:cs="David"/>
                <w:sz w:val="18"/>
                <w:szCs w:val="18"/>
                <w:rtl/>
              </w:rPr>
              <w:t>054400</w:t>
            </w:r>
          </w:p>
        </w:tc>
      </w:tr>
      <w:tr w:rsidR="00553BD6" w:rsidRPr="00CF7998" w:rsidTr="002F01DE">
        <w:trPr>
          <w:cantSplit/>
          <w:jc w:val="right"/>
        </w:trPr>
        <w:tc>
          <w:tcPr>
            <w:tcW w:w="311" w:type="dxa"/>
          </w:tcPr>
          <w:p w:rsidR="00553BD6" w:rsidRPr="00CF7998" w:rsidRDefault="00C07F94" w:rsidP="002F01DE">
            <w:pPr>
              <w:rPr>
                <w:rFonts w:cs="David"/>
                <w:sz w:val="18"/>
                <w:szCs w:val="18"/>
                <w:rtl/>
              </w:rPr>
            </w:pPr>
            <w:r w:rsidRPr="00CF7998">
              <w:rPr>
                <w:rFonts w:cs="David" w:hint="cs"/>
                <w:sz w:val="18"/>
                <w:szCs w:val="18"/>
                <w:rtl/>
              </w:rPr>
              <w:t>4.0</w:t>
            </w:r>
          </w:p>
        </w:tc>
        <w:tc>
          <w:tcPr>
            <w:tcW w:w="311" w:type="dxa"/>
          </w:tcPr>
          <w:p w:rsidR="00553BD6" w:rsidRPr="00CF7998" w:rsidRDefault="00C07F94" w:rsidP="002F01DE">
            <w:pPr>
              <w:rPr>
                <w:rFonts w:cs="David"/>
                <w:sz w:val="18"/>
                <w:szCs w:val="18"/>
                <w:rtl/>
              </w:rPr>
            </w:pPr>
            <w:r w:rsidRPr="00CF7998">
              <w:rPr>
                <w:rFonts w:cs="David" w:hint="cs"/>
                <w:sz w:val="18"/>
                <w:szCs w:val="18"/>
                <w:rtl/>
              </w:rPr>
              <w:t>2</w:t>
            </w:r>
          </w:p>
        </w:tc>
        <w:tc>
          <w:tcPr>
            <w:tcW w:w="311" w:type="dxa"/>
          </w:tcPr>
          <w:p w:rsidR="00553BD6" w:rsidRPr="00CF7998" w:rsidRDefault="00553BD6" w:rsidP="002F01DE">
            <w:pPr>
              <w:rPr>
                <w:rFonts w:cs="David"/>
                <w:sz w:val="18"/>
                <w:szCs w:val="18"/>
                <w:rtl/>
              </w:rPr>
            </w:pPr>
            <w:r w:rsidRPr="00CF7998">
              <w:rPr>
                <w:rFonts w:cs="David"/>
                <w:sz w:val="18"/>
                <w:szCs w:val="18"/>
                <w:rtl/>
              </w:rPr>
              <w:t>-</w:t>
            </w:r>
          </w:p>
        </w:tc>
        <w:tc>
          <w:tcPr>
            <w:tcW w:w="311" w:type="dxa"/>
          </w:tcPr>
          <w:p w:rsidR="00553BD6" w:rsidRPr="00CF7998" w:rsidRDefault="00C07F94" w:rsidP="002F01DE">
            <w:pPr>
              <w:rPr>
                <w:rFonts w:cs="David"/>
                <w:sz w:val="18"/>
                <w:szCs w:val="18"/>
                <w:rtl/>
              </w:rPr>
            </w:pPr>
            <w:r w:rsidRPr="00CF7998">
              <w:rPr>
                <w:rFonts w:cs="David" w:hint="cs"/>
                <w:sz w:val="18"/>
                <w:szCs w:val="18"/>
                <w:rtl/>
              </w:rPr>
              <w:t>2</w:t>
            </w:r>
          </w:p>
        </w:tc>
        <w:tc>
          <w:tcPr>
            <w:tcW w:w="311" w:type="dxa"/>
          </w:tcPr>
          <w:p w:rsidR="00553BD6" w:rsidRPr="00CF7998" w:rsidRDefault="00C07F94" w:rsidP="002F01DE">
            <w:pPr>
              <w:rPr>
                <w:rFonts w:cs="David"/>
                <w:sz w:val="18"/>
                <w:szCs w:val="18"/>
                <w:rtl/>
              </w:rPr>
            </w:pPr>
            <w:r w:rsidRPr="00CF7998">
              <w:rPr>
                <w:rFonts w:cs="David" w:hint="cs"/>
                <w:sz w:val="18"/>
                <w:szCs w:val="18"/>
                <w:rtl/>
              </w:rPr>
              <w:t>3</w:t>
            </w:r>
          </w:p>
        </w:tc>
        <w:tc>
          <w:tcPr>
            <w:tcW w:w="2459" w:type="dxa"/>
          </w:tcPr>
          <w:p w:rsidR="00553BD6" w:rsidRPr="00CF7998" w:rsidRDefault="00553BD6" w:rsidP="00C07F94">
            <w:pPr>
              <w:rPr>
                <w:rFonts w:cs="David"/>
                <w:sz w:val="18"/>
                <w:szCs w:val="18"/>
                <w:rtl/>
              </w:rPr>
            </w:pPr>
            <w:r w:rsidRPr="00CF7998">
              <w:rPr>
                <w:rFonts w:cs="David"/>
                <w:sz w:val="18"/>
                <w:szCs w:val="18"/>
                <w:rtl/>
              </w:rPr>
              <w:t xml:space="preserve">תיכון </w:t>
            </w:r>
            <w:r w:rsidR="00C07F94" w:rsidRPr="00CF7998">
              <w:rPr>
                <w:rFonts w:cs="David" w:hint="cs"/>
                <w:sz w:val="18"/>
                <w:szCs w:val="18"/>
                <w:rtl/>
              </w:rPr>
              <w:t>תהליכים א'</w:t>
            </w:r>
            <w:r w:rsidRPr="00CF7998">
              <w:rPr>
                <w:rFonts w:cs="David" w:hint="cs"/>
                <w:sz w:val="18"/>
                <w:szCs w:val="18"/>
                <w:rtl/>
              </w:rPr>
              <w:t xml:space="preserve"> </w:t>
            </w:r>
          </w:p>
        </w:tc>
        <w:tc>
          <w:tcPr>
            <w:tcW w:w="750" w:type="dxa"/>
          </w:tcPr>
          <w:p w:rsidR="00553BD6" w:rsidRPr="00CF7998" w:rsidRDefault="00553BD6" w:rsidP="00C07F94">
            <w:pPr>
              <w:rPr>
                <w:rFonts w:cs="David"/>
                <w:sz w:val="18"/>
                <w:szCs w:val="18"/>
                <w:rtl/>
              </w:rPr>
            </w:pPr>
            <w:r w:rsidRPr="00CF7998">
              <w:rPr>
                <w:rFonts w:cs="David"/>
                <w:sz w:val="18"/>
                <w:szCs w:val="18"/>
                <w:rtl/>
              </w:rPr>
              <w:t>054</w:t>
            </w:r>
            <w:r w:rsidRPr="00CF7998">
              <w:rPr>
                <w:rFonts w:cs="David" w:hint="cs"/>
                <w:sz w:val="18"/>
                <w:szCs w:val="18"/>
                <w:rtl/>
              </w:rPr>
              <w:t>4</w:t>
            </w:r>
            <w:r w:rsidR="00C07F94" w:rsidRPr="00CF7998">
              <w:rPr>
                <w:rFonts w:cs="David" w:hint="cs"/>
                <w:sz w:val="18"/>
                <w:szCs w:val="18"/>
                <w:rtl/>
              </w:rPr>
              <w:t>16</w:t>
            </w:r>
          </w:p>
        </w:tc>
      </w:tr>
      <w:tr w:rsidR="00553BD6" w:rsidRPr="00CF7998" w:rsidTr="002F01DE">
        <w:trPr>
          <w:cantSplit/>
          <w:jc w:val="right"/>
        </w:trPr>
        <w:tc>
          <w:tcPr>
            <w:tcW w:w="311" w:type="dxa"/>
          </w:tcPr>
          <w:p w:rsidR="00553BD6" w:rsidRPr="00CF7998" w:rsidRDefault="00553BD6" w:rsidP="002F01DE">
            <w:pPr>
              <w:rPr>
                <w:rFonts w:cs="David"/>
                <w:sz w:val="18"/>
                <w:szCs w:val="18"/>
                <w:rtl/>
              </w:rPr>
            </w:pPr>
            <w:r w:rsidRPr="00CF7998">
              <w:rPr>
                <w:rFonts w:cs="David" w:hint="cs"/>
                <w:sz w:val="18"/>
                <w:szCs w:val="18"/>
                <w:rtl/>
              </w:rPr>
              <w:t>3.0</w:t>
            </w:r>
          </w:p>
        </w:tc>
        <w:tc>
          <w:tcPr>
            <w:tcW w:w="311" w:type="dxa"/>
          </w:tcPr>
          <w:p w:rsidR="00553BD6" w:rsidRPr="00CF7998" w:rsidRDefault="00553BD6" w:rsidP="002F01DE">
            <w:pPr>
              <w:rPr>
                <w:rFonts w:cs="David"/>
                <w:sz w:val="18"/>
                <w:szCs w:val="18"/>
                <w:rtl/>
              </w:rPr>
            </w:pPr>
            <w:r w:rsidRPr="00CF7998">
              <w:rPr>
                <w:rFonts w:cs="David" w:hint="cs"/>
                <w:sz w:val="18"/>
                <w:szCs w:val="18"/>
                <w:rtl/>
              </w:rPr>
              <w:t>4</w:t>
            </w:r>
          </w:p>
        </w:tc>
        <w:tc>
          <w:tcPr>
            <w:tcW w:w="311" w:type="dxa"/>
          </w:tcPr>
          <w:p w:rsidR="00553BD6" w:rsidRPr="00CF7998" w:rsidRDefault="00553BD6" w:rsidP="002F01DE">
            <w:pPr>
              <w:rPr>
                <w:rFonts w:cs="David"/>
                <w:sz w:val="18"/>
                <w:szCs w:val="18"/>
                <w:rtl/>
              </w:rPr>
            </w:pPr>
            <w:r w:rsidRPr="00CF7998">
              <w:rPr>
                <w:rFonts w:cs="David" w:hint="cs"/>
                <w:sz w:val="18"/>
                <w:szCs w:val="18"/>
                <w:rtl/>
              </w:rPr>
              <w:t>-</w:t>
            </w:r>
          </w:p>
        </w:tc>
        <w:tc>
          <w:tcPr>
            <w:tcW w:w="311" w:type="dxa"/>
          </w:tcPr>
          <w:p w:rsidR="00553BD6" w:rsidRPr="00CF7998" w:rsidRDefault="00553BD6" w:rsidP="002F01DE">
            <w:pPr>
              <w:rPr>
                <w:rFonts w:cs="David"/>
                <w:sz w:val="18"/>
                <w:szCs w:val="18"/>
                <w:rtl/>
              </w:rPr>
            </w:pPr>
            <w:r w:rsidRPr="00CF7998">
              <w:rPr>
                <w:rFonts w:cs="David" w:hint="cs"/>
                <w:sz w:val="18"/>
                <w:szCs w:val="18"/>
                <w:rtl/>
              </w:rPr>
              <w:t>2</w:t>
            </w:r>
          </w:p>
        </w:tc>
        <w:tc>
          <w:tcPr>
            <w:tcW w:w="311" w:type="dxa"/>
          </w:tcPr>
          <w:p w:rsidR="00553BD6" w:rsidRPr="00CF7998" w:rsidRDefault="00553BD6" w:rsidP="002F01DE">
            <w:pPr>
              <w:rPr>
                <w:rFonts w:cs="David"/>
                <w:sz w:val="18"/>
                <w:szCs w:val="18"/>
                <w:rtl/>
              </w:rPr>
            </w:pPr>
            <w:r w:rsidRPr="00CF7998">
              <w:rPr>
                <w:rFonts w:cs="David" w:hint="cs"/>
                <w:sz w:val="18"/>
                <w:szCs w:val="18"/>
                <w:rtl/>
              </w:rPr>
              <w:t>2</w:t>
            </w:r>
          </w:p>
        </w:tc>
        <w:tc>
          <w:tcPr>
            <w:tcW w:w="2459" w:type="dxa"/>
          </w:tcPr>
          <w:p w:rsidR="00553BD6" w:rsidRPr="00CF7998" w:rsidRDefault="00553BD6" w:rsidP="002F01DE">
            <w:pPr>
              <w:rPr>
                <w:rFonts w:cs="David"/>
                <w:sz w:val="18"/>
                <w:szCs w:val="18"/>
                <w:rtl/>
              </w:rPr>
            </w:pPr>
            <w:r w:rsidRPr="00CF7998">
              <w:rPr>
                <w:rFonts w:cs="David" w:hint="cs"/>
                <w:sz w:val="18"/>
                <w:szCs w:val="18"/>
                <w:rtl/>
              </w:rPr>
              <w:t>מבוא לדינמיקה ובקרת תהליכים מ'</w:t>
            </w:r>
          </w:p>
        </w:tc>
        <w:tc>
          <w:tcPr>
            <w:tcW w:w="750" w:type="dxa"/>
          </w:tcPr>
          <w:p w:rsidR="00553BD6" w:rsidRPr="00CF7998" w:rsidRDefault="00553BD6" w:rsidP="002F01DE">
            <w:pPr>
              <w:rPr>
                <w:rFonts w:cs="David"/>
                <w:sz w:val="18"/>
                <w:szCs w:val="18"/>
                <w:rtl/>
              </w:rPr>
            </w:pPr>
            <w:r w:rsidRPr="00CF7998">
              <w:rPr>
                <w:rFonts w:cs="David" w:hint="cs"/>
                <w:sz w:val="18"/>
                <w:szCs w:val="18"/>
                <w:rtl/>
              </w:rPr>
              <w:t>054314</w:t>
            </w:r>
          </w:p>
        </w:tc>
      </w:tr>
      <w:tr w:rsidR="00553BD6" w:rsidRPr="00CF7998" w:rsidTr="002F01DE">
        <w:trPr>
          <w:cantSplit/>
          <w:jc w:val="right"/>
        </w:trPr>
        <w:tc>
          <w:tcPr>
            <w:tcW w:w="311" w:type="dxa"/>
          </w:tcPr>
          <w:p w:rsidR="00553BD6" w:rsidRPr="00CF7998" w:rsidRDefault="00553BD6" w:rsidP="002F01DE">
            <w:pPr>
              <w:rPr>
                <w:rFonts w:cs="David"/>
                <w:sz w:val="18"/>
                <w:szCs w:val="18"/>
                <w:rtl/>
              </w:rPr>
            </w:pPr>
            <w:r w:rsidRPr="00CF7998">
              <w:rPr>
                <w:rFonts w:cs="David" w:hint="cs"/>
                <w:sz w:val="18"/>
                <w:szCs w:val="18"/>
                <w:rtl/>
              </w:rPr>
              <w:t>2.5</w:t>
            </w:r>
          </w:p>
        </w:tc>
        <w:tc>
          <w:tcPr>
            <w:tcW w:w="311" w:type="dxa"/>
          </w:tcPr>
          <w:p w:rsidR="00553BD6" w:rsidRPr="00CF7998" w:rsidRDefault="00553BD6" w:rsidP="002F01DE">
            <w:pPr>
              <w:rPr>
                <w:rFonts w:cs="David"/>
                <w:sz w:val="18"/>
                <w:szCs w:val="18"/>
                <w:rtl/>
              </w:rPr>
            </w:pPr>
            <w:r w:rsidRPr="00CF7998">
              <w:rPr>
                <w:rFonts w:cs="David" w:hint="cs"/>
                <w:sz w:val="18"/>
                <w:szCs w:val="18"/>
                <w:rtl/>
              </w:rPr>
              <w:t>3</w:t>
            </w:r>
          </w:p>
        </w:tc>
        <w:tc>
          <w:tcPr>
            <w:tcW w:w="311" w:type="dxa"/>
          </w:tcPr>
          <w:p w:rsidR="00553BD6" w:rsidRPr="00CF7998" w:rsidRDefault="00553BD6" w:rsidP="002F01DE">
            <w:pPr>
              <w:rPr>
                <w:rFonts w:cs="David"/>
                <w:sz w:val="18"/>
                <w:szCs w:val="18"/>
                <w:rtl/>
              </w:rPr>
            </w:pPr>
            <w:r w:rsidRPr="00CF7998">
              <w:rPr>
                <w:rFonts w:cs="David" w:hint="cs"/>
                <w:sz w:val="18"/>
                <w:szCs w:val="18"/>
                <w:rtl/>
              </w:rPr>
              <w:t>5</w:t>
            </w:r>
          </w:p>
        </w:tc>
        <w:tc>
          <w:tcPr>
            <w:tcW w:w="311" w:type="dxa"/>
          </w:tcPr>
          <w:p w:rsidR="00553BD6" w:rsidRPr="00CF7998" w:rsidRDefault="00553BD6" w:rsidP="002F01DE">
            <w:pPr>
              <w:rPr>
                <w:rFonts w:cs="David"/>
                <w:sz w:val="18"/>
                <w:szCs w:val="18"/>
                <w:rtl/>
              </w:rPr>
            </w:pPr>
            <w:r w:rsidRPr="00CF7998">
              <w:rPr>
                <w:rFonts w:cs="David" w:hint="cs"/>
                <w:sz w:val="18"/>
                <w:szCs w:val="18"/>
                <w:rtl/>
              </w:rPr>
              <w:t>-</w:t>
            </w:r>
          </w:p>
        </w:tc>
        <w:tc>
          <w:tcPr>
            <w:tcW w:w="311" w:type="dxa"/>
          </w:tcPr>
          <w:p w:rsidR="00553BD6" w:rsidRPr="00CF7998" w:rsidRDefault="00553BD6" w:rsidP="002F01DE">
            <w:pPr>
              <w:rPr>
                <w:rFonts w:cs="David"/>
                <w:sz w:val="18"/>
                <w:szCs w:val="18"/>
                <w:rtl/>
              </w:rPr>
            </w:pPr>
            <w:r w:rsidRPr="00CF7998">
              <w:rPr>
                <w:rFonts w:cs="David" w:hint="cs"/>
                <w:sz w:val="18"/>
                <w:szCs w:val="18"/>
                <w:rtl/>
              </w:rPr>
              <w:t>-</w:t>
            </w:r>
          </w:p>
        </w:tc>
        <w:tc>
          <w:tcPr>
            <w:tcW w:w="2459" w:type="dxa"/>
          </w:tcPr>
          <w:p w:rsidR="00553BD6" w:rsidRPr="00CF7998" w:rsidRDefault="00553BD6" w:rsidP="002F01DE">
            <w:pPr>
              <w:rPr>
                <w:rFonts w:cs="David"/>
                <w:sz w:val="18"/>
                <w:szCs w:val="18"/>
                <w:rtl/>
              </w:rPr>
            </w:pPr>
            <w:r w:rsidRPr="00CF7998">
              <w:rPr>
                <w:rFonts w:cs="David" w:hint="cs"/>
                <w:sz w:val="18"/>
                <w:szCs w:val="18"/>
                <w:rtl/>
              </w:rPr>
              <w:t>מעבדה בכימיה פיסיקלית 1</w:t>
            </w:r>
          </w:p>
        </w:tc>
        <w:tc>
          <w:tcPr>
            <w:tcW w:w="750" w:type="dxa"/>
          </w:tcPr>
          <w:p w:rsidR="00553BD6" w:rsidRPr="00CF7998" w:rsidRDefault="00553BD6" w:rsidP="002F01DE">
            <w:pPr>
              <w:rPr>
                <w:rFonts w:cs="David"/>
                <w:sz w:val="18"/>
                <w:szCs w:val="18"/>
                <w:rtl/>
              </w:rPr>
            </w:pPr>
            <w:r w:rsidRPr="00CF7998">
              <w:rPr>
                <w:rFonts w:cs="David" w:hint="cs"/>
                <w:sz w:val="18"/>
                <w:szCs w:val="18"/>
                <w:rtl/>
              </w:rPr>
              <w:t>124601</w:t>
            </w:r>
          </w:p>
        </w:tc>
      </w:tr>
      <w:tr w:rsidR="00553BD6" w:rsidRPr="00CF7998" w:rsidTr="002F01DE">
        <w:trPr>
          <w:cantSplit/>
          <w:jc w:val="right"/>
        </w:trPr>
        <w:tc>
          <w:tcPr>
            <w:tcW w:w="311" w:type="dxa"/>
            <w:tcBorders>
              <w:top w:val="single" w:sz="4" w:space="0" w:color="auto"/>
            </w:tcBorders>
          </w:tcPr>
          <w:p w:rsidR="00553BD6" w:rsidRPr="00CF7998" w:rsidRDefault="00553BD6" w:rsidP="00C07F94">
            <w:pPr>
              <w:pStyle w:val="9"/>
              <w:rPr>
                <w:sz w:val="18"/>
                <w:rtl/>
              </w:rPr>
            </w:pPr>
            <w:r w:rsidRPr="00CF7998">
              <w:rPr>
                <w:rFonts w:hint="cs"/>
                <w:sz w:val="18"/>
                <w:rtl/>
              </w:rPr>
              <w:t>1</w:t>
            </w:r>
            <w:r w:rsidR="00C07F94" w:rsidRPr="00CF7998">
              <w:rPr>
                <w:rFonts w:hint="cs"/>
                <w:sz w:val="18"/>
                <w:rtl/>
              </w:rPr>
              <w:t>2</w:t>
            </w:r>
            <w:r w:rsidRPr="00CF7998">
              <w:rPr>
                <w:rFonts w:hint="cs"/>
                <w:sz w:val="18"/>
                <w:rtl/>
              </w:rPr>
              <w:t>.0</w:t>
            </w:r>
          </w:p>
        </w:tc>
        <w:tc>
          <w:tcPr>
            <w:tcW w:w="311" w:type="dxa"/>
            <w:tcBorders>
              <w:top w:val="single" w:sz="4" w:space="0" w:color="auto"/>
            </w:tcBorders>
          </w:tcPr>
          <w:p w:rsidR="00553BD6" w:rsidRPr="00CF7998" w:rsidRDefault="00C07F94" w:rsidP="002F01DE">
            <w:pPr>
              <w:pStyle w:val="9"/>
              <w:rPr>
                <w:sz w:val="18"/>
                <w:rtl/>
              </w:rPr>
            </w:pPr>
            <w:r w:rsidRPr="00CF7998">
              <w:rPr>
                <w:rFonts w:hint="cs"/>
                <w:sz w:val="18"/>
                <w:rtl/>
              </w:rPr>
              <w:t>19</w:t>
            </w:r>
          </w:p>
        </w:tc>
        <w:tc>
          <w:tcPr>
            <w:tcW w:w="311" w:type="dxa"/>
            <w:tcBorders>
              <w:top w:val="single" w:sz="4" w:space="0" w:color="auto"/>
            </w:tcBorders>
          </w:tcPr>
          <w:p w:rsidR="00553BD6" w:rsidRPr="00CF7998" w:rsidRDefault="00553BD6" w:rsidP="002F01DE">
            <w:pPr>
              <w:pStyle w:val="9"/>
              <w:rPr>
                <w:sz w:val="18"/>
                <w:rtl/>
              </w:rPr>
            </w:pPr>
            <w:r w:rsidRPr="00CF7998">
              <w:rPr>
                <w:rFonts w:hint="cs"/>
                <w:sz w:val="18"/>
                <w:rtl/>
              </w:rPr>
              <w:t>8</w:t>
            </w:r>
          </w:p>
        </w:tc>
        <w:tc>
          <w:tcPr>
            <w:tcW w:w="311" w:type="dxa"/>
            <w:tcBorders>
              <w:top w:val="single" w:sz="4" w:space="0" w:color="auto"/>
            </w:tcBorders>
          </w:tcPr>
          <w:p w:rsidR="00553BD6" w:rsidRPr="00CF7998" w:rsidRDefault="00553BD6" w:rsidP="002F01DE">
            <w:pPr>
              <w:pStyle w:val="9"/>
              <w:rPr>
                <w:sz w:val="18"/>
                <w:rtl/>
              </w:rPr>
            </w:pPr>
            <w:r w:rsidRPr="00CF7998">
              <w:rPr>
                <w:rFonts w:hint="cs"/>
                <w:sz w:val="18"/>
                <w:rtl/>
              </w:rPr>
              <w:t>4</w:t>
            </w:r>
          </w:p>
        </w:tc>
        <w:tc>
          <w:tcPr>
            <w:tcW w:w="311" w:type="dxa"/>
            <w:tcBorders>
              <w:top w:val="single" w:sz="4" w:space="0" w:color="auto"/>
            </w:tcBorders>
          </w:tcPr>
          <w:p w:rsidR="00553BD6" w:rsidRPr="00CF7998" w:rsidRDefault="00C07F94" w:rsidP="002F01DE">
            <w:pPr>
              <w:pStyle w:val="9"/>
              <w:rPr>
                <w:sz w:val="18"/>
                <w:rtl/>
              </w:rPr>
            </w:pPr>
            <w:r w:rsidRPr="00CF7998">
              <w:rPr>
                <w:rFonts w:hint="cs"/>
                <w:sz w:val="18"/>
                <w:rtl/>
              </w:rPr>
              <w:t>5</w:t>
            </w:r>
          </w:p>
        </w:tc>
        <w:tc>
          <w:tcPr>
            <w:tcW w:w="2459" w:type="dxa"/>
          </w:tcPr>
          <w:p w:rsidR="00553BD6" w:rsidRPr="00CF7998" w:rsidRDefault="00553BD6" w:rsidP="002F01DE">
            <w:pPr>
              <w:pStyle w:val="9"/>
              <w:rPr>
                <w:sz w:val="18"/>
                <w:rtl/>
              </w:rPr>
            </w:pPr>
          </w:p>
        </w:tc>
        <w:tc>
          <w:tcPr>
            <w:tcW w:w="750" w:type="dxa"/>
          </w:tcPr>
          <w:p w:rsidR="00553BD6" w:rsidRPr="00CF7998" w:rsidRDefault="00553BD6" w:rsidP="002F01DE">
            <w:pPr>
              <w:pStyle w:val="9"/>
              <w:rPr>
                <w:sz w:val="18"/>
                <w:rtl/>
              </w:rPr>
            </w:pPr>
          </w:p>
        </w:tc>
      </w:tr>
      <w:tr w:rsidR="003A282B" w:rsidRPr="00CF7998" w:rsidTr="00E739D2">
        <w:trPr>
          <w:cantSplit/>
          <w:jc w:val="right"/>
        </w:trPr>
        <w:tc>
          <w:tcPr>
            <w:tcW w:w="311" w:type="dxa"/>
          </w:tcPr>
          <w:p w:rsidR="003A282B" w:rsidRPr="00CF7998" w:rsidRDefault="003A282B" w:rsidP="003A282B">
            <w:pPr>
              <w:spacing w:before="4" w:after="4" w:line="200" w:lineRule="exact"/>
              <w:rPr>
                <w:rFonts w:cs="David"/>
                <w:b/>
                <w:bCs/>
                <w:snapToGrid w:val="0"/>
                <w:spacing w:val="-2"/>
                <w:sz w:val="18"/>
                <w:szCs w:val="18"/>
                <w:rtl/>
              </w:rPr>
            </w:pPr>
          </w:p>
        </w:tc>
        <w:tc>
          <w:tcPr>
            <w:tcW w:w="311" w:type="dxa"/>
          </w:tcPr>
          <w:p w:rsidR="003A282B" w:rsidRPr="00CF7998" w:rsidRDefault="003A282B" w:rsidP="003A282B">
            <w:pPr>
              <w:spacing w:before="4" w:after="4" w:line="200" w:lineRule="exact"/>
              <w:rPr>
                <w:rFonts w:cs="David"/>
                <w:b/>
                <w:bCs/>
                <w:snapToGrid w:val="0"/>
                <w:spacing w:val="-2"/>
                <w:sz w:val="18"/>
                <w:szCs w:val="18"/>
                <w:rtl/>
              </w:rPr>
            </w:pPr>
          </w:p>
        </w:tc>
        <w:tc>
          <w:tcPr>
            <w:tcW w:w="311" w:type="dxa"/>
          </w:tcPr>
          <w:p w:rsidR="003A282B" w:rsidRPr="00CF7998" w:rsidRDefault="003A282B" w:rsidP="003A282B">
            <w:pPr>
              <w:spacing w:before="4" w:after="4" w:line="200" w:lineRule="exact"/>
              <w:rPr>
                <w:rFonts w:cs="David"/>
                <w:b/>
                <w:bCs/>
                <w:snapToGrid w:val="0"/>
                <w:spacing w:val="-2"/>
                <w:sz w:val="18"/>
                <w:szCs w:val="18"/>
                <w:rtl/>
              </w:rPr>
            </w:pPr>
          </w:p>
        </w:tc>
        <w:tc>
          <w:tcPr>
            <w:tcW w:w="311" w:type="dxa"/>
          </w:tcPr>
          <w:p w:rsidR="003A282B" w:rsidRPr="00CF7998" w:rsidRDefault="003A282B" w:rsidP="003A282B">
            <w:pPr>
              <w:spacing w:before="4" w:after="4" w:line="200" w:lineRule="exact"/>
              <w:rPr>
                <w:rFonts w:cs="David"/>
                <w:b/>
                <w:bCs/>
                <w:snapToGrid w:val="0"/>
                <w:spacing w:val="-2"/>
                <w:sz w:val="18"/>
                <w:szCs w:val="18"/>
                <w:rtl/>
              </w:rPr>
            </w:pPr>
          </w:p>
        </w:tc>
        <w:tc>
          <w:tcPr>
            <w:tcW w:w="311" w:type="dxa"/>
          </w:tcPr>
          <w:p w:rsidR="003A282B" w:rsidRPr="00CF7998" w:rsidRDefault="003A282B" w:rsidP="003A282B">
            <w:pPr>
              <w:spacing w:before="4" w:after="4" w:line="200" w:lineRule="exact"/>
              <w:rPr>
                <w:rFonts w:cs="David"/>
                <w:b/>
                <w:bCs/>
                <w:snapToGrid w:val="0"/>
                <w:spacing w:val="-2"/>
                <w:sz w:val="18"/>
                <w:szCs w:val="18"/>
                <w:rtl/>
              </w:rPr>
            </w:pPr>
          </w:p>
        </w:tc>
        <w:tc>
          <w:tcPr>
            <w:tcW w:w="3209" w:type="dxa"/>
            <w:gridSpan w:val="2"/>
          </w:tcPr>
          <w:p w:rsidR="003A282B" w:rsidRPr="00CF7998" w:rsidRDefault="003A282B" w:rsidP="003A282B">
            <w:pPr>
              <w:spacing w:before="4" w:after="4" w:line="200" w:lineRule="exact"/>
              <w:rPr>
                <w:rFonts w:cs="David"/>
                <w:snapToGrid w:val="0"/>
                <w:spacing w:val="-2"/>
                <w:sz w:val="18"/>
                <w:szCs w:val="18"/>
                <w:rtl/>
              </w:rPr>
            </w:pPr>
            <w:r w:rsidRPr="00CF7998">
              <w:rPr>
                <w:rFonts w:cs="David"/>
                <w:b/>
                <w:bCs/>
                <w:snapToGrid w:val="0"/>
                <w:spacing w:val="-2"/>
                <w:sz w:val="18"/>
                <w:szCs w:val="18"/>
                <w:rtl/>
              </w:rPr>
              <w:t>סמסטר 8 (אביב)</w:t>
            </w:r>
          </w:p>
        </w:tc>
      </w:tr>
      <w:tr w:rsidR="003A282B" w:rsidRPr="00CF7998" w:rsidTr="00E739D2">
        <w:trPr>
          <w:cantSplit/>
          <w:jc w:val="right"/>
        </w:trPr>
        <w:tc>
          <w:tcPr>
            <w:tcW w:w="311" w:type="dxa"/>
          </w:tcPr>
          <w:p w:rsidR="003A282B" w:rsidRPr="00CF7998" w:rsidRDefault="003A282B" w:rsidP="003A282B">
            <w:pPr>
              <w:rPr>
                <w:rFonts w:cs="David"/>
                <w:sz w:val="18"/>
                <w:szCs w:val="18"/>
                <w:rtl/>
              </w:rPr>
            </w:pPr>
            <w:r w:rsidRPr="00CF7998">
              <w:rPr>
                <w:rFonts w:cs="David" w:hint="cs"/>
                <w:sz w:val="18"/>
                <w:szCs w:val="18"/>
                <w:rtl/>
              </w:rPr>
              <w:t>3</w:t>
            </w:r>
            <w:r w:rsidRPr="00CF7998">
              <w:rPr>
                <w:rFonts w:cs="David"/>
                <w:sz w:val="18"/>
                <w:szCs w:val="18"/>
                <w:rtl/>
              </w:rPr>
              <w:t>.5</w:t>
            </w:r>
          </w:p>
        </w:tc>
        <w:tc>
          <w:tcPr>
            <w:tcW w:w="311" w:type="dxa"/>
          </w:tcPr>
          <w:p w:rsidR="003A282B" w:rsidRPr="00CF7998" w:rsidRDefault="003A282B" w:rsidP="003A282B">
            <w:pPr>
              <w:rPr>
                <w:rFonts w:cs="David"/>
                <w:sz w:val="18"/>
                <w:szCs w:val="18"/>
                <w:rtl/>
              </w:rPr>
            </w:pPr>
            <w:r w:rsidRPr="00CF7998">
              <w:rPr>
                <w:rFonts w:cs="David"/>
                <w:sz w:val="18"/>
                <w:szCs w:val="18"/>
                <w:rtl/>
              </w:rPr>
              <w:t>5</w:t>
            </w:r>
          </w:p>
        </w:tc>
        <w:tc>
          <w:tcPr>
            <w:tcW w:w="311" w:type="dxa"/>
          </w:tcPr>
          <w:p w:rsidR="003A282B" w:rsidRPr="00CF7998" w:rsidRDefault="003A282B" w:rsidP="003A282B">
            <w:pPr>
              <w:rPr>
                <w:rFonts w:cs="David"/>
                <w:sz w:val="18"/>
                <w:szCs w:val="18"/>
                <w:rtl/>
              </w:rPr>
            </w:pPr>
            <w:r w:rsidRPr="00CF7998">
              <w:rPr>
                <w:rFonts w:cs="David"/>
                <w:sz w:val="18"/>
                <w:szCs w:val="18"/>
                <w:rtl/>
              </w:rPr>
              <w:t>-</w:t>
            </w:r>
          </w:p>
        </w:tc>
        <w:tc>
          <w:tcPr>
            <w:tcW w:w="311" w:type="dxa"/>
          </w:tcPr>
          <w:p w:rsidR="003A282B" w:rsidRPr="00CF7998" w:rsidRDefault="003A282B" w:rsidP="003A282B">
            <w:pPr>
              <w:rPr>
                <w:rFonts w:cs="David"/>
                <w:sz w:val="18"/>
                <w:szCs w:val="18"/>
                <w:rtl/>
              </w:rPr>
            </w:pPr>
            <w:r w:rsidRPr="00CF7998">
              <w:rPr>
                <w:rFonts w:cs="David"/>
                <w:sz w:val="18"/>
                <w:szCs w:val="18"/>
                <w:rtl/>
              </w:rPr>
              <w:t>3</w:t>
            </w:r>
          </w:p>
        </w:tc>
        <w:tc>
          <w:tcPr>
            <w:tcW w:w="311" w:type="dxa"/>
          </w:tcPr>
          <w:p w:rsidR="003A282B" w:rsidRPr="00CF7998" w:rsidRDefault="003A282B" w:rsidP="003A282B">
            <w:pPr>
              <w:rPr>
                <w:rFonts w:cs="David"/>
                <w:sz w:val="18"/>
                <w:szCs w:val="18"/>
                <w:rtl/>
              </w:rPr>
            </w:pPr>
            <w:r w:rsidRPr="00CF7998">
              <w:rPr>
                <w:rFonts w:cs="David" w:hint="cs"/>
                <w:sz w:val="18"/>
                <w:szCs w:val="18"/>
                <w:rtl/>
              </w:rPr>
              <w:t>2</w:t>
            </w:r>
          </w:p>
        </w:tc>
        <w:tc>
          <w:tcPr>
            <w:tcW w:w="2459" w:type="dxa"/>
          </w:tcPr>
          <w:p w:rsidR="003A282B" w:rsidRPr="00CF7998" w:rsidRDefault="003A282B" w:rsidP="003A282B">
            <w:pPr>
              <w:rPr>
                <w:rFonts w:cs="David"/>
                <w:sz w:val="18"/>
                <w:szCs w:val="18"/>
                <w:rtl/>
              </w:rPr>
            </w:pPr>
            <w:r w:rsidRPr="00CF7998">
              <w:rPr>
                <w:rFonts w:cs="David"/>
                <w:sz w:val="18"/>
                <w:szCs w:val="18"/>
                <w:rtl/>
              </w:rPr>
              <w:t>תיכון מפעלים</w:t>
            </w:r>
            <w:r w:rsidRPr="00CF7998">
              <w:rPr>
                <w:rFonts w:cs="David" w:hint="cs"/>
                <w:sz w:val="18"/>
                <w:szCs w:val="18"/>
                <w:rtl/>
              </w:rPr>
              <w:t xml:space="preserve"> מ'</w:t>
            </w:r>
          </w:p>
          <w:p w:rsidR="003A282B" w:rsidRPr="00CF7998" w:rsidRDefault="003A282B" w:rsidP="003A282B">
            <w:pPr>
              <w:rPr>
                <w:rFonts w:cs="David"/>
                <w:sz w:val="18"/>
                <w:szCs w:val="18"/>
                <w:rtl/>
              </w:rPr>
            </w:pPr>
            <w:r w:rsidRPr="00CF7998">
              <w:rPr>
                <w:rFonts w:cs="David" w:hint="cs"/>
                <w:sz w:val="18"/>
                <w:szCs w:val="18"/>
                <w:rtl/>
              </w:rPr>
              <w:t>או</w:t>
            </w:r>
          </w:p>
        </w:tc>
        <w:tc>
          <w:tcPr>
            <w:tcW w:w="750" w:type="dxa"/>
          </w:tcPr>
          <w:p w:rsidR="003A282B" w:rsidRPr="00CF7998" w:rsidRDefault="003A282B" w:rsidP="003A282B">
            <w:pPr>
              <w:rPr>
                <w:rFonts w:cs="David"/>
                <w:snapToGrid w:val="0"/>
                <w:sz w:val="18"/>
                <w:szCs w:val="18"/>
                <w:rtl/>
              </w:rPr>
            </w:pPr>
            <w:r w:rsidRPr="00CF7998">
              <w:rPr>
                <w:rFonts w:cs="David" w:hint="cs"/>
                <w:snapToGrid w:val="0"/>
                <w:sz w:val="18"/>
                <w:szCs w:val="18"/>
                <w:rtl/>
              </w:rPr>
              <w:t>054410</w:t>
            </w:r>
          </w:p>
        </w:tc>
      </w:tr>
      <w:tr w:rsidR="003A282B" w:rsidRPr="00CF7998" w:rsidTr="00E739D2">
        <w:trPr>
          <w:cantSplit/>
          <w:jc w:val="right"/>
        </w:trPr>
        <w:tc>
          <w:tcPr>
            <w:tcW w:w="311" w:type="dxa"/>
          </w:tcPr>
          <w:p w:rsidR="003A282B" w:rsidRPr="00CF7998" w:rsidRDefault="003A282B" w:rsidP="003A282B">
            <w:pPr>
              <w:rPr>
                <w:rFonts w:cs="David"/>
                <w:sz w:val="18"/>
                <w:szCs w:val="18"/>
                <w:rtl/>
              </w:rPr>
            </w:pPr>
            <w:r w:rsidRPr="00CF7998">
              <w:rPr>
                <w:rFonts w:cs="David" w:hint="cs"/>
                <w:sz w:val="18"/>
                <w:szCs w:val="18"/>
                <w:rtl/>
              </w:rPr>
              <w:t>3.5</w:t>
            </w:r>
          </w:p>
        </w:tc>
        <w:tc>
          <w:tcPr>
            <w:tcW w:w="311" w:type="dxa"/>
          </w:tcPr>
          <w:p w:rsidR="003A282B" w:rsidRPr="00CF7998" w:rsidRDefault="003A282B" w:rsidP="003A282B">
            <w:pPr>
              <w:rPr>
                <w:rFonts w:cs="David"/>
                <w:sz w:val="18"/>
                <w:szCs w:val="18"/>
                <w:rtl/>
              </w:rPr>
            </w:pPr>
            <w:r w:rsidRPr="00CF7998">
              <w:rPr>
                <w:rFonts w:cs="David" w:hint="cs"/>
                <w:sz w:val="18"/>
                <w:szCs w:val="18"/>
                <w:rtl/>
              </w:rPr>
              <w:t>4</w:t>
            </w:r>
          </w:p>
        </w:tc>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r w:rsidRPr="00CF7998">
              <w:rPr>
                <w:rFonts w:cs="David" w:hint="cs"/>
                <w:sz w:val="18"/>
                <w:szCs w:val="18"/>
                <w:rtl/>
              </w:rPr>
              <w:t>3</w:t>
            </w:r>
          </w:p>
        </w:tc>
        <w:tc>
          <w:tcPr>
            <w:tcW w:w="311" w:type="dxa"/>
          </w:tcPr>
          <w:p w:rsidR="003A282B" w:rsidRPr="00CF7998" w:rsidRDefault="003A282B" w:rsidP="003A282B">
            <w:pPr>
              <w:rPr>
                <w:rFonts w:cs="David"/>
                <w:sz w:val="18"/>
                <w:szCs w:val="18"/>
                <w:rtl/>
              </w:rPr>
            </w:pPr>
            <w:r w:rsidRPr="00CF7998">
              <w:rPr>
                <w:rFonts w:cs="David" w:hint="cs"/>
                <w:sz w:val="18"/>
                <w:szCs w:val="18"/>
                <w:rtl/>
              </w:rPr>
              <w:t>2</w:t>
            </w:r>
          </w:p>
        </w:tc>
        <w:tc>
          <w:tcPr>
            <w:tcW w:w="2459" w:type="dxa"/>
          </w:tcPr>
          <w:p w:rsidR="003A282B" w:rsidRPr="00CF7998" w:rsidRDefault="003A282B" w:rsidP="003A282B">
            <w:pPr>
              <w:rPr>
                <w:rFonts w:cs="David"/>
                <w:sz w:val="18"/>
                <w:szCs w:val="18"/>
                <w:rtl/>
              </w:rPr>
            </w:pPr>
            <w:proofErr w:type="spellStart"/>
            <w:r w:rsidRPr="00CF7998">
              <w:rPr>
                <w:rFonts w:cs="David" w:hint="cs"/>
                <w:sz w:val="18"/>
                <w:szCs w:val="18"/>
                <w:rtl/>
              </w:rPr>
              <w:t>פרוייקט</w:t>
            </w:r>
            <w:proofErr w:type="spellEnd"/>
            <w:r w:rsidRPr="00CF7998">
              <w:rPr>
                <w:rFonts w:cs="David" w:hint="cs"/>
                <w:sz w:val="18"/>
                <w:szCs w:val="18"/>
                <w:rtl/>
              </w:rPr>
              <w:t xml:space="preserve"> בהנדסה כימית : אנרגיה</w:t>
            </w:r>
          </w:p>
        </w:tc>
        <w:tc>
          <w:tcPr>
            <w:tcW w:w="750" w:type="dxa"/>
          </w:tcPr>
          <w:p w:rsidR="003A282B" w:rsidRPr="00CF7998" w:rsidRDefault="003A282B" w:rsidP="003A282B">
            <w:pPr>
              <w:rPr>
                <w:rFonts w:cs="David"/>
                <w:snapToGrid w:val="0"/>
                <w:sz w:val="18"/>
                <w:szCs w:val="18"/>
                <w:rtl/>
              </w:rPr>
            </w:pPr>
            <w:r w:rsidRPr="00CF7998">
              <w:rPr>
                <w:rFonts w:cs="David" w:hint="cs"/>
                <w:snapToGrid w:val="0"/>
                <w:sz w:val="18"/>
                <w:szCs w:val="18"/>
                <w:rtl/>
              </w:rPr>
              <w:t>054411</w:t>
            </w:r>
          </w:p>
        </w:tc>
      </w:tr>
      <w:tr w:rsidR="003A282B" w:rsidRPr="00CF7998" w:rsidTr="00E739D2">
        <w:trPr>
          <w:cantSplit/>
          <w:jc w:val="right"/>
        </w:trPr>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p>
        </w:tc>
        <w:tc>
          <w:tcPr>
            <w:tcW w:w="2459" w:type="dxa"/>
          </w:tcPr>
          <w:p w:rsidR="003A282B" w:rsidRPr="00CF7998" w:rsidRDefault="003A282B" w:rsidP="003A282B">
            <w:pPr>
              <w:rPr>
                <w:rFonts w:cs="David"/>
                <w:sz w:val="18"/>
                <w:szCs w:val="18"/>
                <w:rtl/>
              </w:rPr>
            </w:pPr>
            <w:r w:rsidRPr="00CF7998">
              <w:rPr>
                <w:rFonts w:cs="David" w:hint="cs"/>
                <w:sz w:val="18"/>
                <w:szCs w:val="18"/>
                <w:rtl/>
              </w:rPr>
              <w:t>או</w:t>
            </w:r>
          </w:p>
        </w:tc>
        <w:tc>
          <w:tcPr>
            <w:tcW w:w="750" w:type="dxa"/>
          </w:tcPr>
          <w:p w:rsidR="003A282B" w:rsidRPr="00CF7998" w:rsidRDefault="003A282B" w:rsidP="003A282B">
            <w:pPr>
              <w:rPr>
                <w:rFonts w:cs="David"/>
                <w:snapToGrid w:val="0"/>
                <w:sz w:val="18"/>
                <w:szCs w:val="18"/>
                <w:rtl/>
              </w:rPr>
            </w:pPr>
          </w:p>
        </w:tc>
      </w:tr>
      <w:tr w:rsidR="003A282B" w:rsidRPr="00CF7998" w:rsidTr="00E739D2">
        <w:trPr>
          <w:cantSplit/>
          <w:jc w:val="right"/>
        </w:trPr>
        <w:tc>
          <w:tcPr>
            <w:tcW w:w="311" w:type="dxa"/>
          </w:tcPr>
          <w:p w:rsidR="003A282B" w:rsidRPr="00CF7998" w:rsidRDefault="003A282B" w:rsidP="003A282B">
            <w:pPr>
              <w:rPr>
                <w:rFonts w:cs="David"/>
                <w:sz w:val="18"/>
                <w:szCs w:val="18"/>
                <w:rtl/>
              </w:rPr>
            </w:pPr>
            <w:r w:rsidRPr="00CF7998">
              <w:rPr>
                <w:rFonts w:cs="David" w:hint="cs"/>
                <w:sz w:val="18"/>
                <w:szCs w:val="18"/>
                <w:rtl/>
              </w:rPr>
              <w:t>3.5</w:t>
            </w:r>
          </w:p>
        </w:tc>
        <w:tc>
          <w:tcPr>
            <w:tcW w:w="311" w:type="dxa"/>
          </w:tcPr>
          <w:p w:rsidR="003A282B" w:rsidRPr="00CF7998" w:rsidRDefault="003A282B" w:rsidP="003A282B">
            <w:pPr>
              <w:rPr>
                <w:rFonts w:cs="David"/>
                <w:sz w:val="18"/>
                <w:szCs w:val="18"/>
                <w:rtl/>
              </w:rPr>
            </w:pPr>
            <w:r w:rsidRPr="00CF7998">
              <w:rPr>
                <w:rFonts w:cs="David" w:hint="cs"/>
                <w:sz w:val="18"/>
                <w:szCs w:val="18"/>
                <w:rtl/>
              </w:rPr>
              <w:t>4</w:t>
            </w:r>
          </w:p>
        </w:tc>
        <w:tc>
          <w:tcPr>
            <w:tcW w:w="311" w:type="dxa"/>
          </w:tcPr>
          <w:p w:rsidR="003A282B" w:rsidRPr="00CF7998" w:rsidRDefault="003A282B" w:rsidP="003A282B">
            <w:pPr>
              <w:rPr>
                <w:rFonts w:cs="David"/>
                <w:sz w:val="18"/>
                <w:szCs w:val="18"/>
                <w:rtl/>
              </w:rPr>
            </w:pPr>
          </w:p>
        </w:tc>
        <w:tc>
          <w:tcPr>
            <w:tcW w:w="311" w:type="dxa"/>
          </w:tcPr>
          <w:p w:rsidR="003A282B" w:rsidRPr="00CF7998" w:rsidRDefault="003A282B" w:rsidP="003A282B">
            <w:pPr>
              <w:rPr>
                <w:rFonts w:cs="David"/>
                <w:sz w:val="18"/>
                <w:szCs w:val="18"/>
                <w:rtl/>
              </w:rPr>
            </w:pPr>
            <w:r w:rsidRPr="00CF7998">
              <w:rPr>
                <w:rFonts w:cs="David" w:hint="cs"/>
                <w:sz w:val="18"/>
                <w:szCs w:val="18"/>
                <w:rtl/>
              </w:rPr>
              <w:t>3</w:t>
            </w:r>
          </w:p>
        </w:tc>
        <w:tc>
          <w:tcPr>
            <w:tcW w:w="311" w:type="dxa"/>
          </w:tcPr>
          <w:p w:rsidR="003A282B" w:rsidRPr="00CF7998" w:rsidRDefault="003A282B" w:rsidP="003A282B">
            <w:pPr>
              <w:rPr>
                <w:rFonts w:cs="David"/>
                <w:sz w:val="18"/>
                <w:szCs w:val="18"/>
                <w:rtl/>
              </w:rPr>
            </w:pPr>
            <w:r w:rsidRPr="00CF7998">
              <w:rPr>
                <w:rFonts w:cs="David" w:hint="cs"/>
                <w:sz w:val="18"/>
                <w:szCs w:val="18"/>
                <w:rtl/>
              </w:rPr>
              <w:t>2</w:t>
            </w:r>
          </w:p>
        </w:tc>
        <w:tc>
          <w:tcPr>
            <w:tcW w:w="2459" w:type="dxa"/>
          </w:tcPr>
          <w:p w:rsidR="003A282B" w:rsidRPr="00CF7998" w:rsidRDefault="003A282B" w:rsidP="003A282B">
            <w:pPr>
              <w:rPr>
                <w:rFonts w:cs="David"/>
                <w:sz w:val="18"/>
                <w:szCs w:val="18"/>
                <w:rtl/>
              </w:rPr>
            </w:pPr>
            <w:proofErr w:type="spellStart"/>
            <w:r w:rsidRPr="00CF7998">
              <w:rPr>
                <w:rFonts w:cs="David" w:hint="cs"/>
                <w:sz w:val="18"/>
                <w:szCs w:val="18"/>
                <w:rtl/>
              </w:rPr>
              <w:t>פרוייקט</w:t>
            </w:r>
            <w:proofErr w:type="spellEnd"/>
            <w:r w:rsidRPr="00CF7998">
              <w:rPr>
                <w:rFonts w:cs="David" w:hint="cs"/>
                <w:sz w:val="18"/>
                <w:szCs w:val="18"/>
                <w:rtl/>
              </w:rPr>
              <w:t xml:space="preserve"> בהנדסה ביוכימית</w:t>
            </w:r>
          </w:p>
        </w:tc>
        <w:tc>
          <w:tcPr>
            <w:tcW w:w="750" w:type="dxa"/>
          </w:tcPr>
          <w:p w:rsidR="003A282B" w:rsidRPr="00CF7998" w:rsidRDefault="003A282B" w:rsidP="003A282B">
            <w:pPr>
              <w:rPr>
                <w:rFonts w:cs="David"/>
                <w:snapToGrid w:val="0"/>
                <w:sz w:val="18"/>
                <w:szCs w:val="18"/>
                <w:rtl/>
              </w:rPr>
            </w:pPr>
            <w:r w:rsidRPr="00CF7998">
              <w:rPr>
                <w:rFonts w:cs="David" w:hint="cs"/>
                <w:snapToGrid w:val="0"/>
                <w:sz w:val="18"/>
                <w:szCs w:val="18"/>
                <w:rtl/>
              </w:rPr>
              <w:t>054418</w:t>
            </w:r>
          </w:p>
        </w:tc>
      </w:tr>
      <w:tr w:rsidR="003A282B" w:rsidRPr="00CF7998" w:rsidTr="00E739D2">
        <w:trPr>
          <w:cantSplit/>
          <w:jc w:val="right"/>
        </w:trPr>
        <w:tc>
          <w:tcPr>
            <w:tcW w:w="311" w:type="dxa"/>
            <w:tcBorders>
              <w:top w:val="single" w:sz="4" w:space="0" w:color="auto"/>
            </w:tcBorders>
          </w:tcPr>
          <w:p w:rsidR="003A282B" w:rsidRPr="00CF7998" w:rsidRDefault="003A282B" w:rsidP="003A282B">
            <w:pPr>
              <w:rPr>
                <w:rFonts w:cs="David"/>
                <w:sz w:val="18"/>
                <w:szCs w:val="18"/>
                <w:rtl/>
              </w:rPr>
            </w:pPr>
            <w:r w:rsidRPr="00CF7998">
              <w:rPr>
                <w:rFonts w:cs="David" w:hint="cs"/>
                <w:sz w:val="18"/>
                <w:szCs w:val="18"/>
                <w:rtl/>
              </w:rPr>
              <w:t>3</w:t>
            </w:r>
            <w:r w:rsidRPr="00CF7998">
              <w:rPr>
                <w:rFonts w:cs="David"/>
                <w:sz w:val="18"/>
                <w:szCs w:val="18"/>
                <w:rtl/>
              </w:rPr>
              <w:t>.5</w:t>
            </w:r>
          </w:p>
        </w:tc>
        <w:tc>
          <w:tcPr>
            <w:tcW w:w="311" w:type="dxa"/>
            <w:tcBorders>
              <w:top w:val="single" w:sz="4" w:space="0" w:color="auto"/>
            </w:tcBorders>
          </w:tcPr>
          <w:p w:rsidR="003A282B" w:rsidRPr="00CF7998" w:rsidRDefault="003A282B" w:rsidP="003A282B">
            <w:pPr>
              <w:rPr>
                <w:rFonts w:cs="David"/>
                <w:sz w:val="18"/>
                <w:szCs w:val="18"/>
                <w:rtl/>
              </w:rPr>
            </w:pPr>
            <w:r w:rsidRPr="00CF7998">
              <w:rPr>
                <w:rFonts w:cs="David"/>
                <w:sz w:val="18"/>
                <w:szCs w:val="18"/>
                <w:rtl/>
              </w:rPr>
              <w:t>5</w:t>
            </w:r>
          </w:p>
        </w:tc>
        <w:tc>
          <w:tcPr>
            <w:tcW w:w="311" w:type="dxa"/>
            <w:tcBorders>
              <w:top w:val="single" w:sz="4" w:space="0" w:color="auto"/>
            </w:tcBorders>
          </w:tcPr>
          <w:p w:rsidR="003A282B" w:rsidRPr="00CF7998" w:rsidRDefault="003A282B" w:rsidP="003A282B">
            <w:pPr>
              <w:rPr>
                <w:rFonts w:cs="David"/>
                <w:sz w:val="18"/>
                <w:szCs w:val="18"/>
                <w:rtl/>
              </w:rPr>
            </w:pPr>
            <w:r w:rsidRPr="00CF7998">
              <w:rPr>
                <w:rFonts w:cs="David"/>
                <w:sz w:val="18"/>
                <w:szCs w:val="18"/>
                <w:rtl/>
              </w:rPr>
              <w:t>-</w:t>
            </w:r>
          </w:p>
        </w:tc>
        <w:tc>
          <w:tcPr>
            <w:tcW w:w="311" w:type="dxa"/>
            <w:tcBorders>
              <w:top w:val="single" w:sz="4" w:space="0" w:color="auto"/>
            </w:tcBorders>
          </w:tcPr>
          <w:p w:rsidR="003A282B" w:rsidRPr="00CF7998" w:rsidRDefault="003A282B" w:rsidP="003A282B">
            <w:pPr>
              <w:rPr>
                <w:rFonts w:cs="David"/>
                <w:sz w:val="18"/>
                <w:szCs w:val="18"/>
                <w:rtl/>
              </w:rPr>
            </w:pPr>
            <w:r w:rsidRPr="00CF7998">
              <w:rPr>
                <w:rFonts w:cs="David"/>
                <w:sz w:val="18"/>
                <w:szCs w:val="18"/>
                <w:rtl/>
              </w:rPr>
              <w:t>3</w:t>
            </w:r>
          </w:p>
        </w:tc>
        <w:tc>
          <w:tcPr>
            <w:tcW w:w="311" w:type="dxa"/>
            <w:tcBorders>
              <w:top w:val="single" w:sz="4" w:space="0" w:color="auto"/>
            </w:tcBorders>
          </w:tcPr>
          <w:p w:rsidR="003A282B" w:rsidRPr="00CF7998" w:rsidRDefault="003A282B" w:rsidP="003A282B">
            <w:pPr>
              <w:rPr>
                <w:rFonts w:cs="David"/>
                <w:sz w:val="18"/>
                <w:szCs w:val="18"/>
                <w:rtl/>
              </w:rPr>
            </w:pPr>
            <w:r w:rsidRPr="00CF7998">
              <w:rPr>
                <w:rFonts w:cs="David" w:hint="cs"/>
                <w:sz w:val="18"/>
                <w:szCs w:val="18"/>
                <w:rtl/>
              </w:rPr>
              <w:t>2</w:t>
            </w:r>
          </w:p>
        </w:tc>
        <w:tc>
          <w:tcPr>
            <w:tcW w:w="2459" w:type="dxa"/>
          </w:tcPr>
          <w:p w:rsidR="003A282B" w:rsidRPr="00CF7998" w:rsidRDefault="003A282B" w:rsidP="003A282B">
            <w:pPr>
              <w:spacing w:before="4" w:after="4" w:line="200" w:lineRule="exact"/>
              <w:rPr>
                <w:rFonts w:cs="David"/>
                <w:snapToGrid w:val="0"/>
                <w:spacing w:val="-2"/>
                <w:sz w:val="18"/>
                <w:szCs w:val="18"/>
                <w:rtl/>
              </w:rPr>
            </w:pPr>
          </w:p>
        </w:tc>
        <w:tc>
          <w:tcPr>
            <w:tcW w:w="750" w:type="dxa"/>
          </w:tcPr>
          <w:p w:rsidR="003A282B" w:rsidRPr="00CF7998" w:rsidRDefault="003A282B" w:rsidP="003A282B">
            <w:pPr>
              <w:spacing w:before="4" w:after="4" w:line="200" w:lineRule="exact"/>
              <w:rPr>
                <w:rFonts w:cs="David"/>
                <w:snapToGrid w:val="0"/>
                <w:spacing w:val="-2"/>
                <w:sz w:val="18"/>
                <w:szCs w:val="18"/>
                <w:rtl/>
              </w:rPr>
            </w:pPr>
          </w:p>
        </w:tc>
      </w:tr>
    </w:tbl>
    <w:p w:rsidR="00553BD6" w:rsidRPr="00CF7998" w:rsidRDefault="00553BD6" w:rsidP="00553BD6">
      <w:pPr>
        <w:pStyle w:val="9"/>
        <w:rPr>
          <w:spacing w:val="0"/>
          <w:sz w:val="18"/>
          <w:rtl/>
        </w:rPr>
      </w:pPr>
      <w:r w:rsidRPr="00CF7998">
        <w:rPr>
          <w:rFonts w:hint="cs"/>
          <w:spacing w:val="0"/>
          <w:sz w:val="18"/>
          <w:rtl/>
        </w:rPr>
        <w:t>* ניתן פעמיים בשנה</w:t>
      </w:r>
    </w:p>
    <w:p w:rsidR="00553BD6" w:rsidRPr="00CF7998" w:rsidRDefault="00553BD6" w:rsidP="00553BD6">
      <w:pPr>
        <w:pStyle w:val="9"/>
        <w:rPr>
          <w:sz w:val="18"/>
          <w:rtl/>
        </w:rPr>
      </w:pPr>
    </w:p>
    <w:p w:rsidR="00553BD6" w:rsidRPr="00CF7998" w:rsidRDefault="00553BD6" w:rsidP="00553BD6">
      <w:pPr>
        <w:pStyle w:val="3"/>
        <w:rPr>
          <w:sz w:val="18"/>
          <w:szCs w:val="18"/>
          <w:rtl/>
        </w:rPr>
      </w:pPr>
      <w:r w:rsidRPr="00CF7998">
        <w:rPr>
          <w:sz w:val="18"/>
          <w:szCs w:val="18"/>
          <w:rtl/>
        </w:rPr>
        <w:t>מקצועות בחירה</w:t>
      </w:r>
    </w:p>
    <w:p w:rsidR="00553BD6" w:rsidRPr="00CF7998" w:rsidRDefault="00553BD6" w:rsidP="00E04C85">
      <w:pPr>
        <w:pStyle w:val="10"/>
        <w:jc w:val="left"/>
        <w:rPr>
          <w:b/>
          <w:bCs/>
          <w:sz w:val="18"/>
          <w:rtl/>
        </w:rPr>
      </w:pPr>
      <w:r w:rsidRPr="00CF7998">
        <w:rPr>
          <w:b/>
          <w:bCs/>
          <w:sz w:val="18"/>
          <w:rtl/>
        </w:rPr>
        <w:t xml:space="preserve">על כל סטודנט לבחור אחת מהמגמות ולהשלים </w:t>
      </w:r>
      <w:r w:rsidRPr="00CF7998">
        <w:rPr>
          <w:rFonts w:hint="cs"/>
          <w:b/>
          <w:bCs/>
          <w:sz w:val="18"/>
          <w:rtl/>
        </w:rPr>
        <w:t xml:space="preserve">לפחות </w:t>
      </w:r>
      <w:r w:rsidRPr="00CF7998">
        <w:rPr>
          <w:b/>
          <w:bCs/>
          <w:sz w:val="18"/>
          <w:rtl/>
        </w:rPr>
        <w:t>סך של</w:t>
      </w:r>
      <w:r w:rsidRPr="00CF7998">
        <w:rPr>
          <w:rFonts w:hint="cs"/>
          <w:b/>
          <w:bCs/>
          <w:sz w:val="18"/>
          <w:rtl/>
        </w:rPr>
        <w:t xml:space="preserve"> 30.</w:t>
      </w:r>
      <w:r w:rsidR="00E04C85" w:rsidRPr="00CF7998">
        <w:rPr>
          <w:rFonts w:hint="cs"/>
          <w:b/>
          <w:bCs/>
          <w:sz w:val="18"/>
          <w:rtl/>
        </w:rPr>
        <w:t>0</w:t>
      </w:r>
      <w:r w:rsidRPr="00CF7998">
        <w:rPr>
          <w:b/>
          <w:bCs/>
          <w:sz w:val="18"/>
          <w:rtl/>
        </w:rPr>
        <w:t xml:space="preserve"> נקודות לפי דרישות המגמה.</w:t>
      </w:r>
    </w:p>
    <w:p w:rsidR="00553BD6" w:rsidRPr="00CF7998" w:rsidRDefault="00553BD6" w:rsidP="00553BD6">
      <w:pPr>
        <w:pStyle w:val="3"/>
        <w:rPr>
          <w:sz w:val="24"/>
          <w:rtl/>
        </w:rPr>
      </w:pPr>
    </w:p>
    <w:p w:rsidR="00553BD6" w:rsidRPr="00CF7998" w:rsidRDefault="00553BD6" w:rsidP="00553BD6">
      <w:pPr>
        <w:pStyle w:val="3"/>
        <w:rPr>
          <w:sz w:val="24"/>
          <w:rtl/>
        </w:rPr>
      </w:pPr>
      <w:r w:rsidRPr="00CF7998">
        <w:rPr>
          <w:sz w:val="24"/>
          <w:rtl/>
        </w:rPr>
        <w:t>המגמה הכללית</w:t>
      </w:r>
    </w:p>
    <w:p w:rsidR="00553BD6" w:rsidRPr="00CF7998" w:rsidRDefault="00553BD6" w:rsidP="00553BD6">
      <w:pPr>
        <w:pStyle w:val="10"/>
        <w:jc w:val="left"/>
        <w:rPr>
          <w:sz w:val="18"/>
          <w:rtl/>
        </w:rPr>
      </w:pPr>
      <w:r w:rsidRPr="00CF7998">
        <w:rPr>
          <w:sz w:val="18"/>
          <w:rtl/>
        </w:rPr>
        <w:t>דרישות המגמה:</w:t>
      </w:r>
    </w:p>
    <w:p w:rsidR="00553BD6" w:rsidRPr="00CF7998" w:rsidRDefault="00553BD6" w:rsidP="00553BD6">
      <w:pPr>
        <w:pStyle w:val="10"/>
        <w:jc w:val="left"/>
        <w:rPr>
          <w:sz w:val="18"/>
          <w:rtl/>
        </w:rPr>
      </w:pPr>
      <w:r w:rsidRPr="00CF7998">
        <w:rPr>
          <w:b/>
          <w:bCs/>
          <w:sz w:val="18"/>
          <w:rtl/>
        </w:rPr>
        <w:t xml:space="preserve">1. </w:t>
      </w:r>
      <w:r w:rsidRPr="00CF7998">
        <w:rPr>
          <w:rFonts w:hint="cs"/>
          <w:sz w:val="18"/>
          <w:rtl/>
        </w:rPr>
        <w:t xml:space="preserve">קורס חובה אחד </w:t>
      </w:r>
      <w:r w:rsidRPr="00CF7998">
        <w:rPr>
          <w:sz w:val="18"/>
          <w:rtl/>
        </w:rPr>
        <w:t xml:space="preserve"> </w:t>
      </w:r>
      <w:r w:rsidRPr="00CF7998">
        <w:rPr>
          <w:rFonts w:hint="cs"/>
          <w:sz w:val="18"/>
          <w:rtl/>
        </w:rPr>
        <w:t>מ</w:t>
      </w:r>
      <w:r w:rsidRPr="00CF7998">
        <w:rPr>
          <w:sz w:val="18"/>
          <w:rtl/>
        </w:rPr>
        <w:t xml:space="preserve">רשימה 1. </w:t>
      </w:r>
    </w:p>
    <w:p w:rsidR="00553BD6" w:rsidRPr="00CF7998" w:rsidRDefault="00553BD6" w:rsidP="00E04C85">
      <w:pPr>
        <w:pStyle w:val="10"/>
        <w:jc w:val="left"/>
        <w:rPr>
          <w:sz w:val="18"/>
          <w:rtl/>
        </w:rPr>
      </w:pPr>
      <w:r w:rsidRPr="00CF7998">
        <w:rPr>
          <w:rFonts w:hint="cs"/>
          <w:b/>
          <w:bCs/>
          <w:sz w:val="18"/>
          <w:rtl/>
        </w:rPr>
        <w:t>2.</w:t>
      </w:r>
      <w:r w:rsidRPr="00CF7998">
        <w:rPr>
          <w:rFonts w:hint="cs"/>
          <w:sz w:val="18"/>
          <w:rtl/>
        </w:rPr>
        <w:t xml:space="preserve"> </w:t>
      </w:r>
      <w:r w:rsidRPr="00CF7998">
        <w:rPr>
          <w:sz w:val="18"/>
          <w:rtl/>
        </w:rPr>
        <w:t xml:space="preserve">השלמה </w:t>
      </w:r>
      <w:r w:rsidRPr="00CF7998">
        <w:rPr>
          <w:rFonts w:hint="cs"/>
          <w:sz w:val="18"/>
          <w:rtl/>
        </w:rPr>
        <w:t>ל-</w:t>
      </w:r>
      <w:r w:rsidRPr="00CF7998">
        <w:rPr>
          <w:rFonts w:ascii="Arial" w:hAnsi="Arial" w:hint="cs"/>
          <w:sz w:val="18"/>
          <w:rtl/>
        </w:rPr>
        <w:t>30.</w:t>
      </w:r>
      <w:r w:rsidR="00E04C85" w:rsidRPr="00CF7998">
        <w:rPr>
          <w:rFonts w:ascii="Arial" w:hAnsi="Arial" w:hint="cs"/>
          <w:sz w:val="18"/>
          <w:rtl/>
        </w:rPr>
        <w:t>0</w:t>
      </w:r>
      <w:r w:rsidR="00B544B2" w:rsidRPr="00CF7998">
        <w:rPr>
          <w:rFonts w:hint="cs"/>
          <w:sz w:val="18"/>
          <w:rtl/>
        </w:rPr>
        <w:t xml:space="preserve"> נקודות מרשימה 2</w:t>
      </w:r>
    </w:p>
    <w:p w:rsidR="00553BD6" w:rsidRPr="00CF7998" w:rsidRDefault="00553BD6" w:rsidP="00E04C85">
      <w:pPr>
        <w:spacing w:after="60" w:line="200" w:lineRule="exact"/>
        <w:rPr>
          <w:rFonts w:cs="David"/>
          <w:b/>
          <w:bCs/>
          <w:sz w:val="18"/>
          <w:szCs w:val="18"/>
          <w:rtl/>
        </w:rPr>
      </w:pPr>
      <w:r w:rsidRPr="00CF7998">
        <w:rPr>
          <w:rFonts w:cs="David" w:hint="cs"/>
          <w:b/>
          <w:bCs/>
          <w:sz w:val="18"/>
          <w:szCs w:val="18"/>
          <w:rtl/>
        </w:rPr>
        <w:t>רשימה 1</w:t>
      </w:r>
      <w:r w:rsidR="00E04C85" w:rsidRPr="00CF7998">
        <w:rPr>
          <w:rFonts w:cs="David" w:hint="cs"/>
          <w:b/>
          <w:bCs/>
          <w:sz w:val="18"/>
          <w:szCs w:val="18"/>
          <w:rtl/>
        </w:rPr>
        <w:t>:</w:t>
      </w:r>
      <w:r w:rsidRPr="00CF7998">
        <w:rPr>
          <w:rFonts w:cs="David"/>
          <w:b/>
          <w:bCs/>
          <w:sz w:val="18"/>
          <w:szCs w:val="18"/>
          <w:rtl/>
        </w:rPr>
        <w:t xml:space="preserve"> כלים מתמטיים (יש לבחור</w:t>
      </w:r>
      <w:r w:rsidRPr="00CF7998">
        <w:rPr>
          <w:rFonts w:cs="David" w:hint="cs"/>
          <w:b/>
          <w:bCs/>
          <w:sz w:val="18"/>
          <w:szCs w:val="18"/>
          <w:rtl/>
        </w:rPr>
        <w:t xml:space="preserve"> </w:t>
      </w:r>
      <w:r w:rsidRPr="00CF7998">
        <w:rPr>
          <w:rFonts w:cs="David"/>
          <w:b/>
          <w:bCs/>
          <w:sz w:val="18"/>
          <w:szCs w:val="18"/>
          <w:rtl/>
        </w:rPr>
        <w:t>קורס</w:t>
      </w:r>
      <w:r w:rsidRPr="00CF7998">
        <w:rPr>
          <w:rFonts w:cs="David" w:hint="cs"/>
          <w:b/>
          <w:bCs/>
          <w:sz w:val="18"/>
          <w:szCs w:val="18"/>
          <w:rtl/>
        </w:rPr>
        <w:t xml:space="preserve"> אחד בסטטיסטיקה</w:t>
      </w:r>
      <w:r w:rsidRPr="00CF7998">
        <w:rPr>
          <w:rFonts w:cs="David"/>
          <w:b/>
          <w:bCs/>
          <w:sz w:val="18"/>
          <w:szCs w:val="18"/>
          <w:rtl/>
        </w:rPr>
        <w:t>)</w:t>
      </w:r>
    </w:p>
    <w:tbl>
      <w:tblPr>
        <w:bidiVisual/>
        <w:tblW w:w="4646" w:type="dxa"/>
        <w:tblInd w:w="11" w:type="dxa"/>
        <w:tblLayout w:type="fixed"/>
        <w:tblCellMar>
          <w:left w:w="0" w:type="dxa"/>
          <w:right w:w="0" w:type="dxa"/>
        </w:tblCellMar>
        <w:tblLook w:val="0000" w:firstRow="0" w:lastRow="0" w:firstColumn="0" w:lastColumn="0" w:noHBand="0" w:noVBand="0"/>
      </w:tblPr>
      <w:tblGrid>
        <w:gridCol w:w="678"/>
        <w:gridCol w:w="2824"/>
        <w:gridCol w:w="286"/>
        <w:gridCol w:w="286"/>
        <w:gridCol w:w="286"/>
        <w:gridCol w:w="286"/>
      </w:tblGrid>
      <w:tr w:rsidR="00553BD6" w:rsidRPr="00CF7998" w:rsidTr="002F01DE">
        <w:trPr>
          <w:cantSplit/>
          <w:trHeight w:val="80"/>
        </w:trPr>
        <w:tc>
          <w:tcPr>
            <w:tcW w:w="678" w:type="dxa"/>
          </w:tcPr>
          <w:p w:rsidR="00553BD6" w:rsidRPr="00CF7998" w:rsidRDefault="00553BD6" w:rsidP="002F01DE">
            <w:pPr>
              <w:pStyle w:val="9"/>
              <w:jc w:val="both"/>
              <w:rPr>
                <w:sz w:val="18"/>
                <w:rtl/>
              </w:rPr>
            </w:pPr>
          </w:p>
        </w:tc>
        <w:tc>
          <w:tcPr>
            <w:tcW w:w="2824" w:type="dxa"/>
          </w:tcPr>
          <w:p w:rsidR="00553BD6" w:rsidRPr="00CF7998" w:rsidRDefault="00553BD6" w:rsidP="002F01DE">
            <w:pPr>
              <w:pStyle w:val="9"/>
              <w:rPr>
                <w:sz w:val="18"/>
                <w:rtl/>
              </w:rPr>
            </w:pPr>
          </w:p>
        </w:tc>
        <w:tc>
          <w:tcPr>
            <w:tcW w:w="286" w:type="dxa"/>
          </w:tcPr>
          <w:p w:rsidR="00553BD6" w:rsidRPr="00CF7998" w:rsidRDefault="00553BD6" w:rsidP="002F01DE">
            <w:pPr>
              <w:pStyle w:val="9"/>
              <w:jc w:val="both"/>
              <w:rPr>
                <w:b/>
                <w:bCs/>
                <w:sz w:val="18"/>
                <w:rtl/>
              </w:rPr>
            </w:pPr>
            <w:r w:rsidRPr="00CF7998">
              <w:rPr>
                <w:b/>
                <w:bCs/>
                <w:sz w:val="18"/>
                <w:rtl/>
              </w:rPr>
              <w:t>ה'</w:t>
            </w:r>
          </w:p>
        </w:tc>
        <w:tc>
          <w:tcPr>
            <w:tcW w:w="286" w:type="dxa"/>
          </w:tcPr>
          <w:p w:rsidR="00553BD6" w:rsidRPr="00CF7998" w:rsidRDefault="00553BD6" w:rsidP="002F01DE">
            <w:pPr>
              <w:pStyle w:val="9"/>
              <w:jc w:val="both"/>
              <w:rPr>
                <w:b/>
                <w:bCs/>
                <w:sz w:val="18"/>
                <w:rtl/>
              </w:rPr>
            </w:pPr>
            <w:r w:rsidRPr="00CF7998">
              <w:rPr>
                <w:b/>
                <w:bCs/>
                <w:sz w:val="18"/>
                <w:rtl/>
              </w:rPr>
              <w:t>ת'</w:t>
            </w:r>
          </w:p>
        </w:tc>
        <w:tc>
          <w:tcPr>
            <w:tcW w:w="286" w:type="dxa"/>
          </w:tcPr>
          <w:p w:rsidR="00553BD6" w:rsidRPr="00CF7998" w:rsidRDefault="00553BD6" w:rsidP="002F01DE">
            <w:pPr>
              <w:pStyle w:val="9"/>
              <w:jc w:val="both"/>
              <w:rPr>
                <w:b/>
                <w:bCs/>
                <w:sz w:val="18"/>
                <w:rtl/>
              </w:rPr>
            </w:pPr>
            <w:r w:rsidRPr="00CF7998">
              <w:rPr>
                <w:b/>
                <w:bCs/>
                <w:sz w:val="18"/>
                <w:rtl/>
              </w:rPr>
              <w:t>מ'</w:t>
            </w:r>
          </w:p>
        </w:tc>
        <w:tc>
          <w:tcPr>
            <w:tcW w:w="286" w:type="dxa"/>
          </w:tcPr>
          <w:p w:rsidR="00553BD6" w:rsidRPr="00CF7998" w:rsidRDefault="00553BD6" w:rsidP="002F01DE">
            <w:pPr>
              <w:pStyle w:val="9"/>
              <w:jc w:val="both"/>
              <w:rPr>
                <w:b/>
                <w:bCs/>
                <w:sz w:val="18"/>
                <w:rtl/>
              </w:rPr>
            </w:pPr>
            <w:r w:rsidRPr="00CF7998">
              <w:rPr>
                <w:b/>
                <w:bCs/>
                <w:sz w:val="18"/>
                <w:rtl/>
              </w:rPr>
              <w:t>נק'</w:t>
            </w:r>
          </w:p>
        </w:tc>
      </w:tr>
      <w:tr w:rsidR="00553BD6" w:rsidRPr="00CF7998" w:rsidTr="002F01DE">
        <w:trPr>
          <w:cantSplit/>
          <w:trHeight w:val="80"/>
        </w:trPr>
        <w:tc>
          <w:tcPr>
            <w:tcW w:w="678" w:type="dxa"/>
          </w:tcPr>
          <w:p w:rsidR="00553BD6" w:rsidRPr="00CF7998" w:rsidRDefault="00553BD6" w:rsidP="00E04C85">
            <w:pPr>
              <w:pStyle w:val="9"/>
              <w:jc w:val="center"/>
              <w:rPr>
                <w:sz w:val="18"/>
                <w:rtl/>
              </w:rPr>
            </w:pPr>
            <w:r w:rsidRPr="00CF7998">
              <w:rPr>
                <w:sz w:val="18"/>
                <w:rtl/>
              </w:rPr>
              <w:t>09448</w:t>
            </w:r>
            <w:r w:rsidR="00E04C85" w:rsidRPr="00CF7998">
              <w:rPr>
                <w:rFonts w:hint="cs"/>
                <w:sz w:val="18"/>
                <w:rtl/>
              </w:rPr>
              <w:t>1</w:t>
            </w:r>
          </w:p>
        </w:tc>
        <w:tc>
          <w:tcPr>
            <w:tcW w:w="2824" w:type="dxa"/>
          </w:tcPr>
          <w:p w:rsidR="00553BD6" w:rsidRPr="00CF7998" w:rsidRDefault="00553BD6" w:rsidP="002F01DE">
            <w:pPr>
              <w:pStyle w:val="9"/>
              <w:rPr>
                <w:sz w:val="18"/>
                <w:rtl/>
              </w:rPr>
            </w:pPr>
            <w:r w:rsidRPr="00CF7998">
              <w:rPr>
                <w:rFonts w:hint="cs"/>
                <w:sz w:val="18"/>
                <w:rtl/>
              </w:rPr>
              <w:t>מבוא להסתברות וסטטיסטיקה</w:t>
            </w:r>
          </w:p>
        </w:tc>
        <w:tc>
          <w:tcPr>
            <w:tcW w:w="286" w:type="dxa"/>
          </w:tcPr>
          <w:p w:rsidR="00553BD6" w:rsidRPr="00CF7998" w:rsidRDefault="00553BD6" w:rsidP="002F01DE">
            <w:pPr>
              <w:pStyle w:val="9"/>
              <w:rPr>
                <w:sz w:val="18"/>
                <w:rtl/>
              </w:rPr>
            </w:pPr>
            <w:r w:rsidRPr="00CF7998">
              <w:rPr>
                <w:sz w:val="18"/>
                <w:rtl/>
              </w:rPr>
              <w:t>3</w:t>
            </w:r>
          </w:p>
        </w:tc>
        <w:tc>
          <w:tcPr>
            <w:tcW w:w="286" w:type="dxa"/>
          </w:tcPr>
          <w:p w:rsidR="00553BD6" w:rsidRPr="00CF7998" w:rsidRDefault="00553BD6" w:rsidP="002F01DE">
            <w:pPr>
              <w:pStyle w:val="9"/>
              <w:rPr>
                <w:sz w:val="18"/>
                <w:rtl/>
              </w:rPr>
            </w:pPr>
            <w:r w:rsidRPr="00CF7998">
              <w:rPr>
                <w:sz w:val="18"/>
                <w:rtl/>
              </w:rPr>
              <w:t>2</w:t>
            </w:r>
          </w:p>
        </w:tc>
        <w:tc>
          <w:tcPr>
            <w:tcW w:w="286" w:type="dxa"/>
          </w:tcPr>
          <w:p w:rsidR="00553BD6" w:rsidRPr="00CF7998" w:rsidRDefault="00553BD6" w:rsidP="002F01DE">
            <w:pPr>
              <w:pStyle w:val="9"/>
              <w:rPr>
                <w:sz w:val="18"/>
                <w:rtl/>
              </w:rPr>
            </w:pPr>
            <w:r w:rsidRPr="00CF7998">
              <w:rPr>
                <w:sz w:val="18"/>
                <w:rtl/>
              </w:rPr>
              <w:t>-</w:t>
            </w:r>
          </w:p>
        </w:tc>
        <w:tc>
          <w:tcPr>
            <w:tcW w:w="286" w:type="dxa"/>
          </w:tcPr>
          <w:p w:rsidR="00553BD6" w:rsidRPr="00CF7998" w:rsidRDefault="00E04C85" w:rsidP="002F01DE">
            <w:pPr>
              <w:pStyle w:val="9"/>
              <w:rPr>
                <w:sz w:val="18"/>
                <w:rtl/>
              </w:rPr>
            </w:pPr>
            <w:r w:rsidRPr="00CF7998">
              <w:rPr>
                <w:rFonts w:hint="cs"/>
                <w:sz w:val="18"/>
                <w:rtl/>
              </w:rPr>
              <w:t>4.0</w:t>
            </w:r>
          </w:p>
        </w:tc>
      </w:tr>
      <w:tr w:rsidR="00553BD6" w:rsidRPr="00CF7998" w:rsidTr="002F01DE">
        <w:trPr>
          <w:cantSplit/>
          <w:trHeight w:val="80"/>
        </w:trPr>
        <w:tc>
          <w:tcPr>
            <w:tcW w:w="678" w:type="dxa"/>
          </w:tcPr>
          <w:p w:rsidR="00553BD6" w:rsidRPr="00CF7998" w:rsidRDefault="00553BD6" w:rsidP="002F01DE">
            <w:pPr>
              <w:pStyle w:val="9"/>
              <w:jc w:val="center"/>
              <w:rPr>
                <w:sz w:val="18"/>
                <w:rtl/>
              </w:rPr>
            </w:pPr>
            <w:r w:rsidRPr="00CF7998">
              <w:rPr>
                <w:rFonts w:hint="cs"/>
                <w:sz w:val="18"/>
                <w:rtl/>
              </w:rPr>
              <w:t>או</w:t>
            </w:r>
          </w:p>
        </w:tc>
        <w:tc>
          <w:tcPr>
            <w:tcW w:w="2824" w:type="dxa"/>
          </w:tcPr>
          <w:p w:rsidR="00553BD6" w:rsidRPr="00CF7998" w:rsidRDefault="00553BD6" w:rsidP="002F01DE">
            <w:pPr>
              <w:pStyle w:val="9"/>
              <w:rPr>
                <w:sz w:val="18"/>
                <w:rtl/>
              </w:rPr>
            </w:pPr>
          </w:p>
        </w:tc>
        <w:tc>
          <w:tcPr>
            <w:tcW w:w="286" w:type="dxa"/>
          </w:tcPr>
          <w:p w:rsidR="00553BD6" w:rsidRPr="00CF7998" w:rsidRDefault="00553BD6" w:rsidP="002F01DE">
            <w:pPr>
              <w:pStyle w:val="9"/>
              <w:rPr>
                <w:sz w:val="18"/>
                <w:rtl/>
              </w:rPr>
            </w:pPr>
          </w:p>
        </w:tc>
        <w:tc>
          <w:tcPr>
            <w:tcW w:w="286" w:type="dxa"/>
          </w:tcPr>
          <w:p w:rsidR="00553BD6" w:rsidRPr="00CF7998" w:rsidRDefault="00553BD6" w:rsidP="002F01DE">
            <w:pPr>
              <w:pStyle w:val="9"/>
              <w:rPr>
                <w:sz w:val="18"/>
                <w:rtl/>
              </w:rPr>
            </w:pPr>
          </w:p>
        </w:tc>
        <w:tc>
          <w:tcPr>
            <w:tcW w:w="286" w:type="dxa"/>
          </w:tcPr>
          <w:p w:rsidR="00553BD6" w:rsidRPr="00CF7998" w:rsidRDefault="00553BD6" w:rsidP="002F01DE">
            <w:pPr>
              <w:pStyle w:val="9"/>
              <w:rPr>
                <w:sz w:val="18"/>
                <w:rtl/>
              </w:rPr>
            </w:pPr>
          </w:p>
        </w:tc>
        <w:tc>
          <w:tcPr>
            <w:tcW w:w="286" w:type="dxa"/>
          </w:tcPr>
          <w:p w:rsidR="00553BD6" w:rsidRPr="00CF7998" w:rsidRDefault="00553BD6" w:rsidP="002F01DE">
            <w:pPr>
              <w:pStyle w:val="9"/>
              <w:rPr>
                <w:sz w:val="18"/>
                <w:rtl/>
              </w:rPr>
            </w:pPr>
          </w:p>
        </w:tc>
      </w:tr>
      <w:tr w:rsidR="00553BD6" w:rsidRPr="00CF7998" w:rsidTr="002F01DE">
        <w:trPr>
          <w:cantSplit/>
          <w:trHeight w:val="80"/>
        </w:trPr>
        <w:tc>
          <w:tcPr>
            <w:tcW w:w="678" w:type="dxa"/>
          </w:tcPr>
          <w:p w:rsidR="00553BD6" w:rsidRPr="00CF7998" w:rsidRDefault="00553BD6" w:rsidP="002F01DE">
            <w:pPr>
              <w:pStyle w:val="9"/>
              <w:jc w:val="center"/>
              <w:rPr>
                <w:spacing w:val="0"/>
                <w:sz w:val="18"/>
                <w:rtl/>
              </w:rPr>
            </w:pPr>
            <w:r w:rsidRPr="00CF7998">
              <w:rPr>
                <w:rFonts w:hint="cs"/>
                <w:spacing w:val="0"/>
                <w:sz w:val="18"/>
                <w:rtl/>
              </w:rPr>
              <w:t>014003</w:t>
            </w:r>
          </w:p>
        </w:tc>
        <w:tc>
          <w:tcPr>
            <w:tcW w:w="2824" w:type="dxa"/>
          </w:tcPr>
          <w:p w:rsidR="00553BD6" w:rsidRPr="00CF7998" w:rsidRDefault="00553BD6" w:rsidP="002F01DE">
            <w:pPr>
              <w:pStyle w:val="9"/>
              <w:rPr>
                <w:spacing w:val="0"/>
                <w:sz w:val="18"/>
                <w:rtl/>
              </w:rPr>
            </w:pPr>
            <w:r w:rsidRPr="00CF7998">
              <w:rPr>
                <w:rFonts w:hint="cs"/>
                <w:spacing w:val="0"/>
                <w:sz w:val="18"/>
                <w:rtl/>
              </w:rPr>
              <w:t>סטטיסטיקה</w:t>
            </w:r>
          </w:p>
        </w:tc>
        <w:tc>
          <w:tcPr>
            <w:tcW w:w="286" w:type="dxa"/>
          </w:tcPr>
          <w:p w:rsidR="00553BD6" w:rsidRPr="00CF7998" w:rsidRDefault="00553BD6" w:rsidP="002F01DE">
            <w:pPr>
              <w:pStyle w:val="9"/>
              <w:rPr>
                <w:sz w:val="18"/>
                <w:rtl/>
              </w:rPr>
            </w:pPr>
            <w:r w:rsidRPr="00CF7998">
              <w:rPr>
                <w:sz w:val="18"/>
              </w:rPr>
              <w:t>2</w:t>
            </w:r>
          </w:p>
        </w:tc>
        <w:tc>
          <w:tcPr>
            <w:tcW w:w="286" w:type="dxa"/>
          </w:tcPr>
          <w:p w:rsidR="00553BD6" w:rsidRPr="00CF7998" w:rsidRDefault="00553BD6" w:rsidP="002F01DE">
            <w:pPr>
              <w:pStyle w:val="9"/>
              <w:rPr>
                <w:sz w:val="18"/>
                <w:rtl/>
              </w:rPr>
            </w:pPr>
            <w:r w:rsidRPr="00CF7998">
              <w:rPr>
                <w:sz w:val="18"/>
                <w:rtl/>
              </w:rPr>
              <w:t>2</w:t>
            </w:r>
          </w:p>
        </w:tc>
        <w:tc>
          <w:tcPr>
            <w:tcW w:w="286" w:type="dxa"/>
          </w:tcPr>
          <w:p w:rsidR="00553BD6" w:rsidRPr="00CF7998" w:rsidRDefault="00553BD6" w:rsidP="002F01DE">
            <w:pPr>
              <w:pStyle w:val="9"/>
              <w:rPr>
                <w:sz w:val="18"/>
                <w:rtl/>
              </w:rPr>
            </w:pPr>
            <w:r w:rsidRPr="00CF7998">
              <w:rPr>
                <w:sz w:val="18"/>
                <w:rtl/>
              </w:rPr>
              <w:t>-</w:t>
            </w:r>
          </w:p>
        </w:tc>
        <w:tc>
          <w:tcPr>
            <w:tcW w:w="286" w:type="dxa"/>
          </w:tcPr>
          <w:p w:rsidR="00553BD6" w:rsidRPr="00CF7998" w:rsidRDefault="00553BD6" w:rsidP="002F01DE">
            <w:pPr>
              <w:pStyle w:val="9"/>
              <w:rPr>
                <w:sz w:val="18"/>
                <w:rtl/>
              </w:rPr>
            </w:pPr>
            <w:r w:rsidRPr="00CF7998">
              <w:rPr>
                <w:sz w:val="18"/>
                <w:rtl/>
              </w:rPr>
              <w:t>3.</w:t>
            </w:r>
            <w:r w:rsidRPr="00CF7998">
              <w:rPr>
                <w:rFonts w:hint="cs"/>
                <w:sz w:val="18"/>
                <w:rtl/>
              </w:rPr>
              <w:t>0</w:t>
            </w:r>
          </w:p>
        </w:tc>
      </w:tr>
    </w:tbl>
    <w:p w:rsidR="00553BD6" w:rsidRPr="00CF7998" w:rsidRDefault="00553BD6" w:rsidP="00553BD6">
      <w:pPr>
        <w:pStyle w:val="9"/>
        <w:rPr>
          <w:sz w:val="18"/>
          <w:rtl/>
        </w:rPr>
      </w:pPr>
    </w:p>
    <w:tbl>
      <w:tblPr>
        <w:tblW w:w="4640" w:type="dxa"/>
        <w:tblLayout w:type="fixed"/>
        <w:tblCellMar>
          <w:left w:w="0" w:type="dxa"/>
          <w:right w:w="0" w:type="dxa"/>
        </w:tblCellMar>
        <w:tblLook w:val="0000" w:firstRow="0" w:lastRow="0" w:firstColumn="0" w:lastColumn="0" w:noHBand="0" w:noVBand="0"/>
      </w:tblPr>
      <w:tblGrid>
        <w:gridCol w:w="284"/>
        <w:gridCol w:w="284"/>
        <w:gridCol w:w="283"/>
        <w:gridCol w:w="284"/>
        <w:gridCol w:w="2794"/>
        <w:gridCol w:w="711"/>
      </w:tblGrid>
      <w:tr w:rsidR="00553BD6" w:rsidRPr="00CF7998" w:rsidTr="002F01DE">
        <w:trPr>
          <w:cantSplit/>
        </w:trPr>
        <w:tc>
          <w:tcPr>
            <w:tcW w:w="284" w:type="dxa"/>
          </w:tcPr>
          <w:p w:rsidR="00553BD6" w:rsidRPr="00CF7998" w:rsidRDefault="00553BD6" w:rsidP="002F01DE">
            <w:pPr>
              <w:pStyle w:val="9"/>
              <w:jc w:val="both"/>
              <w:rPr>
                <w:b/>
                <w:bCs/>
                <w:sz w:val="18"/>
                <w:rtl/>
              </w:rPr>
            </w:pPr>
          </w:p>
        </w:tc>
        <w:tc>
          <w:tcPr>
            <w:tcW w:w="284" w:type="dxa"/>
          </w:tcPr>
          <w:p w:rsidR="00553BD6" w:rsidRPr="00CF7998" w:rsidRDefault="00553BD6" w:rsidP="002F01DE">
            <w:pPr>
              <w:pStyle w:val="9"/>
              <w:jc w:val="both"/>
              <w:rPr>
                <w:b/>
                <w:bCs/>
                <w:sz w:val="18"/>
                <w:rtl/>
              </w:rPr>
            </w:pPr>
          </w:p>
        </w:tc>
        <w:tc>
          <w:tcPr>
            <w:tcW w:w="283" w:type="dxa"/>
          </w:tcPr>
          <w:p w:rsidR="00553BD6" w:rsidRPr="00CF7998" w:rsidRDefault="00553BD6" w:rsidP="002F01DE">
            <w:pPr>
              <w:pStyle w:val="9"/>
              <w:jc w:val="both"/>
              <w:rPr>
                <w:b/>
                <w:bCs/>
                <w:sz w:val="18"/>
                <w:rtl/>
              </w:rPr>
            </w:pPr>
          </w:p>
        </w:tc>
        <w:tc>
          <w:tcPr>
            <w:tcW w:w="284" w:type="dxa"/>
          </w:tcPr>
          <w:p w:rsidR="00553BD6" w:rsidRPr="00CF7998" w:rsidRDefault="00553BD6" w:rsidP="002F01DE">
            <w:pPr>
              <w:pStyle w:val="9"/>
              <w:jc w:val="both"/>
              <w:rPr>
                <w:b/>
                <w:bCs/>
                <w:sz w:val="18"/>
                <w:rtl/>
              </w:rPr>
            </w:pPr>
          </w:p>
        </w:tc>
        <w:tc>
          <w:tcPr>
            <w:tcW w:w="3505" w:type="dxa"/>
            <w:gridSpan w:val="2"/>
          </w:tcPr>
          <w:p w:rsidR="00553BD6" w:rsidRPr="00CF7998" w:rsidRDefault="00E04C85" w:rsidP="0049380F">
            <w:pPr>
              <w:pStyle w:val="9"/>
              <w:rPr>
                <w:sz w:val="18"/>
                <w:rtl/>
              </w:rPr>
            </w:pPr>
            <w:r w:rsidRPr="00CF7998">
              <w:rPr>
                <w:rFonts w:hint="cs"/>
                <w:b/>
                <w:bCs/>
                <w:sz w:val="18"/>
                <w:rtl/>
              </w:rPr>
              <w:t xml:space="preserve">רשימה 2: </w:t>
            </w:r>
            <w:r w:rsidR="00553BD6" w:rsidRPr="00CF7998">
              <w:rPr>
                <w:b/>
                <w:bCs/>
                <w:sz w:val="18"/>
                <w:rtl/>
              </w:rPr>
              <w:t xml:space="preserve">מקצועות בחירה </w:t>
            </w:r>
            <w:proofErr w:type="spellStart"/>
            <w:r w:rsidR="00553BD6" w:rsidRPr="00CF7998">
              <w:rPr>
                <w:b/>
                <w:bCs/>
                <w:sz w:val="18"/>
                <w:rtl/>
              </w:rPr>
              <w:t>פקולטיים</w:t>
            </w:r>
            <w:proofErr w:type="spellEnd"/>
            <w:r w:rsidR="00553BD6" w:rsidRPr="00CF7998">
              <w:rPr>
                <w:rFonts w:hint="cs"/>
                <w:b/>
                <w:bCs/>
                <w:sz w:val="18"/>
                <w:rtl/>
              </w:rPr>
              <w:t xml:space="preserve"> מ</w:t>
            </w:r>
            <w:r w:rsidRPr="00CF7998">
              <w:rPr>
                <w:rFonts w:hint="cs"/>
                <w:b/>
                <w:bCs/>
                <w:sz w:val="18"/>
                <w:rtl/>
              </w:rPr>
              <w:t>ש</w:t>
            </w:r>
            <w:r w:rsidR="0049380F" w:rsidRPr="00CF7998">
              <w:rPr>
                <w:rFonts w:hint="cs"/>
                <w:b/>
                <w:bCs/>
                <w:sz w:val="18"/>
                <w:rtl/>
              </w:rPr>
              <w:t>לוש ה</w:t>
            </w:r>
            <w:r w:rsidR="00553BD6" w:rsidRPr="00CF7998">
              <w:rPr>
                <w:rFonts w:hint="cs"/>
                <w:b/>
                <w:bCs/>
                <w:sz w:val="18"/>
                <w:rtl/>
              </w:rPr>
              <w:t>מגמות האחרות וכן:</w:t>
            </w:r>
          </w:p>
          <w:p w:rsidR="00E04C85" w:rsidRPr="00CF7998" w:rsidRDefault="00E04C85" w:rsidP="00E04C85">
            <w:pPr>
              <w:pStyle w:val="9"/>
              <w:rPr>
                <w:sz w:val="18"/>
                <w:rtl/>
              </w:rPr>
            </w:pP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1.0</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3"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 xml:space="preserve">- </w:t>
            </w:r>
          </w:p>
        </w:tc>
        <w:tc>
          <w:tcPr>
            <w:tcW w:w="2794" w:type="dxa"/>
          </w:tcPr>
          <w:p w:rsidR="00553BD6" w:rsidRPr="00CF7998" w:rsidRDefault="00553BD6" w:rsidP="002F01DE">
            <w:pPr>
              <w:spacing w:line="200" w:lineRule="exact"/>
              <w:jc w:val="both"/>
              <w:rPr>
                <w:rFonts w:cs="David"/>
                <w:sz w:val="18"/>
                <w:szCs w:val="18"/>
                <w:rtl/>
              </w:rPr>
            </w:pPr>
            <w:r w:rsidRPr="00CF7998">
              <w:rPr>
                <w:rFonts w:cs="David"/>
                <w:sz w:val="18"/>
                <w:szCs w:val="18"/>
                <w:rtl/>
              </w:rPr>
              <w:t>עבודה בתעשייה 1</w:t>
            </w:r>
          </w:p>
        </w:tc>
        <w:tc>
          <w:tcPr>
            <w:tcW w:w="711" w:type="dxa"/>
          </w:tcPr>
          <w:p w:rsidR="00553BD6" w:rsidRPr="00CF7998" w:rsidRDefault="00553BD6" w:rsidP="002F01DE">
            <w:pPr>
              <w:pStyle w:val="9"/>
              <w:jc w:val="both"/>
              <w:rPr>
                <w:sz w:val="18"/>
                <w:rtl/>
              </w:rPr>
            </w:pPr>
            <w:r w:rsidRPr="00CF7998">
              <w:rPr>
                <w:sz w:val="18"/>
                <w:rtl/>
              </w:rPr>
              <w:t>054251</w:t>
            </w: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1.0</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3"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794" w:type="dxa"/>
          </w:tcPr>
          <w:p w:rsidR="00553BD6" w:rsidRPr="00CF7998" w:rsidRDefault="00553BD6" w:rsidP="002F01DE">
            <w:pPr>
              <w:spacing w:line="200" w:lineRule="exact"/>
              <w:jc w:val="both"/>
              <w:rPr>
                <w:rFonts w:cs="David"/>
                <w:sz w:val="18"/>
                <w:szCs w:val="18"/>
                <w:rtl/>
              </w:rPr>
            </w:pPr>
            <w:r w:rsidRPr="00CF7998">
              <w:rPr>
                <w:rFonts w:cs="David"/>
                <w:sz w:val="18"/>
                <w:szCs w:val="18"/>
                <w:rtl/>
              </w:rPr>
              <w:t>עבודה בתעשייה 2</w:t>
            </w:r>
          </w:p>
        </w:tc>
        <w:tc>
          <w:tcPr>
            <w:tcW w:w="711" w:type="dxa"/>
          </w:tcPr>
          <w:p w:rsidR="00553BD6" w:rsidRPr="00CF7998" w:rsidRDefault="00553BD6" w:rsidP="002F01DE">
            <w:pPr>
              <w:pStyle w:val="9"/>
              <w:jc w:val="both"/>
              <w:rPr>
                <w:sz w:val="18"/>
                <w:rtl/>
              </w:rPr>
            </w:pPr>
            <w:r w:rsidRPr="00CF7998">
              <w:rPr>
                <w:sz w:val="18"/>
                <w:rtl/>
              </w:rPr>
              <w:t>054364</w:t>
            </w: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2.5</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8</w:t>
            </w:r>
          </w:p>
        </w:tc>
        <w:tc>
          <w:tcPr>
            <w:tcW w:w="283"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794" w:type="dxa"/>
          </w:tcPr>
          <w:p w:rsidR="00553BD6" w:rsidRPr="00CF7998" w:rsidRDefault="00553BD6" w:rsidP="002F01DE">
            <w:pPr>
              <w:spacing w:line="200" w:lineRule="exact"/>
              <w:jc w:val="both"/>
              <w:rPr>
                <w:rFonts w:cs="David"/>
                <w:sz w:val="18"/>
                <w:szCs w:val="18"/>
                <w:rtl/>
              </w:rPr>
            </w:pPr>
            <w:r w:rsidRPr="00CF7998">
              <w:rPr>
                <w:rFonts w:cs="David"/>
                <w:sz w:val="18"/>
                <w:szCs w:val="18"/>
                <w:rtl/>
              </w:rPr>
              <w:t>פרויקט מחקר 1 **</w:t>
            </w:r>
          </w:p>
        </w:tc>
        <w:tc>
          <w:tcPr>
            <w:tcW w:w="711" w:type="dxa"/>
          </w:tcPr>
          <w:p w:rsidR="00553BD6" w:rsidRPr="00CF7998" w:rsidRDefault="00553BD6" w:rsidP="002F01DE">
            <w:pPr>
              <w:pStyle w:val="9"/>
              <w:jc w:val="both"/>
              <w:rPr>
                <w:sz w:val="18"/>
                <w:rtl/>
              </w:rPr>
            </w:pPr>
            <w:r w:rsidRPr="00CF7998">
              <w:rPr>
                <w:sz w:val="18"/>
                <w:rtl/>
              </w:rPr>
              <w:t>054367</w:t>
            </w: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2.5</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8</w:t>
            </w:r>
          </w:p>
        </w:tc>
        <w:tc>
          <w:tcPr>
            <w:tcW w:w="283"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84" w:type="dxa"/>
          </w:tcPr>
          <w:p w:rsidR="00553BD6" w:rsidRPr="00CF7998" w:rsidRDefault="00553BD6" w:rsidP="002F01DE">
            <w:pPr>
              <w:spacing w:line="200" w:lineRule="exact"/>
              <w:jc w:val="both"/>
              <w:rPr>
                <w:rFonts w:cs="David"/>
                <w:sz w:val="18"/>
                <w:szCs w:val="18"/>
                <w:rtl/>
              </w:rPr>
            </w:pPr>
            <w:r w:rsidRPr="00CF7998">
              <w:rPr>
                <w:rFonts w:cs="David"/>
                <w:sz w:val="18"/>
                <w:szCs w:val="18"/>
                <w:rtl/>
              </w:rPr>
              <w:t>-</w:t>
            </w:r>
          </w:p>
        </w:tc>
        <w:tc>
          <w:tcPr>
            <w:tcW w:w="2794" w:type="dxa"/>
          </w:tcPr>
          <w:p w:rsidR="00553BD6" w:rsidRPr="00CF7998" w:rsidRDefault="00553BD6" w:rsidP="002F01DE">
            <w:pPr>
              <w:spacing w:line="200" w:lineRule="exact"/>
              <w:jc w:val="both"/>
              <w:rPr>
                <w:rFonts w:cs="David"/>
                <w:sz w:val="18"/>
                <w:szCs w:val="18"/>
                <w:rtl/>
              </w:rPr>
            </w:pPr>
            <w:r w:rsidRPr="00CF7998">
              <w:rPr>
                <w:rFonts w:cs="David"/>
                <w:sz w:val="18"/>
                <w:szCs w:val="18"/>
                <w:rtl/>
              </w:rPr>
              <w:t>פרויקט מחקר 2 **</w:t>
            </w:r>
          </w:p>
        </w:tc>
        <w:tc>
          <w:tcPr>
            <w:tcW w:w="711" w:type="dxa"/>
          </w:tcPr>
          <w:p w:rsidR="00553BD6" w:rsidRPr="00CF7998" w:rsidRDefault="00553BD6" w:rsidP="002F01DE">
            <w:pPr>
              <w:pStyle w:val="9"/>
              <w:jc w:val="both"/>
              <w:rPr>
                <w:sz w:val="18"/>
                <w:rtl/>
              </w:rPr>
            </w:pPr>
            <w:r w:rsidRPr="00CF7998">
              <w:rPr>
                <w:sz w:val="18"/>
                <w:rtl/>
              </w:rPr>
              <w:t>054368</w:t>
            </w: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3.5</w:t>
            </w:r>
          </w:p>
        </w:tc>
        <w:tc>
          <w:tcPr>
            <w:tcW w:w="284"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w:t>
            </w:r>
          </w:p>
        </w:tc>
        <w:tc>
          <w:tcPr>
            <w:tcW w:w="283"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1</w:t>
            </w:r>
          </w:p>
        </w:tc>
        <w:tc>
          <w:tcPr>
            <w:tcW w:w="284"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3</w:t>
            </w:r>
          </w:p>
        </w:tc>
        <w:tc>
          <w:tcPr>
            <w:tcW w:w="2794"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מבוא לכלכלה</w:t>
            </w:r>
          </w:p>
        </w:tc>
        <w:tc>
          <w:tcPr>
            <w:tcW w:w="711"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094591</w:t>
            </w:r>
          </w:p>
        </w:tc>
      </w:tr>
      <w:tr w:rsidR="00553BD6" w:rsidRPr="00CF7998" w:rsidTr="002F01DE">
        <w:trPr>
          <w:cantSplit/>
        </w:trPr>
        <w:tc>
          <w:tcPr>
            <w:tcW w:w="284" w:type="dxa"/>
          </w:tcPr>
          <w:p w:rsidR="00553BD6" w:rsidRPr="00CF7998" w:rsidRDefault="00553BD6" w:rsidP="002F01DE">
            <w:pPr>
              <w:spacing w:line="200" w:lineRule="exact"/>
              <w:jc w:val="both"/>
              <w:rPr>
                <w:rFonts w:cs="David"/>
                <w:sz w:val="18"/>
                <w:szCs w:val="18"/>
                <w:rtl/>
              </w:rPr>
            </w:pPr>
          </w:p>
        </w:tc>
        <w:tc>
          <w:tcPr>
            <w:tcW w:w="284" w:type="dxa"/>
          </w:tcPr>
          <w:p w:rsidR="00553BD6" w:rsidRPr="00CF7998" w:rsidRDefault="00553BD6" w:rsidP="002F01DE">
            <w:pPr>
              <w:spacing w:line="200" w:lineRule="exact"/>
              <w:jc w:val="both"/>
              <w:rPr>
                <w:rFonts w:cs="David"/>
                <w:sz w:val="18"/>
                <w:szCs w:val="18"/>
                <w:rtl/>
              </w:rPr>
            </w:pPr>
          </w:p>
        </w:tc>
        <w:tc>
          <w:tcPr>
            <w:tcW w:w="283" w:type="dxa"/>
          </w:tcPr>
          <w:p w:rsidR="00553BD6" w:rsidRPr="00CF7998" w:rsidRDefault="00553BD6" w:rsidP="002F01DE">
            <w:pPr>
              <w:spacing w:line="200" w:lineRule="exact"/>
              <w:jc w:val="both"/>
              <w:rPr>
                <w:rFonts w:cs="David"/>
                <w:sz w:val="18"/>
                <w:szCs w:val="18"/>
                <w:rtl/>
              </w:rPr>
            </w:pPr>
          </w:p>
        </w:tc>
        <w:tc>
          <w:tcPr>
            <w:tcW w:w="284" w:type="dxa"/>
          </w:tcPr>
          <w:p w:rsidR="00553BD6" w:rsidRPr="00CF7998" w:rsidRDefault="00553BD6" w:rsidP="002F01DE">
            <w:pPr>
              <w:spacing w:line="200" w:lineRule="exact"/>
              <w:jc w:val="both"/>
              <w:rPr>
                <w:rFonts w:cs="David"/>
                <w:sz w:val="18"/>
                <w:szCs w:val="18"/>
                <w:rtl/>
              </w:rPr>
            </w:pPr>
          </w:p>
        </w:tc>
        <w:tc>
          <w:tcPr>
            <w:tcW w:w="2794" w:type="dxa"/>
          </w:tcPr>
          <w:p w:rsidR="00553BD6" w:rsidRPr="00CF7998" w:rsidRDefault="00553BD6" w:rsidP="002F01DE">
            <w:pPr>
              <w:spacing w:line="200" w:lineRule="exact"/>
              <w:jc w:val="both"/>
              <w:rPr>
                <w:rFonts w:cs="David"/>
                <w:sz w:val="18"/>
                <w:szCs w:val="18"/>
                <w:rtl/>
              </w:rPr>
            </w:pPr>
          </w:p>
        </w:tc>
        <w:tc>
          <w:tcPr>
            <w:tcW w:w="711" w:type="dxa"/>
          </w:tcPr>
          <w:p w:rsidR="00553BD6" w:rsidRPr="00CF7998" w:rsidRDefault="00553BD6" w:rsidP="002F01DE">
            <w:pPr>
              <w:spacing w:line="200" w:lineRule="exact"/>
              <w:jc w:val="both"/>
              <w:rPr>
                <w:rFonts w:cs="David"/>
                <w:sz w:val="18"/>
                <w:szCs w:val="18"/>
                <w:rtl/>
              </w:rPr>
            </w:pPr>
          </w:p>
        </w:tc>
      </w:tr>
    </w:tbl>
    <w:p w:rsidR="00553BD6" w:rsidRPr="00CF7998" w:rsidRDefault="00553BD6" w:rsidP="00553BD6">
      <w:pPr>
        <w:pStyle w:val="9"/>
        <w:rPr>
          <w:sz w:val="18"/>
          <w:rtl/>
        </w:rPr>
      </w:pPr>
      <w:r w:rsidRPr="00CF7998">
        <w:rPr>
          <w:sz w:val="18"/>
          <w:rtl/>
        </w:rPr>
        <w:t>** המקצוע פתוח לסטודנטים מצטיינים בלבד.</w:t>
      </w:r>
    </w:p>
    <w:p w:rsidR="00553BD6" w:rsidRPr="00CF7998" w:rsidRDefault="00553BD6" w:rsidP="00553BD6">
      <w:pPr>
        <w:pStyle w:val="3"/>
        <w:rPr>
          <w:rtl/>
        </w:rPr>
      </w:pPr>
    </w:p>
    <w:p w:rsidR="00553BD6" w:rsidRPr="00CF7998" w:rsidRDefault="00553BD6" w:rsidP="00553BD6">
      <w:pPr>
        <w:pStyle w:val="3"/>
        <w:rPr>
          <w:rtl/>
        </w:rPr>
      </w:pPr>
      <w:r w:rsidRPr="00CF7998">
        <w:rPr>
          <w:rtl/>
        </w:rPr>
        <w:t>המגמה לחומרים בהנדסה כימית</w:t>
      </w:r>
    </w:p>
    <w:p w:rsidR="00553BD6" w:rsidRPr="00CF7998" w:rsidRDefault="00553BD6" w:rsidP="00553BD6">
      <w:pPr>
        <w:pStyle w:val="10"/>
        <w:jc w:val="left"/>
        <w:rPr>
          <w:sz w:val="18"/>
          <w:rtl/>
        </w:rPr>
      </w:pPr>
      <w:r w:rsidRPr="00CF7998">
        <w:rPr>
          <w:sz w:val="18"/>
          <w:rtl/>
        </w:rPr>
        <w:t>דרישות המגמה:</w:t>
      </w:r>
    </w:p>
    <w:p w:rsidR="00553BD6" w:rsidRPr="00CF7998" w:rsidRDefault="00553BD6" w:rsidP="005E03FD">
      <w:pPr>
        <w:pStyle w:val="10"/>
        <w:jc w:val="left"/>
        <w:rPr>
          <w:sz w:val="18"/>
          <w:rtl/>
        </w:rPr>
      </w:pPr>
      <w:r w:rsidRPr="00CF7998">
        <w:rPr>
          <w:b/>
          <w:bCs/>
          <w:sz w:val="18"/>
          <w:rtl/>
        </w:rPr>
        <w:t xml:space="preserve">1. </w:t>
      </w:r>
      <w:r w:rsidRPr="00CF7998">
        <w:rPr>
          <w:sz w:val="18"/>
          <w:rtl/>
        </w:rPr>
        <w:t xml:space="preserve">קורס חובה </w:t>
      </w:r>
      <w:r w:rsidR="00B544B2" w:rsidRPr="00CF7998">
        <w:rPr>
          <w:rFonts w:hint="cs"/>
          <w:sz w:val="18"/>
          <w:rtl/>
        </w:rPr>
        <w:t xml:space="preserve">אחד </w:t>
      </w:r>
      <w:r w:rsidRPr="00CF7998">
        <w:rPr>
          <w:rFonts w:hint="cs"/>
          <w:sz w:val="18"/>
          <w:rtl/>
        </w:rPr>
        <w:t>מ</w:t>
      </w:r>
      <w:r w:rsidRPr="00CF7998">
        <w:rPr>
          <w:sz w:val="18"/>
          <w:rtl/>
        </w:rPr>
        <w:t>רשימה</w:t>
      </w:r>
      <w:r w:rsidR="005E03FD" w:rsidRPr="00CF7998">
        <w:rPr>
          <w:rFonts w:hint="cs"/>
          <w:sz w:val="18"/>
          <w:rtl/>
        </w:rPr>
        <w:t xml:space="preserve"> 1</w:t>
      </w:r>
    </w:p>
    <w:p w:rsidR="00553BD6" w:rsidRPr="00CF7998" w:rsidRDefault="00553BD6" w:rsidP="005E03FD">
      <w:pPr>
        <w:pStyle w:val="10"/>
        <w:jc w:val="left"/>
        <w:rPr>
          <w:sz w:val="18"/>
          <w:rtl/>
        </w:rPr>
      </w:pPr>
      <w:r w:rsidRPr="00CF7998">
        <w:rPr>
          <w:b/>
          <w:bCs/>
          <w:sz w:val="18"/>
          <w:rtl/>
        </w:rPr>
        <w:t>2</w:t>
      </w:r>
      <w:r w:rsidRPr="00CF7998">
        <w:rPr>
          <w:sz w:val="18"/>
          <w:rtl/>
        </w:rPr>
        <w:t xml:space="preserve">. </w:t>
      </w:r>
      <w:r w:rsidRPr="00CF7998">
        <w:rPr>
          <w:rFonts w:hint="cs"/>
          <w:sz w:val="18"/>
          <w:rtl/>
        </w:rPr>
        <w:t>קורס</w:t>
      </w:r>
      <w:r w:rsidR="00B544B2" w:rsidRPr="00CF7998">
        <w:rPr>
          <w:rFonts w:hint="cs"/>
          <w:sz w:val="18"/>
          <w:rtl/>
        </w:rPr>
        <w:t>י</w:t>
      </w:r>
      <w:r w:rsidRPr="00CF7998">
        <w:rPr>
          <w:rFonts w:hint="cs"/>
          <w:sz w:val="18"/>
          <w:rtl/>
        </w:rPr>
        <w:t xml:space="preserve"> </w:t>
      </w:r>
      <w:r w:rsidR="00B544B2" w:rsidRPr="00CF7998">
        <w:rPr>
          <w:rFonts w:hint="cs"/>
          <w:sz w:val="18"/>
          <w:rtl/>
        </w:rPr>
        <w:t>ליבה</w:t>
      </w:r>
      <w:r w:rsidRPr="00CF7998">
        <w:rPr>
          <w:sz w:val="18"/>
          <w:rtl/>
        </w:rPr>
        <w:t xml:space="preserve"> מרשימה 2</w:t>
      </w:r>
    </w:p>
    <w:p w:rsidR="00553BD6" w:rsidRPr="00CF7998" w:rsidRDefault="003D1DF1" w:rsidP="00B544B2">
      <w:pPr>
        <w:tabs>
          <w:tab w:val="left" w:pos="-29"/>
        </w:tabs>
        <w:spacing w:line="240" w:lineRule="atLeast"/>
        <w:rPr>
          <w:rFonts w:ascii="Arial" w:hAnsi="Arial" w:cs="David"/>
          <w:sz w:val="18"/>
          <w:szCs w:val="18"/>
          <w:rtl/>
        </w:rPr>
      </w:pPr>
      <w:r w:rsidRPr="00CF7998">
        <w:rPr>
          <w:rFonts w:cs="David" w:hint="cs"/>
          <w:b/>
          <w:bCs/>
          <w:sz w:val="18"/>
          <w:szCs w:val="18"/>
          <w:rtl/>
        </w:rPr>
        <w:t>3</w:t>
      </w:r>
      <w:r w:rsidR="00553BD6" w:rsidRPr="00CF7998">
        <w:rPr>
          <w:rFonts w:hint="cs"/>
          <w:b/>
          <w:bCs/>
          <w:sz w:val="18"/>
          <w:szCs w:val="18"/>
          <w:rtl/>
        </w:rPr>
        <w:t>.</w:t>
      </w:r>
      <w:r w:rsidR="00553BD6" w:rsidRPr="00CF7998">
        <w:rPr>
          <w:rFonts w:hint="cs"/>
          <w:sz w:val="18"/>
          <w:szCs w:val="18"/>
          <w:rtl/>
        </w:rPr>
        <w:t xml:space="preserve"> </w:t>
      </w:r>
      <w:r w:rsidR="00553BD6" w:rsidRPr="00CF7998">
        <w:rPr>
          <w:rFonts w:ascii="Arial" w:hAnsi="Arial" w:cs="David"/>
          <w:sz w:val="18"/>
          <w:szCs w:val="18"/>
          <w:rtl/>
        </w:rPr>
        <w:t xml:space="preserve">השלמה </w:t>
      </w:r>
      <w:r w:rsidR="00553BD6" w:rsidRPr="00CF7998">
        <w:rPr>
          <w:rFonts w:ascii="Arial" w:hAnsi="Arial" w:cs="David" w:hint="cs"/>
          <w:sz w:val="18"/>
          <w:szCs w:val="18"/>
          <w:rtl/>
        </w:rPr>
        <w:t>ל- 30.</w:t>
      </w:r>
      <w:r w:rsidR="00B544B2" w:rsidRPr="00CF7998">
        <w:rPr>
          <w:rFonts w:ascii="Arial" w:hAnsi="Arial" w:cs="David" w:hint="cs"/>
          <w:sz w:val="18"/>
          <w:szCs w:val="18"/>
          <w:rtl/>
        </w:rPr>
        <w:t>0</w:t>
      </w:r>
      <w:r w:rsidR="00553BD6" w:rsidRPr="00CF7998">
        <w:rPr>
          <w:rFonts w:ascii="Arial" w:hAnsi="Arial" w:cs="David" w:hint="cs"/>
          <w:sz w:val="18"/>
          <w:szCs w:val="18"/>
          <w:rtl/>
        </w:rPr>
        <w:t xml:space="preserve"> נ</w:t>
      </w:r>
      <w:r w:rsidR="00553BD6" w:rsidRPr="00CF7998">
        <w:rPr>
          <w:rFonts w:ascii="Arial" w:hAnsi="Arial" w:cs="David"/>
          <w:sz w:val="18"/>
          <w:szCs w:val="18"/>
          <w:rtl/>
        </w:rPr>
        <w:t>קודות לפחות מרשימ</w:t>
      </w:r>
      <w:r w:rsidR="00B544B2" w:rsidRPr="00CF7998">
        <w:rPr>
          <w:rFonts w:ascii="Arial" w:hAnsi="Arial" w:cs="David" w:hint="cs"/>
          <w:sz w:val="18"/>
          <w:szCs w:val="18"/>
          <w:rtl/>
        </w:rPr>
        <w:t>ה</w:t>
      </w:r>
      <w:r w:rsidR="00553BD6" w:rsidRPr="00CF7998">
        <w:rPr>
          <w:rFonts w:ascii="Arial" w:hAnsi="Arial" w:cs="David" w:hint="cs"/>
          <w:sz w:val="18"/>
          <w:szCs w:val="18"/>
          <w:rtl/>
        </w:rPr>
        <w:t xml:space="preserve"> 3 (מקצועות בחירה למגמה)</w:t>
      </w:r>
      <w:r w:rsidR="00553BD6" w:rsidRPr="00CF7998">
        <w:rPr>
          <w:rFonts w:hint="cs"/>
          <w:sz w:val="18"/>
          <w:szCs w:val="18"/>
          <w:rtl/>
        </w:rPr>
        <w:t xml:space="preserve"> </w:t>
      </w:r>
      <w:r w:rsidR="00553BD6" w:rsidRPr="00CF7998">
        <w:rPr>
          <w:rFonts w:cs="David" w:hint="cs"/>
          <w:sz w:val="18"/>
          <w:szCs w:val="18"/>
          <w:rtl/>
        </w:rPr>
        <w:t xml:space="preserve">או מקורסים נוספים </w:t>
      </w:r>
      <w:r w:rsidR="00B544B2" w:rsidRPr="00CF7998">
        <w:rPr>
          <w:rFonts w:cs="David" w:hint="cs"/>
          <w:sz w:val="18"/>
          <w:szCs w:val="18"/>
          <w:rtl/>
        </w:rPr>
        <w:t>ב</w:t>
      </w:r>
      <w:r w:rsidR="00553BD6" w:rsidRPr="00CF7998">
        <w:rPr>
          <w:rFonts w:cs="David" w:hint="cs"/>
          <w:sz w:val="18"/>
          <w:szCs w:val="18"/>
          <w:rtl/>
        </w:rPr>
        <w:t>אישור מרכז</w:t>
      </w:r>
      <w:r w:rsidR="00B544B2" w:rsidRPr="00CF7998">
        <w:rPr>
          <w:rFonts w:ascii="Arial" w:hAnsi="Arial" w:cs="David" w:hint="cs"/>
          <w:sz w:val="18"/>
          <w:szCs w:val="18"/>
          <w:rtl/>
        </w:rPr>
        <w:t xml:space="preserve"> הפק</w:t>
      </w:r>
      <w:r w:rsidR="00DB291E" w:rsidRPr="00CF7998">
        <w:rPr>
          <w:rFonts w:ascii="Arial" w:hAnsi="Arial" w:cs="David" w:hint="cs"/>
          <w:sz w:val="18"/>
          <w:szCs w:val="18"/>
          <w:rtl/>
        </w:rPr>
        <w:t>ו</w:t>
      </w:r>
      <w:r w:rsidR="00B544B2" w:rsidRPr="00CF7998">
        <w:rPr>
          <w:rFonts w:ascii="Arial" w:hAnsi="Arial" w:cs="David" w:hint="cs"/>
          <w:sz w:val="18"/>
          <w:szCs w:val="18"/>
          <w:rtl/>
        </w:rPr>
        <w:t>לטה.</w:t>
      </w:r>
      <w:r w:rsidR="00553BD6" w:rsidRPr="00CF7998">
        <w:rPr>
          <w:rFonts w:ascii="Arial" w:hAnsi="Arial" w:cs="David"/>
          <w:sz w:val="18"/>
          <w:szCs w:val="18"/>
          <w:rtl/>
        </w:rPr>
        <w:t xml:space="preserve"> </w:t>
      </w:r>
    </w:p>
    <w:p w:rsidR="00B544B2" w:rsidRPr="00CF7998" w:rsidRDefault="00B544B2" w:rsidP="00DB291E">
      <w:pPr>
        <w:spacing w:after="60" w:line="200" w:lineRule="exact"/>
        <w:rPr>
          <w:rFonts w:cs="David"/>
          <w:b/>
          <w:bCs/>
          <w:sz w:val="18"/>
          <w:szCs w:val="18"/>
          <w:rtl/>
        </w:rPr>
      </w:pPr>
      <w:r w:rsidRPr="00CF7998">
        <w:rPr>
          <w:rFonts w:cs="David" w:hint="cs"/>
          <w:b/>
          <w:bCs/>
          <w:sz w:val="18"/>
          <w:szCs w:val="18"/>
          <w:rtl/>
        </w:rPr>
        <w:t>רשימה 1:</w:t>
      </w:r>
      <w:r w:rsidRPr="00CF7998">
        <w:rPr>
          <w:rFonts w:cs="David"/>
          <w:b/>
          <w:bCs/>
          <w:sz w:val="18"/>
          <w:szCs w:val="18"/>
          <w:rtl/>
        </w:rPr>
        <w:t xml:space="preserve"> כלים מתמטיים </w:t>
      </w:r>
    </w:p>
    <w:tbl>
      <w:tblPr>
        <w:tblW w:w="4649" w:type="dxa"/>
        <w:tblLayout w:type="fixed"/>
        <w:tblCellMar>
          <w:left w:w="0" w:type="dxa"/>
          <w:right w:w="0" w:type="dxa"/>
        </w:tblCellMar>
        <w:tblLook w:val="0000" w:firstRow="0" w:lastRow="0" w:firstColumn="0" w:lastColumn="0" w:noHBand="0" w:noVBand="0"/>
      </w:tblPr>
      <w:tblGrid>
        <w:gridCol w:w="313"/>
        <w:gridCol w:w="315"/>
        <w:gridCol w:w="314"/>
        <w:gridCol w:w="315"/>
        <w:gridCol w:w="2764"/>
        <w:gridCol w:w="628"/>
      </w:tblGrid>
      <w:tr w:rsidR="001F1EB6" w:rsidRPr="00CF7998" w:rsidTr="002B65B8">
        <w:trPr>
          <w:cantSplit/>
        </w:trPr>
        <w:tc>
          <w:tcPr>
            <w:tcW w:w="313" w:type="dxa"/>
          </w:tcPr>
          <w:p w:rsidR="001F1EB6" w:rsidRPr="00CF7998" w:rsidRDefault="001F1EB6" w:rsidP="002B65B8">
            <w:pPr>
              <w:pStyle w:val="9"/>
              <w:jc w:val="both"/>
              <w:rPr>
                <w:sz w:val="18"/>
                <w:rtl/>
              </w:rPr>
            </w:pPr>
            <w:r w:rsidRPr="00CF7998">
              <w:rPr>
                <w:rFonts w:hint="cs"/>
                <w:b/>
                <w:bCs/>
                <w:sz w:val="18"/>
                <w:rtl/>
              </w:rPr>
              <w:t>נק'</w:t>
            </w:r>
          </w:p>
        </w:tc>
        <w:tc>
          <w:tcPr>
            <w:tcW w:w="315" w:type="dxa"/>
          </w:tcPr>
          <w:p w:rsidR="001F1EB6" w:rsidRPr="00CF7998" w:rsidRDefault="001F1EB6" w:rsidP="002B65B8">
            <w:pPr>
              <w:pStyle w:val="9"/>
              <w:jc w:val="both"/>
              <w:rPr>
                <w:sz w:val="18"/>
                <w:rtl/>
              </w:rPr>
            </w:pPr>
            <w:r w:rsidRPr="00CF7998">
              <w:rPr>
                <w:rFonts w:hint="cs"/>
                <w:b/>
                <w:bCs/>
                <w:sz w:val="18"/>
                <w:rtl/>
              </w:rPr>
              <w:t>מ'</w:t>
            </w:r>
          </w:p>
        </w:tc>
        <w:tc>
          <w:tcPr>
            <w:tcW w:w="314" w:type="dxa"/>
          </w:tcPr>
          <w:p w:rsidR="001F1EB6" w:rsidRPr="00CF7998" w:rsidRDefault="001F1EB6" w:rsidP="002B65B8">
            <w:pPr>
              <w:pStyle w:val="9"/>
              <w:jc w:val="both"/>
              <w:rPr>
                <w:sz w:val="18"/>
                <w:rtl/>
              </w:rPr>
            </w:pPr>
            <w:r w:rsidRPr="00CF7998">
              <w:rPr>
                <w:rFonts w:hint="cs"/>
                <w:b/>
                <w:bCs/>
                <w:sz w:val="18"/>
                <w:rtl/>
              </w:rPr>
              <w:t>ת'</w:t>
            </w:r>
          </w:p>
        </w:tc>
        <w:tc>
          <w:tcPr>
            <w:tcW w:w="315" w:type="dxa"/>
          </w:tcPr>
          <w:p w:rsidR="001F1EB6" w:rsidRPr="00CF7998" w:rsidRDefault="001F1EB6" w:rsidP="002B65B8">
            <w:pPr>
              <w:pStyle w:val="9"/>
              <w:jc w:val="both"/>
              <w:rPr>
                <w:sz w:val="18"/>
                <w:rtl/>
              </w:rPr>
            </w:pPr>
            <w:r w:rsidRPr="00CF7998">
              <w:rPr>
                <w:rFonts w:hint="cs"/>
                <w:b/>
                <w:bCs/>
                <w:sz w:val="18"/>
                <w:rtl/>
              </w:rPr>
              <w:t>ה'</w:t>
            </w:r>
          </w:p>
        </w:tc>
        <w:tc>
          <w:tcPr>
            <w:tcW w:w="2764" w:type="dxa"/>
          </w:tcPr>
          <w:p w:rsidR="001F1EB6" w:rsidRPr="00CF7998" w:rsidRDefault="001F1EB6" w:rsidP="002B65B8">
            <w:pPr>
              <w:pStyle w:val="9"/>
              <w:jc w:val="both"/>
              <w:rPr>
                <w:sz w:val="18"/>
                <w:rtl/>
              </w:rPr>
            </w:pPr>
          </w:p>
        </w:tc>
        <w:tc>
          <w:tcPr>
            <w:tcW w:w="628" w:type="dxa"/>
          </w:tcPr>
          <w:p w:rsidR="001F1EB6" w:rsidRPr="00CF7998" w:rsidRDefault="001F1EB6" w:rsidP="002B65B8">
            <w:pPr>
              <w:pStyle w:val="9"/>
              <w:jc w:val="both"/>
              <w:rPr>
                <w:sz w:val="18"/>
                <w:rtl/>
              </w:rPr>
            </w:pPr>
          </w:p>
        </w:tc>
      </w:tr>
    </w:tbl>
    <w:p w:rsidR="007A5E12" w:rsidRPr="00CF7998" w:rsidRDefault="007A5E12" w:rsidP="007A5E12">
      <w:pPr>
        <w:rPr>
          <w:vanish/>
        </w:rPr>
      </w:pPr>
    </w:p>
    <w:tbl>
      <w:tblPr>
        <w:bidiVisual/>
        <w:tblW w:w="4646" w:type="dxa"/>
        <w:tblInd w:w="11" w:type="dxa"/>
        <w:tblLayout w:type="fixed"/>
        <w:tblCellMar>
          <w:left w:w="0" w:type="dxa"/>
          <w:right w:w="0" w:type="dxa"/>
        </w:tblCellMar>
        <w:tblLook w:val="0000" w:firstRow="0" w:lastRow="0" w:firstColumn="0" w:lastColumn="0" w:noHBand="0" w:noVBand="0"/>
      </w:tblPr>
      <w:tblGrid>
        <w:gridCol w:w="678"/>
        <w:gridCol w:w="2824"/>
        <w:gridCol w:w="352"/>
        <w:gridCol w:w="242"/>
        <w:gridCol w:w="275"/>
        <w:gridCol w:w="275"/>
      </w:tblGrid>
      <w:tr w:rsidR="00B544B2" w:rsidRPr="00CF7998" w:rsidTr="002B65B8">
        <w:trPr>
          <w:cantSplit/>
          <w:trHeight w:val="80"/>
        </w:trPr>
        <w:tc>
          <w:tcPr>
            <w:tcW w:w="678" w:type="dxa"/>
          </w:tcPr>
          <w:p w:rsidR="00B544B2" w:rsidRPr="00CF7998" w:rsidRDefault="00B544B2" w:rsidP="00B544B2">
            <w:pPr>
              <w:pStyle w:val="9"/>
              <w:jc w:val="center"/>
              <w:rPr>
                <w:sz w:val="18"/>
                <w:rtl/>
              </w:rPr>
            </w:pPr>
            <w:r w:rsidRPr="00CF7998">
              <w:rPr>
                <w:sz w:val="18"/>
                <w:rtl/>
              </w:rPr>
              <w:t>09448</w:t>
            </w:r>
            <w:r w:rsidRPr="00CF7998">
              <w:rPr>
                <w:rFonts w:hint="cs"/>
                <w:sz w:val="18"/>
                <w:rtl/>
              </w:rPr>
              <w:t>1</w:t>
            </w:r>
          </w:p>
        </w:tc>
        <w:tc>
          <w:tcPr>
            <w:tcW w:w="2824" w:type="dxa"/>
          </w:tcPr>
          <w:p w:rsidR="00B544B2" w:rsidRPr="00CF7998" w:rsidRDefault="00B544B2" w:rsidP="002B65B8">
            <w:pPr>
              <w:pStyle w:val="9"/>
              <w:rPr>
                <w:sz w:val="18"/>
                <w:rtl/>
              </w:rPr>
            </w:pPr>
            <w:r w:rsidRPr="00CF7998">
              <w:rPr>
                <w:rFonts w:hint="cs"/>
                <w:sz w:val="18"/>
                <w:rtl/>
              </w:rPr>
              <w:t>מבוא להסתברות וסטטיסטיקה</w:t>
            </w:r>
          </w:p>
        </w:tc>
        <w:tc>
          <w:tcPr>
            <w:tcW w:w="352" w:type="dxa"/>
          </w:tcPr>
          <w:p w:rsidR="00B544B2" w:rsidRPr="00CF7998" w:rsidRDefault="00B544B2" w:rsidP="002B65B8">
            <w:pPr>
              <w:pStyle w:val="9"/>
              <w:rPr>
                <w:sz w:val="18"/>
                <w:rtl/>
              </w:rPr>
            </w:pPr>
            <w:r w:rsidRPr="00CF7998">
              <w:rPr>
                <w:sz w:val="18"/>
                <w:rtl/>
              </w:rPr>
              <w:t>3</w:t>
            </w:r>
          </w:p>
        </w:tc>
        <w:tc>
          <w:tcPr>
            <w:tcW w:w="242" w:type="dxa"/>
          </w:tcPr>
          <w:p w:rsidR="00B544B2" w:rsidRPr="00CF7998" w:rsidRDefault="00B544B2" w:rsidP="002B65B8">
            <w:pPr>
              <w:pStyle w:val="9"/>
              <w:rPr>
                <w:sz w:val="18"/>
                <w:rtl/>
              </w:rPr>
            </w:pPr>
            <w:r w:rsidRPr="00CF7998">
              <w:rPr>
                <w:sz w:val="18"/>
                <w:rtl/>
              </w:rPr>
              <w:t>2</w:t>
            </w:r>
          </w:p>
        </w:tc>
        <w:tc>
          <w:tcPr>
            <w:tcW w:w="275" w:type="dxa"/>
          </w:tcPr>
          <w:p w:rsidR="00B544B2" w:rsidRPr="00CF7998" w:rsidRDefault="00B544B2" w:rsidP="002B65B8">
            <w:pPr>
              <w:pStyle w:val="9"/>
              <w:rPr>
                <w:sz w:val="18"/>
                <w:rtl/>
              </w:rPr>
            </w:pPr>
            <w:r w:rsidRPr="00CF7998">
              <w:rPr>
                <w:sz w:val="18"/>
                <w:rtl/>
              </w:rPr>
              <w:t>-</w:t>
            </w:r>
          </w:p>
        </w:tc>
        <w:tc>
          <w:tcPr>
            <w:tcW w:w="275" w:type="dxa"/>
          </w:tcPr>
          <w:p w:rsidR="00B544B2" w:rsidRPr="00CF7998" w:rsidRDefault="00B544B2" w:rsidP="002B65B8">
            <w:pPr>
              <w:pStyle w:val="9"/>
              <w:rPr>
                <w:sz w:val="18"/>
                <w:rtl/>
              </w:rPr>
            </w:pPr>
            <w:r w:rsidRPr="00CF7998">
              <w:rPr>
                <w:rFonts w:hint="cs"/>
                <w:sz w:val="18"/>
                <w:rtl/>
              </w:rPr>
              <w:t>4.0</w:t>
            </w:r>
          </w:p>
        </w:tc>
      </w:tr>
      <w:tr w:rsidR="00B544B2" w:rsidRPr="00CF7998" w:rsidTr="002B65B8">
        <w:trPr>
          <w:cantSplit/>
          <w:trHeight w:val="80"/>
        </w:trPr>
        <w:tc>
          <w:tcPr>
            <w:tcW w:w="678" w:type="dxa"/>
          </w:tcPr>
          <w:p w:rsidR="00B544B2" w:rsidRPr="00CF7998" w:rsidRDefault="00B544B2" w:rsidP="002B65B8">
            <w:pPr>
              <w:pStyle w:val="9"/>
              <w:jc w:val="center"/>
              <w:rPr>
                <w:sz w:val="18"/>
                <w:rtl/>
              </w:rPr>
            </w:pPr>
            <w:r w:rsidRPr="00CF7998">
              <w:rPr>
                <w:rFonts w:hint="cs"/>
                <w:sz w:val="18"/>
                <w:rtl/>
              </w:rPr>
              <w:t>או</w:t>
            </w:r>
          </w:p>
        </w:tc>
        <w:tc>
          <w:tcPr>
            <w:tcW w:w="2824" w:type="dxa"/>
          </w:tcPr>
          <w:p w:rsidR="00B544B2" w:rsidRPr="00CF7998" w:rsidRDefault="00B544B2" w:rsidP="002B65B8">
            <w:pPr>
              <w:pStyle w:val="9"/>
              <w:rPr>
                <w:sz w:val="18"/>
                <w:rtl/>
              </w:rPr>
            </w:pPr>
          </w:p>
        </w:tc>
        <w:tc>
          <w:tcPr>
            <w:tcW w:w="352" w:type="dxa"/>
          </w:tcPr>
          <w:p w:rsidR="00B544B2" w:rsidRPr="00CF7998" w:rsidRDefault="00B544B2" w:rsidP="002B65B8">
            <w:pPr>
              <w:pStyle w:val="9"/>
              <w:rPr>
                <w:sz w:val="18"/>
                <w:rtl/>
              </w:rPr>
            </w:pPr>
          </w:p>
        </w:tc>
        <w:tc>
          <w:tcPr>
            <w:tcW w:w="242" w:type="dxa"/>
          </w:tcPr>
          <w:p w:rsidR="00B544B2" w:rsidRPr="00CF7998" w:rsidRDefault="00B544B2" w:rsidP="002B65B8">
            <w:pPr>
              <w:pStyle w:val="9"/>
              <w:rPr>
                <w:sz w:val="18"/>
                <w:rtl/>
              </w:rPr>
            </w:pPr>
          </w:p>
        </w:tc>
        <w:tc>
          <w:tcPr>
            <w:tcW w:w="275" w:type="dxa"/>
          </w:tcPr>
          <w:p w:rsidR="00B544B2" w:rsidRPr="00CF7998" w:rsidRDefault="00B544B2" w:rsidP="002B65B8">
            <w:pPr>
              <w:pStyle w:val="9"/>
              <w:rPr>
                <w:sz w:val="18"/>
                <w:rtl/>
              </w:rPr>
            </w:pPr>
          </w:p>
        </w:tc>
        <w:tc>
          <w:tcPr>
            <w:tcW w:w="275" w:type="dxa"/>
          </w:tcPr>
          <w:p w:rsidR="00B544B2" w:rsidRPr="00CF7998" w:rsidRDefault="00B544B2" w:rsidP="002B65B8">
            <w:pPr>
              <w:pStyle w:val="9"/>
              <w:rPr>
                <w:sz w:val="18"/>
                <w:rtl/>
              </w:rPr>
            </w:pPr>
          </w:p>
        </w:tc>
      </w:tr>
      <w:tr w:rsidR="00B544B2" w:rsidRPr="00CF7998" w:rsidTr="002B65B8">
        <w:trPr>
          <w:cantSplit/>
          <w:trHeight w:val="80"/>
        </w:trPr>
        <w:tc>
          <w:tcPr>
            <w:tcW w:w="678" w:type="dxa"/>
          </w:tcPr>
          <w:p w:rsidR="00B544B2" w:rsidRPr="00CF7998" w:rsidRDefault="00B544B2" w:rsidP="002B65B8">
            <w:pPr>
              <w:pStyle w:val="9"/>
              <w:jc w:val="center"/>
              <w:rPr>
                <w:spacing w:val="0"/>
                <w:sz w:val="18"/>
                <w:rtl/>
              </w:rPr>
            </w:pPr>
            <w:r w:rsidRPr="00CF7998">
              <w:rPr>
                <w:rFonts w:hint="cs"/>
                <w:spacing w:val="0"/>
                <w:sz w:val="18"/>
                <w:rtl/>
              </w:rPr>
              <w:t>014003</w:t>
            </w:r>
          </w:p>
        </w:tc>
        <w:tc>
          <w:tcPr>
            <w:tcW w:w="2824" w:type="dxa"/>
          </w:tcPr>
          <w:p w:rsidR="00B544B2" w:rsidRPr="00CF7998" w:rsidRDefault="00B544B2" w:rsidP="002B65B8">
            <w:pPr>
              <w:pStyle w:val="9"/>
              <w:rPr>
                <w:spacing w:val="0"/>
                <w:sz w:val="18"/>
                <w:rtl/>
              </w:rPr>
            </w:pPr>
            <w:r w:rsidRPr="00CF7998">
              <w:rPr>
                <w:rFonts w:hint="cs"/>
                <w:spacing w:val="0"/>
                <w:sz w:val="18"/>
                <w:rtl/>
              </w:rPr>
              <w:t>סטטיסטיקה</w:t>
            </w:r>
          </w:p>
        </w:tc>
        <w:tc>
          <w:tcPr>
            <w:tcW w:w="352" w:type="dxa"/>
          </w:tcPr>
          <w:p w:rsidR="00B544B2" w:rsidRPr="00CF7998" w:rsidRDefault="00B544B2" w:rsidP="002B65B8">
            <w:pPr>
              <w:pStyle w:val="9"/>
              <w:rPr>
                <w:sz w:val="18"/>
                <w:rtl/>
              </w:rPr>
            </w:pPr>
            <w:r w:rsidRPr="00CF7998">
              <w:rPr>
                <w:rFonts w:hint="cs"/>
                <w:sz w:val="18"/>
                <w:rtl/>
              </w:rPr>
              <w:t>2</w:t>
            </w:r>
          </w:p>
        </w:tc>
        <w:tc>
          <w:tcPr>
            <w:tcW w:w="242" w:type="dxa"/>
          </w:tcPr>
          <w:p w:rsidR="00B544B2" w:rsidRPr="00CF7998" w:rsidRDefault="00B544B2" w:rsidP="002B65B8">
            <w:pPr>
              <w:pStyle w:val="9"/>
              <w:rPr>
                <w:sz w:val="18"/>
                <w:rtl/>
              </w:rPr>
            </w:pPr>
            <w:r w:rsidRPr="00CF7998">
              <w:rPr>
                <w:sz w:val="18"/>
                <w:rtl/>
              </w:rPr>
              <w:t>2</w:t>
            </w:r>
          </w:p>
        </w:tc>
        <w:tc>
          <w:tcPr>
            <w:tcW w:w="275" w:type="dxa"/>
          </w:tcPr>
          <w:p w:rsidR="00B544B2" w:rsidRPr="00CF7998" w:rsidRDefault="00B544B2" w:rsidP="002B65B8">
            <w:pPr>
              <w:pStyle w:val="9"/>
              <w:rPr>
                <w:sz w:val="18"/>
                <w:rtl/>
              </w:rPr>
            </w:pPr>
            <w:r w:rsidRPr="00CF7998">
              <w:rPr>
                <w:sz w:val="18"/>
                <w:rtl/>
              </w:rPr>
              <w:t>-</w:t>
            </w:r>
          </w:p>
        </w:tc>
        <w:tc>
          <w:tcPr>
            <w:tcW w:w="275" w:type="dxa"/>
          </w:tcPr>
          <w:p w:rsidR="00B544B2" w:rsidRPr="00CF7998" w:rsidRDefault="00B544B2" w:rsidP="002B65B8">
            <w:pPr>
              <w:pStyle w:val="9"/>
              <w:rPr>
                <w:sz w:val="18"/>
                <w:rtl/>
              </w:rPr>
            </w:pPr>
            <w:r w:rsidRPr="00CF7998">
              <w:rPr>
                <w:sz w:val="18"/>
                <w:rtl/>
              </w:rPr>
              <w:t>3.</w:t>
            </w:r>
            <w:r w:rsidRPr="00CF7998">
              <w:rPr>
                <w:rFonts w:hint="cs"/>
                <w:sz w:val="18"/>
                <w:rtl/>
              </w:rPr>
              <w:t>0</w:t>
            </w:r>
          </w:p>
        </w:tc>
      </w:tr>
    </w:tbl>
    <w:p w:rsidR="00B544B2" w:rsidRPr="00CF7998" w:rsidRDefault="00B544B2" w:rsidP="00553BD6">
      <w:pPr>
        <w:tabs>
          <w:tab w:val="left" w:pos="-29"/>
        </w:tabs>
        <w:spacing w:line="240" w:lineRule="atLeast"/>
        <w:rPr>
          <w:rFonts w:ascii="Arial" w:hAnsi="Arial" w:cs="David"/>
          <w:sz w:val="18"/>
          <w:szCs w:val="18"/>
          <w:rtl/>
        </w:rPr>
      </w:pPr>
    </w:p>
    <w:p w:rsidR="00553BD6" w:rsidRPr="00CF7998" w:rsidRDefault="00553BD6" w:rsidP="001F1EB6">
      <w:pPr>
        <w:spacing w:after="120" w:line="200" w:lineRule="exact"/>
        <w:jc w:val="both"/>
        <w:rPr>
          <w:rFonts w:cs="David"/>
          <w:b/>
          <w:bCs/>
          <w:sz w:val="18"/>
          <w:szCs w:val="18"/>
          <w:rtl/>
        </w:rPr>
      </w:pPr>
      <w:r w:rsidRPr="00CF7998">
        <w:rPr>
          <w:rFonts w:cs="David" w:hint="cs"/>
          <w:b/>
          <w:bCs/>
          <w:sz w:val="18"/>
          <w:szCs w:val="18"/>
          <w:rtl/>
        </w:rPr>
        <w:t xml:space="preserve">רשימה </w:t>
      </w:r>
      <w:r w:rsidR="001F1EB6" w:rsidRPr="00CF7998">
        <w:rPr>
          <w:rFonts w:cs="David" w:hint="cs"/>
          <w:b/>
          <w:bCs/>
          <w:sz w:val="18"/>
          <w:szCs w:val="18"/>
          <w:rtl/>
        </w:rPr>
        <w:t>2</w:t>
      </w:r>
      <w:r w:rsidRPr="00CF7998">
        <w:rPr>
          <w:rFonts w:cs="David"/>
          <w:b/>
          <w:bCs/>
          <w:sz w:val="18"/>
          <w:szCs w:val="18"/>
          <w:rtl/>
        </w:rPr>
        <w:t xml:space="preserve">. </w:t>
      </w:r>
      <w:r w:rsidR="001F1EB6" w:rsidRPr="00CF7998">
        <w:rPr>
          <w:rFonts w:cs="David" w:hint="cs"/>
          <w:b/>
          <w:bCs/>
          <w:sz w:val="18"/>
          <w:szCs w:val="18"/>
          <w:rtl/>
        </w:rPr>
        <w:t>קורסי ליבה</w:t>
      </w:r>
    </w:p>
    <w:tbl>
      <w:tblPr>
        <w:tblW w:w="4649" w:type="dxa"/>
        <w:tblLayout w:type="fixed"/>
        <w:tblCellMar>
          <w:left w:w="0" w:type="dxa"/>
          <w:right w:w="0" w:type="dxa"/>
        </w:tblCellMar>
        <w:tblLook w:val="0000" w:firstRow="0" w:lastRow="0" w:firstColumn="0" w:lastColumn="0" w:noHBand="0" w:noVBand="0"/>
      </w:tblPr>
      <w:tblGrid>
        <w:gridCol w:w="313"/>
        <w:gridCol w:w="315"/>
        <w:gridCol w:w="314"/>
        <w:gridCol w:w="315"/>
        <w:gridCol w:w="2764"/>
        <w:gridCol w:w="628"/>
      </w:tblGrid>
      <w:tr w:rsidR="00B544B2" w:rsidRPr="00CF7998" w:rsidTr="002F01DE">
        <w:trPr>
          <w:cantSplit/>
        </w:trPr>
        <w:tc>
          <w:tcPr>
            <w:tcW w:w="313" w:type="dxa"/>
          </w:tcPr>
          <w:p w:rsidR="00B544B2" w:rsidRPr="00CF7998" w:rsidRDefault="00B544B2" w:rsidP="002B65B8">
            <w:pPr>
              <w:pStyle w:val="9"/>
              <w:jc w:val="both"/>
              <w:rPr>
                <w:sz w:val="18"/>
                <w:rtl/>
              </w:rPr>
            </w:pPr>
            <w:r w:rsidRPr="00CF7998">
              <w:rPr>
                <w:rFonts w:hint="cs"/>
                <w:sz w:val="18"/>
                <w:rtl/>
              </w:rPr>
              <w:t>2.5</w:t>
            </w:r>
          </w:p>
        </w:tc>
        <w:tc>
          <w:tcPr>
            <w:tcW w:w="315" w:type="dxa"/>
          </w:tcPr>
          <w:p w:rsidR="00B544B2" w:rsidRPr="00CF7998" w:rsidRDefault="00B544B2" w:rsidP="002B65B8">
            <w:pPr>
              <w:pStyle w:val="9"/>
              <w:jc w:val="both"/>
              <w:rPr>
                <w:sz w:val="18"/>
                <w:rtl/>
              </w:rPr>
            </w:pPr>
          </w:p>
        </w:tc>
        <w:tc>
          <w:tcPr>
            <w:tcW w:w="314" w:type="dxa"/>
          </w:tcPr>
          <w:p w:rsidR="00B544B2" w:rsidRPr="00CF7998" w:rsidRDefault="00B544B2" w:rsidP="002B65B8">
            <w:pPr>
              <w:pStyle w:val="9"/>
              <w:jc w:val="both"/>
              <w:rPr>
                <w:sz w:val="18"/>
                <w:rtl/>
              </w:rPr>
            </w:pPr>
            <w:r w:rsidRPr="00CF7998">
              <w:rPr>
                <w:rFonts w:hint="cs"/>
                <w:sz w:val="18"/>
                <w:rtl/>
              </w:rPr>
              <w:t>1</w:t>
            </w:r>
          </w:p>
        </w:tc>
        <w:tc>
          <w:tcPr>
            <w:tcW w:w="315" w:type="dxa"/>
          </w:tcPr>
          <w:p w:rsidR="00B544B2" w:rsidRPr="00CF7998" w:rsidRDefault="00B544B2" w:rsidP="002B65B8">
            <w:pPr>
              <w:pStyle w:val="9"/>
              <w:jc w:val="both"/>
              <w:rPr>
                <w:sz w:val="18"/>
                <w:rtl/>
              </w:rPr>
            </w:pPr>
            <w:r w:rsidRPr="00CF7998">
              <w:rPr>
                <w:rFonts w:hint="cs"/>
                <w:sz w:val="18"/>
                <w:rtl/>
              </w:rPr>
              <w:t>2</w:t>
            </w:r>
          </w:p>
        </w:tc>
        <w:tc>
          <w:tcPr>
            <w:tcW w:w="2764" w:type="dxa"/>
          </w:tcPr>
          <w:p w:rsidR="00B544B2" w:rsidRPr="00CF7998" w:rsidRDefault="00B544B2" w:rsidP="002B65B8">
            <w:pPr>
              <w:pStyle w:val="9"/>
              <w:jc w:val="both"/>
              <w:rPr>
                <w:sz w:val="18"/>
                <w:rtl/>
              </w:rPr>
            </w:pPr>
            <w:r w:rsidRPr="00CF7998">
              <w:rPr>
                <w:rFonts w:hint="cs"/>
                <w:sz w:val="18"/>
                <w:rtl/>
              </w:rPr>
              <w:t>מבוא לכימיה של מצב מוצק</w:t>
            </w:r>
          </w:p>
        </w:tc>
        <w:tc>
          <w:tcPr>
            <w:tcW w:w="628" w:type="dxa"/>
          </w:tcPr>
          <w:p w:rsidR="00B544B2" w:rsidRPr="00CF7998" w:rsidRDefault="00B544B2" w:rsidP="002B65B8">
            <w:pPr>
              <w:pStyle w:val="9"/>
              <w:jc w:val="both"/>
              <w:rPr>
                <w:sz w:val="18"/>
                <w:rtl/>
              </w:rPr>
            </w:pPr>
            <w:r w:rsidRPr="00CF7998">
              <w:rPr>
                <w:rFonts w:hint="cs"/>
                <w:sz w:val="18"/>
                <w:rtl/>
              </w:rPr>
              <w:t>054373</w:t>
            </w:r>
          </w:p>
        </w:tc>
      </w:tr>
      <w:tr w:rsidR="00B544B2" w:rsidRPr="00CF7998" w:rsidTr="002F01DE">
        <w:trPr>
          <w:cantSplit/>
        </w:trPr>
        <w:tc>
          <w:tcPr>
            <w:tcW w:w="313" w:type="dxa"/>
          </w:tcPr>
          <w:p w:rsidR="00B544B2" w:rsidRPr="00CF7998" w:rsidRDefault="00B544B2" w:rsidP="002F01DE">
            <w:pPr>
              <w:pStyle w:val="9"/>
              <w:jc w:val="both"/>
              <w:rPr>
                <w:sz w:val="18"/>
                <w:rtl/>
              </w:rPr>
            </w:pPr>
            <w:r w:rsidRPr="00CF7998">
              <w:rPr>
                <w:rFonts w:hint="cs"/>
                <w:sz w:val="18"/>
                <w:rtl/>
              </w:rPr>
              <w:t>2.5</w:t>
            </w:r>
          </w:p>
        </w:tc>
        <w:tc>
          <w:tcPr>
            <w:tcW w:w="315" w:type="dxa"/>
          </w:tcPr>
          <w:p w:rsidR="00B544B2" w:rsidRPr="00CF7998" w:rsidRDefault="00B544B2" w:rsidP="002F01DE">
            <w:pPr>
              <w:pStyle w:val="9"/>
              <w:jc w:val="both"/>
              <w:rPr>
                <w:sz w:val="18"/>
                <w:rtl/>
              </w:rPr>
            </w:pPr>
          </w:p>
        </w:tc>
        <w:tc>
          <w:tcPr>
            <w:tcW w:w="314" w:type="dxa"/>
          </w:tcPr>
          <w:p w:rsidR="00B544B2" w:rsidRPr="00CF7998" w:rsidRDefault="00B544B2" w:rsidP="002F01DE">
            <w:pPr>
              <w:pStyle w:val="9"/>
              <w:jc w:val="both"/>
              <w:rPr>
                <w:sz w:val="18"/>
                <w:rtl/>
              </w:rPr>
            </w:pPr>
            <w:r w:rsidRPr="00CF7998">
              <w:rPr>
                <w:rFonts w:hint="cs"/>
                <w:sz w:val="18"/>
                <w:rtl/>
              </w:rPr>
              <w:t>1</w:t>
            </w:r>
          </w:p>
        </w:tc>
        <w:tc>
          <w:tcPr>
            <w:tcW w:w="315" w:type="dxa"/>
          </w:tcPr>
          <w:p w:rsidR="00B544B2" w:rsidRPr="00CF7998" w:rsidRDefault="00B544B2" w:rsidP="002F01DE">
            <w:pPr>
              <w:pStyle w:val="9"/>
              <w:jc w:val="both"/>
              <w:rPr>
                <w:sz w:val="18"/>
                <w:rtl/>
              </w:rPr>
            </w:pPr>
            <w:r w:rsidRPr="00CF7998">
              <w:rPr>
                <w:rFonts w:hint="cs"/>
                <w:sz w:val="18"/>
                <w:rtl/>
              </w:rPr>
              <w:t>2</w:t>
            </w:r>
          </w:p>
        </w:tc>
        <w:tc>
          <w:tcPr>
            <w:tcW w:w="2764" w:type="dxa"/>
          </w:tcPr>
          <w:p w:rsidR="00B544B2" w:rsidRPr="00CF7998" w:rsidRDefault="00B544B2" w:rsidP="002F01DE">
            <w:pPr>
              <w:pStyle w:val="9"/>
              <w:jc w:val="both"/>
              <w:rPr>
                <w:sz w:val="18"/>
                <w:rtl/>
              </w:rPr>
            </w:pPr>
            <w:r w:rsidRPr="00CF7998">
              <w:rPr>
                <w:rFonts w:hint="cs"/>
                <w:sz w:val="18"/>
                <w:rtl/>
              </w:rPr>
              <w:t>פולימרים 1</w:t>
            </w:r>
          </w:p>
        </w:tc>
        <w:tc>
          <w:tcPr>
            <w:tcW w:w="628" w:type="dxa"/>
          </w:tcPr>
          <w:p w:rsidR="00B544B2" w:rsidRPr="00CF7998" w:rsidRDefault="00B544B2" w:rsidP="002F01DE">
            <w:pPr>
              <w:pStyle w:val="9"/>
              <w:jc w:val="both"/>
              <w:rPr>
                <w:sz w:val="18"/>
                <w:rtl/>
              </w:rPr>
            </w:pPr>
            <w:r w:rsidRPr="00CF7998">
              <w:rPr>
                <w:rFonts w:hint="cs"/>
                <w:sz w:val="18"/>
                <w:rtl/>
              </w:rPr>
              <w:t>054350</w:t>
            </w:r>
          </w:p>
        </w:tc>
      </w:tr>
      <w:tr w:rsidR="00B544B2" w:rsidRPr="00CF7998" w:rsidTr="002F01DE">
        <w:trPr>
          <w:cantSplit/>
        </w:trPr>
        <w:tc>
          <w:tcPr>
            <w:tcW w:w="313" w:type="dxa"/>
          </w:tcPr>
          <w:p w:rsidR="00B544B2" w:rsidRPr="00CF7998" w:rsidRDefault="00B544B2" w:rsidP="002F01DE">
            <w:pPr>
              <w:pStyle w:val="9"/>
              <w:jc w:val="both"/>
              <w:rPr>
                <w:sz w:val="18"/>
                <w:rtl/>
              </w:rPr>
            </w:pPr>
          </w:p>
        </w:tc>
        <w:tc>
          <w:tcPr>
            <w:tcW w:w="315" w:type="dxa"/>
          </w:tcPr>
          <w:p w:rsidR="00B544B2" w:rsidRPr="00CF7998" w:rsidRDefault="00B544B2" w:rsidP="002F01DE">
            <w:pPr>
              <w:pStyle w:val="9"/>
              <w:jc w:val="both"/>
              <w:rPr>
                <w:sz w:val="18"/>
                <w:rtl/>
              </w:rPr>
            </w:pPr>
          </w:p>
        </w:tc>
        <w:tc>
          <w:tcPr>
            <w:tcW w:w="314" w:type="dxa"/>
          </w:tcPr>
          <w:p w:rsidR="00B544B2" w:rsidRPr="00CF7998" w:rsidRDefault="00B544B2" w:rsidP="002F01DE">
            <w:pPr>
              <w:pStyle w:val="9"/>
              <w:jc w:val="both"/>
              <w:rPr>
                <w:sz w:val="18"/>
                <w:rtl/>
              </w:rPr>
            </w:pPr>
          </w:p>
        </w:tc>
        <w:tc>
          <w:tcPr>
            <w:tcW w:w="315" w:type="dxa"/>
          </w:tcPr>
          <w:p w:rsidR="00B544B2" w:rsidRPr="00CF7998" w:rsidRDefault="00B544B2" w:rsidP="002F01DE">
            <w:pPr>
              <w:pStyle w:val="9"/>
              <w:jc w:val="both"/>
              <w:rPr>
                <w:sz w:val="18"/>
                <w:rtl/>
              </w:rPr>
            </w:pPr>
          </w:p>
        </w:tc>
        <w:tc>
          <w:tcPr>
            <w:tcW w:w="2764" w:type="dxa"/>
          </w:tcPr>
          <w:p w:rsidR="00B544B2" w:rsidRPr="00CF7998" w:rsidRDefault="00B544B2" w:rsidP="002F01DE">
            <w:pPr>
              <w:pStyle w:val="9"/>
              <w:jc w:val="both"/>
              <w:rPr>
                <w:sz w:val="18"/>
                <w:rtl/>
              </w:rPr>
            </w:pPr>
            <w:r w:rsidRPr="00CF7998">
              <w:rPr>
                <w:rFonts w:hint="cs"/>
                <w:sz w:val="18"/>
                <w:rtl/>
              </w:rPr>
              <w:t>או</w:t>
            </w:r>
          </w:p>
        </w:tc>
        <w:tc>
          <w:tcPr>
            <w:tcW w:w="628" w:type="dxa"/>
          </w:tcPr>
          <w:p w:rsidR="00B544B2" w:rsidRPr="00CF7998" w:rsidRDefault="00B544B2" w:rsidP="002F01DE">
            <w:pPr>
              <w:pStyle w:val="9"/>
              <w:jc w:val="both"/>
              <w:rPr>
                <w:sz w:val="18"/>
                <w:rtl/>
              </w:rPr>
            </w:pPr>
          </w:p>
        </w:tc>
      </w:tr>
      <w:tr w:rsidR="00B544B2" w:rsidRPr="00CF7998" w:rsidTr="002F01DE">
        <w:trPr>
          <w:cantSplit/>
        </w:trPr>
        <w:tc>
          <w:tcPr>
            <w:tcW w:w="313" w:type="dxa"/>
          </w:tcPr>
          <w:p w:rsidR="00B544B2" w:rsidRPr="00CF7998" w:rsidRDefault="00B544B2" w:rsidP="002F01DE">
            <w:pPr>
              <w:pStyle w:val="9"/>
              <w:jc w:val="both"/>
              <w:rPr>
                <w:sz w:val="18"/>
                <w:rtl/>
              </w:rPr>
            </w:pPr>
            <w:r w:rsidRPr="00CF7998">
              <w:rPr>
                <w:rFonts w:hint="cs"/>
                <w:sz w:val="18"/>
                <w:rtl/>
              </w:rPr>
              <w:t>2.5</w:t>
            </w:r>
          </w:p>
        </w:tc>
        <w:tc>
          <w:tcPr>
            <w:tcW w:w="315" w:type="dxa"/>
          </w:tcPr>
          <w:p w:rsidR="00B544B2" w:rsidRPr="00CF7998" w:rsidRDefault="00B544B2" w:rsidP="002F01DE">
            <w:pPr>
              <w:pStyle w:val="9"/>
              <w:jc w:val="both"/>
              <w:rPr>
                <w:sz w:val="18"/>
                <w:rtl/>
              </w:rPr>
            </w:pPr>
          </w:p>
        </w:tc>
        <w:tc>
          <w:tcPr>
            <w:tcW w:w="314" w:type="dxa"/>
          </w:tcPr>
          <w:p w:rsidR="00B544B2" w:rsidRPr="00CF7998" w:rsidRDefault="00B544B2" w:rsidP="002F01DE">
            <w:pPr>
              <w:pStyle w:val="9"/>
              <w:jc w:val="both"/>
              <w:rPr>
                <w:sz w:val="18"/>
                <w:rtl/>
              </w:rPr>
            </w:pPr>
            <w:r w:rsidRPr="00CF7998">
              <w:rPr>
                <w:rFonts w:hint="cs"/>
                <w:sz w:val="18"/>
                <w:rtl/>
              </w:rPr>
              <w:t>1</w:t>
            </w:r>
          </w:p>
        </w:tc>
        <w:tc>
          <w:tcPr>
            <w:tcW w:w="315" w:type="dxa"/>
          </w:tcPr>
          <w:p w:rsidR="00B544B2" w:rsidRPr="00CF7998" w:rsidRDefault="00B544B2" w:rsidP="002F01DE">
            <w:pPr>
              <w:pStyle w:val="9"/>
              <w:jc w:val="both"/>
              <w:rPr>
                <w:sz w:val="18"/>
                <w:rtl/>
              </w:rPr>
            </w:pPr>
            <w:r w:rsidRPr="00CF7998">
              <w:rPr>
                <w:rFonts w:hint="cs"/>
                <w:sz w:val="18"/>
                <w:rtl/>
              </w:rPr>
              <w:t>2</w:t>
            </w:r>
          </w:p>
        </w:tc>
        <w:tc>
          <w:tcPr>
            <w:tcW w:w="2764" w:type="dxa"/>
          </w:tcPr>
          <w:p w:rsidR="00B544B2" w:rsidRPr="00CF7998" w:rsidRDefault="00B544B2" w:rsidP="002F01DE">
            <w:pPr>
              <w:pStyle w:val="9"/>
              <w:jc w:val="both"/>
              <w:rPr>
                <w:sz w:val="18"/>
                <w:rtl/>
              </w:rPr>
            </w:pPr>
            <w:r w:rsidRPr="00CF7998">
              <w:rPr>
                <w:rFonts w:hint="cs"/>
                <w:sz w:val="18"/>
                <w:rtl/>
              </w:rPr>
              <w:t>פולימרים 2</w:t>
            </w:r>
          </w:p>
        </w:tc>
        <w:tc>
          <w:tcPr>
            <w:tcW w:w="628" w:type="dxa"/>
          </w:tcPr>
          <w:p w:rsidR="00B544B2" w:rsidRPr="00CF7998" w:rsidRDefault="00B544B2" w:rsidP="002F01DE">
            <w:pPr>
              <w:pStyle w:val="9"/>
              <w:jc w:val="both"/>
              <w:rPr>
                <w:sz w:val="18"/>
                <w:rtl/>
              </w:rPr>
            </w:pPr>
            <w:r w:rsidRPr="00CF7998">
              <w:rPr>
                <w:rFonts w:hint="cs"/>
                <w:sz w:val="18"/>
                <w:rtl/>
              </w:rPr>
              <w:t>054351</w:t>
            </w:r>
          </w:p>
        </w:tc>
      </w:tr>
    </w:tbl>
    <w:p w:rsidR="00553BD6" w:rsidRPr="00CF7998" w:rsidRDefault="00553BD6" w:rsidP="00553BD6">
      <w:pPr>
        <w:pStyle w:val="9"/>
        <w:rPr>
          <w:sz w:val="18"/>
          <w:rtl/>
        </w:rPr>
      </w:pPr>
    </w:p>
    <w:p w:rsidR="00553BD6" w:rsidRPr="00CF7998" w:rsidRDefault="00553BD6" w:rsidP="001F1EB6">
      <w:pPr>
        <w:spacing w:after="120" w:line="200" w:lineRule="exact"/>
        <w:jc w:val="both"/>
        <w:rPr>
          <w:rFonts w:cs="David"/>
          <w:b/>
          <w:bCs/>
          <w:sz w:val="18"/>
          <w:szCs w:val="18"/>
          <w:rtl/>
        </w:rPr>
      </w:pPr>
      <w:r w:rsidRPr="00CF7998">
        <w:rPr>
          <w:rFonts w:cs="David" w:hint="cs"/>
          <w:b/>
          <w:bCs/>
          <w:sz w:val="18"/>
          <w:szCs w:val="18"/>
          <w:rtl/>
        </w:rPr>
        <w:t xml:space="preserve">רשימה </w:t>
      </w:r>
      <w:r w:rsidR="001F1EB6" w:rsidRPr="00CF7998">
        <w:rPr>
          <w:rFonts w:cs="David" w:hint="cs"/>
          <w:b/>
          <w:bCs/>
          <w:sz w:val="18"/>
          <w:szCs w:val="18"/>
          <w:rtl/>
        </w:rPr>
        <w:t>3</w:t>
      </w:r>
      <w:r w:rsidRPr="00CF7998">
        <w:rPr>
          <w:rFonts w:cs="David"/>
          <w:b/>
          <w:bCs/>
          <w:sz w:val="18"/>
          <w:szCs w:val="18"/>
          <w:rtl/>
        </w:rPr>
        <w:t>. קורסי בחירה למגמה</w:t>
      </w:r>
    </w:p>
    <w:tbl>
      <w:tblPr>
        <w:tblW w:w="4660" w:type="dxa"/>
        <w:tblLayout w:type="fixed"/>
        <w:tblCellMar>
          <w:left w:w="0" w:type="dxa"/>
          <w:right w:w="0" w:type="dxa"/>
        </w:tblCellMar>
        <w:tblLook w:val="0000" w:firstRow="0" w:lastRow="0" w:firstColumn="0" w:lastColumn="0" w:noHBand="0" w:noVBand="0"/>
      </w:tblPr>
      <w:tblGrid>
        <w:gridCol w:w="10"/>
        <w:gridCol w:w="304"/>
        <w:gridCol w:w="18"/>
        <w:gridCol w:w="297"/>
        <w:gridCol w:w="24"/>
        <w:gridCol w:w="290"/>
        <w:gridCol w:w="31"/>
        <w:gridCol w:w="224"/>
        <w:gridCol w:w="60"/>
        <w:gridCol w:w="2766"/>
        <w:gridCol w:w="620"/>
        <w:gridCol w:w="16"/>
      </w:tblGrid>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5"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2</w:t>
            </w:r>
          </w:p>
        </w:tc>
        <w:tc>
          <w:tcPr>
            <w:tcW w:w="2766" w:type="dxa"/>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טכנולוגית האנרגיה</w:t>
            </w:r>
          </w:p>
        </w:tc>
        <w:tc>
          <w:tcPr>
            <w:tcW w:w="620" w:type="dxa"/>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035142</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3.5</w:t>
            </w:r>
          </w:p>
        </w:tc>
        <w:tc>
          <w:tcPr>
            <w:tcW w:w="315"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3</w:t>
            </w:r>
          </w:p>
        </w:tc>
        <w:tc>
          <w:tcPr>
            <w:tcW w:w="2766" w:type="dxa"/>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 xml:space="preserve">מבוא להנדסת חשמל </w:t>
            </w:r>
          </w:p>
        </w:tc>
        <w:tc>
          <w:tcPr>
            <w:tcW w:w="620" w:type="dxa"/>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044109</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3.</w:t>
            </w:r>
            <w:r w:rsidRPr="00CF7998">
              <w:rPr>
                <w:rFonts w:cs="David" w:hint="cs"/>
                <w:sz w:val="18"/>
                <w:szCs w:val="18"/>
                <w:rtl/>
              </w:rPr>
              <w:t>5</w:t>
            </w:r>
          </w:p>
        </w:tc>
        <w:tc>
          <w:tcPr>
            <w:tcW w:w="315"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4</w:t>
            </w:r>
          </w:p>
        </w:tc>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5" w:type="dxa"/>
            <w:gridSpan w:val="3"/>
          </w:tcPr>
          <w:p w:rsidR="00553BD6" w:rsidRPr="00CF7998" w:rsidRDefault="00553BD6" w:rsidP="002F01DE">
            <w:pPr>
              <w:spacing w:line="200" w:lineRule="exact"/>
              <w:rPr>
                <w:rFonts w:cs="David"/>
                <w:sz w:val="18"/>
                <w:szCs w:val="18"/>
                <w:rtl/>
              </w:rPr>
            </w:pPr>
            <w:r w:rsidRPr="00CF7998">
              <w:rPr>
                <w:rFonts w:cs="David"/>
                <w:sz w:val="18"/>
                <w:szCs w:val="18"/>
                <w:rtl/>
              </w:rPr>
              <w:t>2</w:t>
            </w:r>
          </w:p>
        </w:tc>
        <w:tc>
          <w:tcPr>
            <w:tcW w:w="2766" w:type="dxa"/>
          </w:tcPr>
          <w:p w:rsidR="00553BD6" w:rsidRPr="00CF7998" w:rsidRDefault="00553BD6" w:rsidP="002F01DE">
            <w:pPr>
              <w:spacing w:line="200" w:lineRule="exact"/>
              <w:rPr>
                <w:rFonts w:cs="David"/>
                <w:sz w:val="18"/>
                <w:szCs w:val="18"/>
                <w:rtl/>
              </w:rPr>
            </w:pPr>
            <w:r w:rsidRPr="00CF7998">
              <w:rPr>
                <w:rFonts w:cs="David"/>
                <w:sz w:val="18"/>
                <w:szCs w:val="18"/>
                <w:rtl/>
              </w:rPr>
              <w:t>תהליכים במיקרואלקטרוניקה</w:t>
            </w:r>
          </w:p>
        </w:tc>
        <w:tc>
          <w:tcPr>
            <w:tcW w:w="620" w:type="dxa"/>
          </w:tcPr>
          <w:p w:rsidR="00553BD6" w:rsidRPr="00CF7998" w:rsidRDefault="00553BD6" w:rsidP="002F01DE">
            <w:pPr>
              <w:spacing w:line="200" w:lineRule="exact"/>
              <w:rPr>
                <w:rFonts w:cs="David"/>
                <w:sz w:val="18"/>
                <w:szCs w:val="18"/>
                <w:rtl/>
              </w:rPr>
            </w:pPr>
            <w:r w:rsidRPr="00CF7998">
              <w:rPr>
                <w:rFonts w:cs="David" w:hint="cs"/>
                <w:sz w:val="18"/>
                <w:szCs w:val="18"/>
                <w:rtl/>
              </w:rPr>
              <w:t>044239</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1.0</w:t>
            </w:r>
          </w:p>
        </w:tc>
        <w:tc>
          <w:tcPr>
            <w:tcW w:w="315"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2</w:t>
            </w:r>
          </w:p>
        </w:tc>
        <w:tc>
          <w:tcPr>
            <w:tcW w:w="315" w:type="dxa"/>
            <w:gridSpan w:val="3"/>
          </w:tcPr>
          <w:p w:rsidR="00553BD6" w:rsidRPr="00CF7998" w:rsidRDefault="00553BD6" w:rsidP="002F01DE">
            <w:pPr>
              <w:spacing w:line="200" w:lineRule="exact"/>
              <w:rPr>
                <w:rFonts w:cs="David"/>
                <w:sz w:val="18"/>
                <w:szCs w:val="18"/>
                <w:rtl/>
              </w:rPr>
            </w:pPr>
            <w:r w:rsidRPr="00CF7998">
              <w:rPr>
                <w:rFonts w:cs="David" w:hint="cs"/>
                <w:sz w:val="18"/>
                <w:szCs w:val="18"/>
                <w:rtl/>
              </w:rPr>
              <w:t>-</w:t>
            </w:r>
          </w:p>
        </w:tc>
        <w:tc>
          <w:tcPr>
            <w:tcW w:w="2766" w:type="dxa"/>
          </w:tcPr>
          <w:p w:rsidR="00553BD6" w:rsidRPr="00CF7998" w:rsidRDefault="00553BD6" w:rsidP="002F01DE">
            <w:pPr>
              <w:spacing w:line="200" w:lineRule="exact"/>
              <w:rPr>
                <w:rFonts w:cs="David"/>
                <w:sz w:val="18"/>
                <w:szCs w:val="18"/>
                <w:rtl/>
              </w:rPr>
            </w:pPr>
            <w:r w:rsidRPr="00CF7998">
              <w:rPr>
                <w:rFonts w:cs="David" w:hint="cs"/>
                <w:sz w:val="18"/>
                <w:szCs w:val="18"/>
                <w:rtl/>
              </w:rPr>
              <w:t xml:space="preserve">מיני- </w:t>
            </w:r>
            <w:proofErr w:type="spellStart"/>
            <w:r w:rsidRPr="00CF7998">
              <w:rPr>
                <w:rFonts w:cs="David" w:hint="cs"/>
                <w:sz w:val="18"/>
                <w:szCs w:val="18"/>
                <w:rtl/>
              </w:rPr>
              <w:t>פרוייקט</w:t>
            </w:r>
            <w:proofErr w:type="spellEnd"/>
          </w:p>
        </w:tc>
        <w:tc>
          <w:tcPr>
            <w:tcW w:w="620" w:type="dxa"/>
          </w:tcPr>
          <w:p w:rsidR="00553BD6" w:rsidRPr="00CF7998" w:rsidRDefault="00553BD6" w:rsidP="002F01DE">
            <w:pPr>
              <w:spacing w:line="200" w:lineRule="exact"/>
              <w:rPr>
                <w:rFonts w:cs="David"/>
                <w:sz w:val="18"/>
                <w:szCs w:val="18"/>
                <w:rtl/>
              </w:rPr>
            </w:pPr>
            <w:r w:rsidRPr="00CF7998">
              <w:rPr>
                <w:rFonts w:cs="David" w:hint="cs"/>
                <w:sz w:val="18"/>
                <w:szCs w:val="18"/>
                <w:rtl/>
              </w:rPr>
              <w:t>054132</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2.5</w:t>
            </w:r>
          </w:p>
        </w:tc>
        <w:tc>
          <w:tcPr>
            <w:tcW w:w="315"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1</w:t>
            </w:r>
          </w:p>
        </w:tc>
        <w:tc>
          <w:tcPr>
            <w:tcW w:w="315" w:type="dxa"/>
            <w:gridSpan w:val="3"/>
          </w:tcPr>
          <w:p w:rsidR="00553BD6" w:rsidRPr="00CF7998" w:rsidRDefault="00553BD6" w:rsidP="002F01DE">
            <w:pPr>
              <w:spacing w:line="200" w:lineRule="exact"/>
              <w:rPr>
                <w:rFonts w:cs="David"/>
                <w:sz w:val="18"/>
                <w:szCs w:val="18"/>
                <w:rtl/>
              </w:rPr>
            </w:pPr>
            <w:r w:rsidRPr="00CF7998">
              <w:rPr>
                <w:rFonts w:cs="David"/>
                <w:sz w:val="18"/>
                <w:szCs w:val="18"/>
                <w:rtl/>
              </w:rPr>
              <w:t>2</w:t>
            </w:r>
          </w:p>
        </w:tc>
        <w:tc>
          <w:tcPr>
            <w:tcW w:w="2766" w:type="dxa"/>
          </w:tcPr>
          <w:p w:rsidR="00553BD6" w:rsidRPr="00CF7998" w:rsidRDefault="00553BD6" w:rsidP="002F01DE">
            <w:pPr>
              <w:spacing w:line="200" w:lineRule="exact"/>
              <w:rPr>
                <w:rFonts w:cs="David"/>
                <w:sz w:val="18"/>
                <w:szCs w:val="18"/>
                <w:rtl/>
              </w:rPr>
            </w:pPr>
            <w:r w:rsidRPr="00CF7998">
              <w:rPr>
                <w:rFonts w:cs="David"/>
                <w:sz w:val="18"/>
                <w:szCs w:val="18"/>
                <w:rtl/>
              </w:rPr>
              <w:t>פולימרים 1</w:t>
            </w:r>
          </w:p>
        </w:tc>
        <w:tc>
          <w:tcPr>
            <w:tcW w:w="620" w:type="dxa"/>
          </w:tcPr>
          <w:p w:rsidR="00553BD6" w:rsidRPr="00CF7998" w:rsidRDefault="00553BD6" w:rsidP="002F01DE">
            <w:pPr>
              <w:spacing w:line="200" w:lineRule="exact"/>
              <w:rPr>
                <w:rFonts w:cs="David"/>
                <w:sz w:val="18"/>
                <w:szCs w:val="18"/>
                <w:rtl/>
              </w:rPr>
            </w:pPr>
            <w:r w:rsidRPr="00CF7998">
              <w:rPr>
                <w:rFonts w:cs="David"/>
                <w:sz w:val="18"/>
                <w:szCs w:val="18"/>
                <w:rtl/>
              </w:rPr>
              <w:t>054350</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2.5</w:t>
            </w:r>
          </w:p>
        </w:tc>
        <w:tc>
          <w:tcPr>
            <w:tcW w:w="315"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1</w:t>
            </w:r>
          </w:p>
        </w:tc>
        <w:tc>
          <w:tcPr>
            <w:tcW w:w="315" w:type="dxa"/>
            <w:gridSpan w:val="3"/>
          </w:tcPr>
          <w:p w:rsidR="00553BD6" w:rsidRPr="00CF7998" w:rsidRDefault="00553BD6" w:rsidP="002F01DE">
            <w:pPr>
              <w:spacing w:line="200" w:lineRule="exact"/>
              <w:rPr>
                <w:rFonts w:cs="David"/>
                <w:sz w:val="18"/>
                <w:szCs w:val="18"/>
                <w:rtl/>
              </w:rPr>
            </w:pPr>
            <w:r w:rsidRPr="00CF7998">
              <w:rPr>
                <w:rFonts w:cs="David"/>
                <w:sz w:val="18"/>
                <w:szCs w:val="18"/>
                <w:rtl/>
              </w:rPr>
              <w:t>2</w:t>
            </w:r>
          </w:p>
        </w:tc>
        <w:tc>
          <w:tcPr>
            <w:tcW w:w="2766" w:type="dxa"/>
          </w:tcPr>
          <w:p w:rsidR="00553BD6" w:rsidRPr="00CF7998" w:rsidRDefault="00553BD6" w:rsidP="002F01DE">
            <w:pPr>
              <w:spacing w:line="200" w:lineRule="exact"/>
              <w:rPr>
                <w:rFonts w:cs="David"/>
                <w:sz w:val="18"/>
                <w:szCs w:val="18"/>
                <w:rtl/>
              </w:rPr>
            </w:pPr>
            <w:r w:rsidRPr="00CF7998">
              <w:rPr>
                <w:rFonts w:cs="David"/>
                <w:sz w:val="18"/>
                <w:szCs w:val="18"/>
                <w:rtl/>
              </w:rPr>
              <w:t>פולימרים 2</w:t>
            </w:r>
          </w:p>
        </w:tc>
        <w:tc>
          <w:tcPr>
            <w:tcW w:w="620" w:type="dxa"/>
          </w:tcPr>
          <w:p w:rsidR="00553BD6" w:rsidRPr="00CF7998" w:rsidRDefault="00553BD6" w:rsidP="002F01DE">
            <w:pPr>
              <w:spacing w:line="200" w:lineRule="exact"/>
              <w:rPr>
                <w:rFonts w:cs="David"/>
                <w:sz w:val="18"/>
                <w:szCs w:val="18"/>
                <w:rtl/>
              </w:rPr>
            </w:pPr>
            <w:r w:rsidRPr="00CF7998">
              <w:rPr>
                <w:rFonts w:cs="David"/>
                <w:sz w:val="18"/>
                <w:szCs w:val="18"/>
                <w:rtl/>
              </w:rPr>
              <w:t>054351</w:t>
            </w:r>
          </w:p>
        </w:tc>
      </w:tr>
      <w:tr w:rsidR="001220E4" w:rsidRPr="00CF7998" w:rsidTr="00DB291E">
        <w:tblPrEx>
          <w:jc w:val="right"/>
        </w:tblPrEx>
        <w:trPr>
          <w:gridBefore w:val="1"/>
          <w:wBefore w:w="10" w:type="dxa"/>
          <w:cantSplit/>
          <w:jc w:val="right"/>
        </w:trPr>
        <w:tc>
          <w:tcPr>
            <w:tcW w:w="322" w:type="dxa"/>
            <w:gridSpan w:val="2"/>
          </w:tcPr>
          <w:p w:rsidR="001220E4" w:rsidRPr="00CF7998" w:rsidRDefault="001220E4" w:rsidP="002B65B8">
            <w:pPr>
              <w:pStyle w:val="9"/>
              <w:rPr>
                <w:sz w:val="18"/>
                <w:rtl/>
              </w:rPr>
            </w:pPr>
            <w:r w:rsidRPr="00CF7998">
              <w:rPr>
                <w:sz w:val="18"/>
                <w:rtl/>
              </w:rPr>
              <w:t>2.5</w:t>
            </w:r>
          </w:p>
        </w:tc>
        <w:tc>
          <w:tcPr>
            <w:tcW w:w="321" w:type="dxa"/>
            <w:gridSpan w:val="2"/>
          </w:tcPr>
          <w:p w:rsidR="001220E4" w:rsidRPr="00CF7998" w:rsidRDefault="001220E4" w:rsidP="002B65B8">
            <w:pPr>
              <w:pStyle w:val="9"/>
              <w:rPr>
                <w:sz w:val="18"/>
                <w:rtl/>
              </w:rPr>
            </w:pPr>
            <w:r w:rsidRPr="00CF7998">
              <w:rPr>
                <w:sz w:val="18"/>
                <w:rtl/>
              </w:rPr>
              <w:t>6</w:t>
            </w:r>
          </w:p>
        </w:tc>
        <w:tc>
          <w:tcPr>
            <w:tcW w:w="321" w:type="dxa"/>
            <w:gridSpan w:val="2"/>
          </w:tcPr>
          <w:p w:rsidR="001220E4" w:rsidRPr="00CF7998" w:rsidRDefault="001220E4" w:rsidP="002B65B8">
            <w:pPr>
              <w:pStyle w:val="9"/>
              <w:rPr>
                <w:sz w:val="18"/>
                <w:rtl/>
              </w:rPr>
            </w:pPr>
            <w:r w:rsidRPr="00CF7998">
              <w:rPr>
                <w:sz w:val="18"/>
                <w:rtl/>
              </w:rPr>
              <w:t>-</w:t>
            </w:r>
          </w:p>
        </w:tc>
        <w:tc>
          <w:tcPr>
            <w:tcW w:w="224" w:type="dxa"/>
          </w:tcPr>
          <w:p w:rsidR="001220E4" w:rsidRPr="00CF7998" w:rsidRDefault="001220E4" w:rsidP="002B65B8">
            <w:pPr>
              <w:pStyle w:val="9"/>
              <w:rPr>
                <w:sz w:val="18"/>
                <w:rtl/>
              </w:rPr>
            </w:pPr>
            <w:r w:rsidRPr="00CF7998">
              <w:rPr>
                <w:sz w:val="18"/>
                <w:rtl/>
              </w:rPr>
              <w:t>-</w:t>
            </w:r>
          </w:p>
        </w:tc>
        <w:tc>
          <w:tcPr>
            <w:tcW w:w="2826" w:type="dxa"/>
            <w:gridSpan w:val="2"/>
          </w:tcPr>
          <w:p w:rsidR="001220E4" w:rsidRPr="00CF7998" w:rsidRDefault="001220E4" w:rsidP="002B65B8">
            <w:pPr>
              <w:pStyle w:val="9"/>
              <w:rPr>
                <w:sz w:val="18"/>
                <w:rtl/>
              </w:rPr>
            </w:pPr>
            <w:r w:rsidRPr="00CF7998">
              <w:rPr>
                <w:sz w:val="18"/>
                <w:rtl/>
              </w:rPr>
              <w:t>מעבדה להנדסת פולימרים</w:t>
            </w:r>
          </w:p>
        </w:tc>
        <w:tc>
          <w:tcPr>
            <w:tcW w:w="636" w:type="dxa"/>
            <w:gridSpan w:val="2"/>
          </w:tcPr>
          <w:p w:rsidR="001220E4" w:rsidRPr="00CF7998" w:rsidRDefault="001220E4" w:rsidP="002B65B8">
            <w:pPr>
              <w:pStyle w:val="9"/>
              <w:rPr>
                <w:sz w:val="18"/>
                <w:rtl/>
              </w:rPr>
            </w:pPr>
            <w:r w:rsidRPr="00CF7998">
              <w:rPr>
                <w:sz w:val="18"/>
                <w:rtl/>
              </w:rPr>
              <w:t>054369</w:t>
            </w:r>
          </w:p>
        </w:tc>
      </w:tr>
      <w:tr w:rsidR="00553BD6" w:rsidRPr="00CF7998" w:rsidTr="00DB291E">
        <w:trPr>
          <w:gridAfter w:val="1"/>
          <w:wAfter w:w="16" w:type="dxa"/>
          <w:cantSplit/>
        </w:trPr>
        <w:tc>
          <w:tcPr>
            <w:tcW w:w="314" w:type="dxa"/>
            <w:gridSpan w:val="2"/>
          </w:tcPr>
          <w:p w:rsidR="00553BD6" w:rsidRPr="00CF7998" w:rsidRDefault="00553BD6" w:rsidP="002F01DE">
            <w:pPr>
              <w:pStyle w:val="9"/>
              <w:rPr>
                <w:sz w:val="18"/>
                <w:rtl/>
              </w:rPr>
            </w:pPr>
            <w:r w:rsidRPr="00CF7998">
              <w:rPr>
                <w:rFonts w:hint="cs"/>
                <w:sz w:val="18"/>
                <w:rtl/>
              </w:rPr>
              <w:t>2.5</w:t>
            </w:r>
          </w:p>
        </w:tc>
        <w:tc>
          <w:tcPr>
            <w:tcW w:w="315" w:type="dxa"/>
            <w:gridSpan w:val="2"/>
          </w:tcPr>
          <w:p w:rsidR="00553BD6" w:rsidRPr="00CF7998" w:rsidRDefault="00553BD6" w:rsidP="002F01DE">
            <w:pPr>
              <w:pStyle w:val="9"/>
              <w:rPr>
                <w:sz w:val="18"/>
                <w:rtl/>
              </w:rPr>
            </w:pPr>
            <w:r w:rsidRPr="00CF7998">
              <w:rPr>
                <w:rFonts w:hint="cs"/>
                <w:sz w:val="18"/>
                <w:rtl/>
              </w:rPr>
              <w:t>-</w:t>
            </w:r>
          </w:p>
        </w:tc>
        <w:tc>
          <w:tcPr>
            <w:tcW w:w="314" w:type="dxa"/>
            <w:gridSpan w:val="2"/>
          </w:tcPr>
          <w:p w:rsidR="00553BD6" w:rsidRPr="00CF7998" w:rsidRDefault="00553BD6" w:rsidP="002F01DE">
            <w:pPr>
              <w:pStyle w:val="9"/>
              <w:rPr>
                <w:sz w:val="18"/>
                <w:rtl/>
              </w:rPr>
            </w:pPr>
            <w:r w:rsidRPr="00CF7998">
              <w:rPr>
                <w:rFonts w:hint="cs"/>
                <w:sz w:val="18"/>
                <w:rtl/>
              </w:rPr>
              <w:t>1</w:t>
            </w:r>
          </w:p>
        </w:tc>
        <w:tc>
          <w:tcPr>
            <w:tcW w:w="315" w:type="dxa"/>
            <w:gridSpan w:val="3"/>
          </w:tcPr>
          <w:p w:rsidR="00553BD6" w:rsidRPr="00CF7998" w:rsidRDefault="00553BD6" w:rsidP="002F01DE">
            <w:pPr>
              <w:pStyle w:val="9"/>
              <w:rPr>
                <w:sz w:val="18"/>
                <w:rtl/>
              </w:rPr>
            </w:pPr>
            <w:r w:rsidRPr="00CF7998">
              <w:rPr>
                <w:rFonts w:hint="cs"/>
                <w:sz w:val="18"/>
                <w:rtl/>
              </w:rPr>
              <w:t>2</w:t>
            </w:r>
          </w:p>
        </w:tc>
        <w:tc>
          <w:tcPr>
            <w:tcW w:w="2766" w:type="dxa"/>
          </w:tcPr>
          <w:p w:rsidR="00553BD6" w:rsidRPr="00CF7998" w:rsidRDefault="00553BD6" w:rsidP="002F01DE">
            <w:pPr>
              <w:pStyle w:val="9"/>
              <w:rPr>
                <w:sz w:val="18"/>
                <w:rtl/>
              </w:rPr>
            </w:pPr>
            <w:r w:rsidRPr="00CF7998">
              <w:rPr>
                <w:rFonts w:hint="cs"/>
                <w:sz w:val="18"/>
                <w:rtl/>
              </w:rPr>
              <w:t xml:space="preserve">סיכון סביבתי ובטיחות </w:t>
            </w:r>
            <w:proofErr w:type="spellStart"/>
            <w:r w:rsidRPr="00CF7998">
              <w:rPr>
                <w:rFonts w:hint="cs"/>
                <w:sz w:val="18"/>
                <w:rtl/>
              </w:rPr>
              <w:t>בתעשיה</w:t>
            </w:r>
            <w:proofErr w:type="spellEnd"/>
            <w:r w:rsidRPr="00CF7998">
              <w:rPr>
                <w:rFonts w:hint="cs"/>
                <w:sz w:val="18"/>
                <w:rtl/>
              </w:rPr>
              <w:t xml:space="preserve"> הכימית</w:t>
            </w:r>
          </w:p>
        </w:tc>
        <w:tc>
          <w:tcPr>
            <w:tcW w:w="620" w:type="dxa"/>
          </w:tcPr>
          <w:p w:rsidR="00553BD6" w:rsidRPr="00CF7998" w:rsidRDefault="00553BD6" w:rsidP="002F01DE">
            <w:pPr>
              <w:pStyle w:val="9"/>
              <w:rPr>
                <w:sz w:val="18"/>
                <w:rtl/>
              </w:rPr>
            </w:pPr>
            <w:r w:rsidRPr="00CF7998">
              <w:rPr>
                <w:rFonts w:hint="cs"/>
                <w:sz w:val="18"/>
                <w:rtl/>
              </w:rPr>
              <w:t>054371</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3.5</w:t>
            </w:r>
          </w:p>
        </w:tc>
        <w:tc>
          <w:tcPr>
            <w:tcW w:w="315"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1</w:t>
            </w:r>
          </w:p>
        </w:tc>
        <w:tc>
          <w:tcPr>
            <w:tcW w:w="315" w:type="dxa"/>
            <w:gridSpan w:val="3"/>
          </w:tcPr>
          <w:p w:rsidR="00553BD6" w:rsidRPr="00CF7998" w:rsidRDefault="00553BD6" w:rsidP="002F01DE">
            <w:pPr>
              <w:spacing w:line="200" w:lineRule="exact"/>
              <w:rPr>
                <w:rFonts w:cs="David"/>
                <w:sz w:val="18"/>
                <w:szCs w:val="18"/>
                <w:rtl/>
              </w:rPr>
            </w:pPr>
            <w:r w:rsidRPr="00CF7998">
              <w:rPr>
                <w:rFonts w:cs="David" w:hint="cs"/>
                <w:sz w:val="18"/>
                <w:szCs w:val="18"/>
                <w:rtl/>
              </w:rPr>
              <w:t>3</w:t>
            </w:r>
          </w:p>
        </w:tc>
        <w:tc>
          <w:tcPr>
            <w:tcW w:w="2766" w:type="dxa"/>
          </w:tcPr>
          <w:p w:rsidR="00553BD6" w:rsidRPr="00CF7998" w:rsidRDefault="00553BD6" w:rsidP="002F01DE">
            <w:pPr>
              <w:pStyle w:val="Header"/>
              <w:tabs>
                <w:tab w:val="clear" w:pos="4153"/>
                <w:tab w:val="clear" w:pos="8306"/>
              </w:tabs>
              <w:spacing w:line="200" w:lineRule="exact"/>
              <w:rPr>
                <w:rFonts w:cs="David"/>
                <w:sz w:val="18"/>
                <w:szCs w:val="18"/>
                <w:rtl/>
                <w:lang w:val="en-US"/>
              </w:rPr>
            </w:pPr>
            <w:r w:rsidRPr="00CF7998">
              <w:rPr>
                <w:rFonts w:cs="David"/>
                <w:sz w:val="18"/>
                <w:szCs w:val="18"/>
                <w:rtl/>
                <w:lang w:val="en-US"/>
              </w:rPr>
              <w:t xml:space="preserve">יצור  התקני </w:t>
            </w:r>
            <w:proofErr w:type="spellStart"/>
            <w:r w:rsidRPr="00CF7998">
              <w:rPr>
                <w:rFonts w:cs="David"/>
                <w:sz w:val="18"/>
                <w:szCs w:val="18"/>
                <w:rtl/>
                <w:lang w:val="en-US"/>
              </w:rPr>
              <w:t>מל"מ</w:t>
            </w:r>
            <w:proofErr w:type="spellEnd"/>
            <w:r w:rsidRPr="00CF7998">
              <w:rPr>
                <w:rFonts w:cs="David"/>
                <w:sz w:val="18"/>
                <w:szCs w:val="18"/>
                <w:rtl/>
                <w:lang w:val="en-US"/>
              </w:rPr>
              <w:t xml:space="preserve"> למהנדס. כימים</w:t>
            </w:r>
          </w:p>
        </w:tc>
        <w:tc>
          <w:tcPr>
            <w:tcW w:w="620" w:type="dxa"/>
          </w:tcPr>
          <w:p w:rsidR="00553BD6" w:rsidRPr="00CF7998" w:rsidRDefault="00553BD6" w:rsidP="002F01DE">
            <w:pPr>
              <w:spacing w:line="200" w:lineRule="exact"/>
              <w:rPr>
                <w:rFonts w:cs="David"/>
                <w:sz w:val="18"/>
                <w:szCs w:val="18"/>
                <w:rtl/>
              </w:rPr>
            </w:pPr>
            <w:r w:rsidRPr="00CF7998">
              <w:rPr>
                <w:rFonts w:cs="David"/>
                <w:sz w:val="18"/>
                <w:szCs w:val="18"/>
                <w:rtl/>
              </w:rPr>
              <w:t>054375</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3.0</w:t>
            </w:r>
          </w:p>
        </w:tc>
        <w:tc>
          <w:tcPr>
            <w:tcW w:w="315"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8</w:t>
            </w:r>
          </w:p>
        </w:tc>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2766"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מחקר גמר 1</w:t>
            </w:r>
          </w:p>
        </w:tc>
        <w:tc>
          <w:tcPr>
            <w:tcW w:w="620"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054406</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3.0</w:t>
            </w:r>
          </w:p>
        </w:tc>
        <w:tc>
          <w:tcPr>
            <w:tcW w:w="315"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8</w:t>
            </w:r>
          </w:p>
        </w:tc>
        <w:tc>
          <w:tcPr>
            <w:tcW w:w="314"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2766"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מחקר גמר 2</w:t>
            </w:r>
          </w:p>
        </w:tc>
        <w:tc>
          <w:tcPr>
            <w:tcW w:w="620"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054407</w:t>
            </w:r>
          </w:p>
        </w:tc>
      </w:tr>
      <w:tr w:rsidR="00553BD6" w:rsidRPr="00CF7998" w:rsidTr="00DB291E">
        <w:trPr>
          <w:gridAfter w:val="1"/>
          <w:wAfter w:w="16" w:type="dxa"/>
          <w:cantSplit/>
        </w:trPr>
        <w:tc>
          <w:tcPr>
            <w:tcW w:w="314" w:type="dxa"/>
            <w:gridSpan w:val="2"/>
          </w:tcPr>
          <w:p w:rsidR="00553BD6" w:rsidRPr="00CF7998" w:rsidRDefault="00553BD6" w:rsidP="002F01DE">
            <w:pPr>
              <w:pStyle w:val="9"/>
              <w:rPr>
                <w:sz w:val="18"/>
                <w:rtl/>
              </w:rPr>
            </w:pPr>
            <w:r w:rsidRPr="00CF7998">
              <w:rPr>
                <w:rFonts w:hint="cs"/>
                <w:sz w:val="18"/>
                <w:rtl/>
              </w:rPr>
              <w:t>2.5</w:t>
            </w:r>
          </w:p>
        </w:tc>
        <w:tc>
          <w:tcPr>
            <w:tcW w:w="315" w:type="dxa"/>
            <w:gridSpan w:val="2"/>
          </w:tcPr>
          <w:p w:rsidR="00553BD6" w:rsidRPr="00CF7998" w:rsidRDefault="00553BD6" w:rsidP="002F01DE">
            <w:pPr>
              <w:pStyle w:val="9"/>
              <w:rPr>
                <w:sz w:val="18"/>
                <w:rtl/>
              </w:rPr>
            </w:pPr>
            <w:r w:rsidRPr="00CF7998">
              <w:rPr>
                <w:rFonts w:hint="cs"/>
                <w:sz w:val="18"/>
                <w:rtl/>
              </w:rPr>
              <w:t>-</w:t>
            </w:r>
          </w:p>
        </w:tc>
        <w:tc>
          <w:tcPr>
            <w:tcW w:w="314" w:type="dxa"/>
            <w:gridSpan w:val="2"/>
          </w:tcPr>
          <w:p w:rsidR="00553BD6" w:rsidRPr="00CF7998" w:rsidRDefault="00553BD6" w:rsidP="002F01DE">
            <w:pPr>
              <w:pStyle w:val="9"/>
              <w:rPr>
                <w:sz w:val="18"/>
                <w:rtl/>
              </w:rPr>
            </w:pPr>
            <w:r w:rsidRPr="00CF7998">
              <w:rPr>
                <w:rFonts w:hint="cs"/>
                <w:sz w:val="18"/>
                <w:rtl/>
              </w:rPr>
              <w:t>1</w:t>
            </w:r>
          </w:p>
        </w:tc>
        <w:tc>
          <w:tcPr>
            <w:tcW w:w="315" w:type="dxa"/>
            <w:gridSpan w:val="3"/>
          </w:tcPr>
          <w:p w:rsidR="00553BD6" w:rsidRPr="00CF7998" w:rsidRDefault="00553BD6" w:rsidP="002F01DE">
            <w:pPr>
              <w:pStyle w:val="9"/>
              <w:rPr>
                <w:sz w:val="18"/>
                <w:rtl/>
              </w:rPr>
            </w:pPr>
            <w:r w:rsidRPr="00CF7998">
              <w:rPr>
                <w:rFonts w:hint="cs"/>
                <w:sz w:val="18"/>
                <w:rtl/>
              </w:rPr>
              <w:t>2</w:t>
            </w:r>
          </w:p>
        </w:tc>
        <w:tc>
          <w:tcPr>
            <w:tcW w:w="2766" w:type="dxa"/>
          </w:tcPr>
          <w:p w:rsidR="00553BD6" w:rsidRPr="00CF7998" w:rsidRDefault="00553BD6" w:rsidP="002F01DE">
            <w:pPr>
              <w:pStyle w:val="9"/>
              <w:jc w:val="both"/>
              <w:rPr>
                <w:sz w:val="18"/>
                <w:rtl/>
              </w:rPr>
            </w:pPr>
            <w:r w:rsidRPr="00CF7998">
              <w:rPr>
                <w:rFonts w:hint="cs"/>
                <w:sz w:val="18"/>
                <w:rtl/>
              </w:rPr>
              <w:t>פולימרים ויישומיהם בביוטכנולוגיה</w:t>
            </w:r>
          </w:p>
        </w:tc>
        <w:tc>
          <w:tcPr>
            <w:tcW w:w="620" w:type="dxa"/>
          </w:tcPr>
          <w:p w:rsidR="00553BD6" w:rsidRPr="00CF7998" w:rsidRDefault="00553BD6" w:rsidP="002F01DE">
            <w:pPr>
              <w:pStyle w:val="9"/>
              <w:jc w:val="both"/>
              <w:rPr>
                <w:sz w:val="18"/>
                <w:rtl/>
              </w:rPr>
            </w:pPr>
            <w:r w:rsidRPr="00CF7998">
              <w:rPr>
                <w:rFonts w:hint="cs"/>
                <w:sz w:val="18"/>
                <w:rtl/>
              </w:rPr>
              <w:t>054413</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2.5</w:t>
            </w:r>
          </w:p>
        </w:tc>
        <w:tc>
          <w:tcPr>
            <w:tcW w:w="315"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1</w:t>
            </w:r>
          </w:p>
        </w:tc>
        <w:tc>
          <w:tcPr>
            <w:tcW w:w="315" w:type="dxa"/>
            <w:gridSpan w:val="3"/>
          </w:tcPr>
          <w:p w:rsidR="00553BD6" w:rsidRPr="00CF7998" w:rsidRDefault="00553BD6" w:rsidP="002F01DE">
            <w:pPr>
              <w:spacing w:line="200" w:lineRule="exact"/>
              <w:rPr>
                <w:rFonts w:cs="David"/>
                <w:sz w:val="18"/>
                <w:szCs w:val="18"/>
                <w:rtl/>
              </w:rPr>
            </w:pPr>
            <w:r w:rsidRPr="00CF7998">
              <w:rPr>
                <w:rFonts w:cs="David" w:hint="cs"/>
                <w:sz w:val="18"/>
                <w:szCs w:val="18"/>
                <w:rtl/>
              </w:rPr>
              <w:t>2</w:t>
            </w:r>
          </w:p>
        </w:tc>
        <w:tc>
          <w:tcPr>
            <w:tcW w:w="2766" w:type="dxa"/>
          </w:tcPr>
          <w:p w:rsidR="00553BD6" w:rsidRPr="00CF7998" w:rsidRDefault="00553BD6" w:rsidP="002F01DE">
            <w:pPr>
              <w:spacing w:line="200" w:lineRule="exact"/>
              <w:rPr>
                <w:rFonts w:cs="David"/>
                <w:sz w:val="18"/>
                <w:szCs w:val="18"/>
                <w:rtl/>
              </w:rPr>
            </w:pPr>
            <w:r w:rsidRPr="00CF7998">
              <w:rPr>
                <w:rFonts w:cs="David" w:hint="cs"/>
                <w:sz w:val="18"/>
                <w:szCs w:val="18"/>
                <w:rtl/>
              </w:rPr>
              <w:t>מודלים מתמטיים בהנדסה כימית</w:t>
            </w:r>
          </w:p>
        </w:tc>
        <w:tc>
          <w:tcPr>
            <w:tcW w:w="620" w:type="dxa"/>
          </w:tcPr>
          <w:p w:rsidR="00553BD6" w:rsidRPr="00CF7998" w:rsidRDefault="00553BD6" w:rsidP="002F01DE">
            <w:pPr>
              <w:spacing w:line="200" w:lineRule="exact"/>
              <w:rPr>
                <w:rFonts w:cs="David"/>
                <w:sz w:val="18"/>
                <w:szCs w:val="18"/>
                <w:rtl/>
              </w:rPr>
            </w:pPr>
            <w:r w:rsidRPr="00CF7998">
              <w:rPr>
                <w:rFonts w:cs="David" w:hint="cs"/>
                <w:sz w:val="18"/>
                <w:szCs w:val="18"/>
                <w:rtl/>
              </w:rPr>
              <w:t>054451</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2.0</w:t>
            </w:r>
          </w:p>
        </w:tc>
        <w:tc>
          <w:tcPr>
            <w:tcW w:w="315"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hint="cs"/>
                <w:sz w:val="18"/>
                <w:szCs w:val="18"/>
                <w:rtl/>
              </w:rPr>
              <w:t>2</w:t>
            </w:r>
          </w:p>
        </w:tc>
        <w:tc>
          <w:tcPr>
            <w:tcW w:w="315" w:type="dxa"/>
            <w:gridSpan w:val="3"/>
          </w:tcPr>
          <w:p w:rsidR="00553BD6" w:rsidRPr="00CF7998" w:rsidRDefault="00553BD6" w:rsidP="002F01DE">
            <w:pPr>
              <w:pStyle w:val="Header"/>
              <w:tabs>
                <w:tab w:val="clear" w:pos="4153"/>
                <w:tab w:val="clear" w:pos="8306"/>
              </w:tabs>
              <w:spacing w:line="200" w:lineRule="exact"/>
              <w:rPr>
                <w:rFonts w:cs="David"/>
                <w:sz w:val="18"/>
                <w:szCs w:val="18"/>
                <w:rtl/>
                <w:lang w:val="en-US"/>
              </w:rPr>
            </w:pPr>
            <w:r w:rsidRPr="00CF7998">
              <w:rPr>
                <w:rFonts w:cs="David" w:hint="cs"/>
                <w:sz w:val="18"/>
                <w:szCs w:val="18"/>
                <w:rtl/>
                <w:lang w:val="en-US"/>
              </w:rPr>
              <w:t>1</w:t>
            </w:r>
          </w:p>
        </w:tc>
        <w:tc>
          <w:tcPr>
            <w:tcW w:w="2766" w:type="dxa"/>
          </w:tcPr>
          <w:p w:rsidR="00553BD6" w:rsidRPr="00CF7998" w:rsidRDefault="00553BD6" w:rsidP="002F01DE">
            <w:pPr>
              <w:spacing w:line="200" w:lineRule="exact"/>
              <w:rPr>
                <w:rFonts w:cs="David"/>
                <w:sz w:val="18"/>
                <w:szCs w:val="18"/>
                <w:rtl/>
              </w:rPr>
            </w:pPr>
            <w:r w:rsidRPr="00CF7998">
              <w:rPr>
                <w:rFonts w:cs="David" w:hint="cs"/>
                <w:sz w:val="18"/>
                <w:szCs w:val="18"/>
                <w:rtl/>
              </w:rPr>
              <w:t>מידול מולקולרי</w:t>
            </w:r>
          </w:p>
        </w:tc>
        <w:tc>
          <w:tcPr>
            <w:tcW w:w="620" w:type="dxa"/>
          </w:tcPr>
          <w:p w:rsidR="00553BD6" w:rsidRPr="00CF7998" w:rsidRDefault="00553BD6" w:rsidP="002F01DE">
            <w:pPr>
              <w:spacing w:line="200" w:lineRule="exact"/>
              <w:rPr>
                <w:rFonts w:cs="David"/>
                <w:sz w:val="18"/>
                <w:szCs w:val="18"/>
                <w:rtl/>
              </w:rPr>
            </w:pPr>
            <w:r w:rsidRPr="00CF7998">
              <w:rPr>
                <w:rFonts w:cs="David" w:hint="cs"/>
                <w:sz w:val="18"/>
                <w:szCs w:val="18"/>
                <w:rtl/>
              </w:rPr>
              <w:t>054476</w:t>
            </w:r>
          </w:p>
        </w:tc>
      </w:tr>
      <w:tr w:rsidR="00553BD6" w:rsidRPr="00CF7998" w:rsidTr="00DB291E">
        <w:trPr>
          <w:gridAfter w:val="1"/>
          <w:wAfter w:w="16" w:type="dxa"/>
          <w:cantSplit/>
        </w:trPr>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2.0</w:t>
            </w:r>
          </w:p>
        </w:tc>
        <w:tc>
          <w:tcPr>
            <w:tcW w:w="315"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4" w:type="dxa"/>
            <w:gridSpan w:val="2"/>
          </w:tcPr>
          <w:p w:rsidR="00553BD6" w:rsidRPr="00CF7998" w:rsidRDefault="00553BD6" w:rsidP="002F01DE">
            <w:pPr>
              <w:spacing w:line="200" w:lineRule="exact"/>
              <w:rPr>
                <w:rFonts w:cs="David"/>
                <w:sz w:val="18"/>
                <w:szCs w:val="18"/>
                <w:rtl/>
              </w:rPr>
            </w:pPr>
            <w:r w:rsidRPr="00CF7998">
              <w:rPr>
                <w:rFonts w:cs="David"/>
                <w:sz w:val="18"/>
                <w:szCs w:val="18"/>
                <w:rtl/>
              </w:rPr>
              <w:t>-</w:t>
            </w:r>
          </w:p>
        </w:tc>
        <w:tc>
          <w:tcPr>
            <w:tcW w:w="315" w:type="dxa"/>
            <w:gridSpan w:val="3"/>
          </w:tcPr>
          <w:p w:rsidR="00553BD6" w:rsidRPr="00CF7998" w:rsidRDefault="00553BD6" w:rsidP="002F01DE">
            <w:pPr>
              <w:pStyle w:val="Header"/>
              <w:tabs>
                <w:tab w:val="clear" w:pos="4153"/>
                <w:tab w:val="clear" w:pos="8306"/>
              </w:tabs>
              <w:spacing w:line="200" w:lineRule="exact"/>
              <w:rPr>
                <w:rFonts w:cs="David"/>
                <w:sz w:val="18"/>
                <w:szCs w:val="18"/>
                <w:rtl/>
                <w:lang w:val="en-US"/>
              </w:rPr>
            </w:pPr>
            <w:r w:rsidRPr="00CF7998">
              <w:rPr>
                <w:rFonts w:cs="David"/>
                <w:sz w:val="18"/>
                <w:szCs w:val="18"/>
                <w:rtl/>
                <w:lang w:val="en-US"/>
              </w:rPr>
              <w:t>2</w:t>
            </w:r>
          </w:p>
        </w:tc>
        <w:tc>
          <w:tcPr>
            <w:tcW w:w="2766" w:type="dxa"/>
          </w:tcPr>
          <w:p w:rsidR="00553BD6" w:rsidRPr="00CF7998" w:rsidRDefault="00553BD6" w:rsidP="002F01DE">
            <w:pPr>
              <w:spacing w:line="200" w:lineRule="exact"/>
              <w:rPr>
                <w:rFonts w:cs="David"/>
                <w:sz w:val="18"/>
                <w:szCs w:val="18"/>
                <w:rtl/>
              </w:rPr>
            </w:pPr>
            <w:r w:rsidRPr="00CF7998">
              <w:rPr>
                <w:rFonts w:cs="David"/>
                <w:sz w:val="18"/>
                <w:szCs w:val="18"/>
                <w:rtl/>
              </w:rPr>
              <w:t>מיקרוסקופית אלקטרונים בהנדסה כימית</w:t>
            </w:r>
          </w:p>
        </w:tc>
        <w:tc>
          <w:tcPr>
            <w:tcW w:w="620" w:type="dxa"/>
          </w:tcPr>
          <w:p w:rsidR="00553BD6" w:rsidRPr="00CF7998" w:rsidRDefault="00553BD6" w:rsidP="002F01DE">
            <w:pPr>
              <w:spacing w:line="200" w:lineRule="exact"/>
              <w:rPr>
                <w:rFonts w:cs="David"/>
                <w:sz w:val="18"/>
                <w:szCs w:val="18"/>
                <w:rtl/>
              </w:rPr>
            </w:pPr>
            <w:r w:rsidRPr="00CF7998">
              <w:rPr>
                <w:rFonts w:cs="David"/>
                <w:sz w:val="18"/>
                <w:szCs w:val="18"/>
                <w:rtl/>
              </w:rPr>
              <w:t>056120</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נושאים נבחרים - קטליזה על משטחים</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056146</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 xml:space="preserve">תופעות שטח  </w:t>
            </w:r>
            <w:proofErr w:type="spellStart"/>
            <w:r w:rsidRPr="00CF7998">
              <w:rPr>
                <w:rFonts w:cs="David"/>
                <w:sz w:val="18"/>
                <w:szCs w:val="18"/>
                <w:rtl/>
              </w:rPr>
              <w:t>וקולואידים</w:t>
            </w:r>
            <w:proofErr w:type="spellEnd"/>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056166</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ascii="Arial" w:hAnsi="Arial" w:cs="David"/>
                <w:sz w:val="18"/>
                <w:szCs w:val="18"/>
                <w:rtl/>
              </w:rPr>
            </w:pPr>
            <w:r w:rsidRPr="00CF7998">
              <w:rPr>
                <w:rFonts w:ascii="Arial" w:hAnsi="Arial" w:cs="David"/>
                <w:sz w:val="18"/>
                <w:szCs w:val="18"/>
                <w:rtl/>
              </w:rPr>
              <w:t>2.0</w:t>
            </w:r>
          </w:p>
        </w:tc>
        <w:tc>
          <w:tcPr>
            <w:tcW w:w="315" w:type="dxa"/>
            <w:gridSpan w:val="2"/>
          </w:tcPr>
          <w:p w:rsidR="0053764B" w:rsidRPr="00CF7998" w:rsidRDefault="0053764B" w:rsidP="0053764B">
            <w:pPr>
              <w:spacing w:line="200" w:lineRule="exact"/>
              <w:rPr>
                <w:rFonts w:ascii="Arial" w:hAnsi="Arial" w:cs="David"/>
                <w:sz w:val="18"/>
                <w:szCs w:val="18"/>
                <w:rtl/>
              </w:rPr>
            </w:pPr>
            <w:r w:rsidRPr="00CF7998">
              <w:rPr>
                <w:rFonts w:ascii="Arial" w:hAnsi="Arial" w:cs="David"/>
                <w:sz w:val="18"/>
                <w:szCs w:val="18"/>
                <w:rtl/>
              </w:rPr>
              <w:t>-</w:t>
            </w:r>
          </w:p>
        </w:tc>
        <w:tc>
          <w:tcPr>
            <w:tcW w:w="314" w:type="dxa"/>
            <w:gridSpan w:val="2"/>
          </w:tcPr>
          <w:p w:rsidR="0053764B" w:rsidRPr="00CF7998" w:rsidRDefault="0053764B" w:rsidP="0053764B">
            <w:pPr>
              <w:spacing w:line="200" w:lineRule="exact"/>
              <w:rPr>
                <w:rFonts w:ascii="Arial" w:hAnsi="Arial" w:cs="David"/>
                <w:sz w:val="18"/>
                <w:szCs w:val="18"/>
                <w:rtl/>
              </w:rPr>
            </w:pPr>
            <w:r w:rsidRPr="00CF7998">
              <w:rPr>
                <w:rFonts w:ascii="Arial" w:hAnsi="Arial" w:cs="David"/>
                <w:sz w:val="18"/>
                <w:szCs w:val="18"/>
                <w:rtl/>
              </w:rPr>
              <w:t>-</w:t>
            </w:r>
          </w:p>
        </w:tc>
        <w:tc>
          <w:tcPr>
            <w:tcW w:w="315" w:type="dxa"/>
            <w:gridSpan w:val="3"/>
          </w:tcPr>
          <w:p w:rsidR="0053764B" w:rsidRPr="00CF7998" w:rsidRDefault="0053764B" w:rsidP="0053764B">
            <w:pPr>
              <w:spacing w:line="200" w:lineRule="exact"/>
              <w:rPr>
                <w:rFonts w:ascii="Arial" w:hAnsi="Arial" w:cs="David"/>
                <w:sz w:val="18"/>
                <w:szCs w:val="18"/>
                <w:rtl/>
              </w:rPr>
            </w:pPr>
            <w:r w:rsidRPr="00CF7998">
              <w:rPr>
                <w:rFonts w:ascii="Arial" w:hAnsi="Arial" w:cs="David"/>
                <w:sz w:val="18"/>
                <w:szCs w:val="18"/>
                <w:rtl/>
              </w:rPr>
              <w:t>2</w:t>
            </w:r>
          </w:p>
        </w:tc>
        <w:tc>
          <w:tcPr>
            <w:tcW w:w="2766" w:type="dxa"/>
          </w:tcPr>
          <w:p w:rsidR="0053764B" w:rsidRPr="00CF7998" w:rsidRDefault="0053764B" w:rsidP="0053764B">
            <w:pPr>
              <w:spacing w:line="200" w:lineRule="exact"/>
              <w:rPr>
                <w:rFonts w:ascii="Arial" w:hAnsi="Arial" w:cs="David"/>
                <w:sz w:val="18"/>
                <w:szCs w:val="18"/>
                <w:rtl/>
              </w:rPr>
            </w:pPr>
            <w:proofErr w:type="spellStart"/>
            <w:r w:rsidRPr="00CF7998">
              <w:rPr>
                <w:rFonts w:ascii="Arial" w:hAnsi="Arial" w:cs="David" w:hint="cs"/>
                <w:sz w:val="18"/>
                <w:szCs w:val="18"/>
                <w:rtl/>
              </w:rPr>
              <w:t>תרמודינמיקה</w:t>
            </w:r>
            <w:proofErr w:type="spellEnd"/>
            <w:r w:rsidRPr="00CF7998">
              <w:rPr>
                <w:rFonts w:ascii="Arial" w:hAnsi="Arial" w:cs="David" w:hint="cs"/>
                <w:sz w:val="18"/>
                <w:szCs w:val="18"/>
                <w:rtl/>
              </w:rPr>
              <w:t xml:space="preserve">  סטטיסטית </w:t>
            </w:r>
            <w:proofErr w:type="spellStart"/>
            <w:r w:rsidRPr="00CF7998">
              <w:rPr>
                <w:rFonts w:ascii="Arial" w:hAnsi="Arial" w:cs="David"/>
                <w:sz w:val="18"/>
                <w:szCs w:val="18"/>
                <w:rtl/>
              </w:rPr>
              <w:t>בהנ</w:t>
            </w:r>
            <w:r w:rsidRPr="00CF7998">
              <w:rPr>
                <w:rFonts w:ascii="Arial" w:hAnsi="Arial" w:cs="David" w:hint="cs"/>
                <w:sz w:val="18"/>
                <w:szCs w:val="18"/>
                <w:rtl/>
              </w:rPr>
              <w:t>.</w:t>
            </w:r>
            <w:r w:rsidRPr="00CF7998">
              <w:rPr>
                <w:rFonts w:ascii="Arial" w:hAnsi="Arial" w:cs="David"/>
                <w:sz w:val="18"/>
                <w:szCs w:val="18"/>
                <w:rtl/>
              </w:rPr>
              <w:t>כימ</w:t>
            </w:r>
            <w:r w:rsidRPr="00CF7998">
              <w:rPr>
                <w:rFonts w:ascii="Arial" w:hAnsi="Arial" w:cs="David" w:hint="cs"/>
                <w:sz w:val="18"/>
                <w:szCs w:val="18"/>
                <w:rtl/>
              </w:rPr>
              <w:t>ית</w:t>
            </w:r>
            <w:proofErr w:type="spellEnd"/>
          </w:p>
        </w:tc>
        <w:tc>
          <w:tcPr>
            <w:tcW w:w="620" w:type="dxa"/>
          </w:tcPr>
          <w:p w:rsidR="0053764B" w:rsidRPr="00CF7998" w:rsidRDefault="0053764B" w:rsidP="0053764B">
            <w:pPr>
              <w:spacing w:line="200" w:lineRule="exact"/>
              <w:jc w:val="both"/>
              <w:rPr>
                <w:rFonts w:ascii="Arial" w:hAnsi="Arial" w:cs="David"/>
                <w:sz w:val="18"/>
                <w:szCs w:val="18"/>
                <w:rtl/>
              </w:rPr>
            </w:pPr>
            <w:r w:rsidRPr="00CF7998">
              <w:rPr>
                <w:rFonts w:ascii="Arial" w:hAnsi="Arial" w:cs="David" w:hint="cs"/>
                <w:sz w:val="18"/>
                <w:szCs w:val="18"/>
                <w:rtl/>
              </w:rPr>
              <w:t>056378</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נוזלים מורכבים</w:t>
            </w:r>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056383</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2.0</w:t>
            </w:r>
          </w:p>
        </w:tc>
        <w:tc>
          <w:tcPr>
            <w:tcW w:w="315" w:type="dxa"/>
            <w:gridSpan w:val="2"/>
          </w:tcPr>
          <w:p w:rsidR="0053764B" w:rsidRPr="00CF7998" w:rsidRDefault="0053764B" w:rsidP="0053764B">
            <w:pPr>
              <w:spacing w:line="200" w:lineRule="exact"/>
              <w:rPr>
                <w:rFonts w:cs="David"/>
                <w:sz w:val="18"/>
                <w:szCs w:val="18"/>
                <w:rtl/>
              </w:rPr>
            </w:pPr>
          </w:p>
        </w:tc>
        <w:tc>
          <w:tcPr>
            <w:tcW w:w="314" w:type="dxa"/>
            <w:gridSpan w:val="2"/>
          </w:tcPr>
          <w:p w:rsidR="0053764B" w:rsidRPr="00CF7998" w:rsidRDefault="0053764B" w:rsidP="0053764B">
            <w:pPr>
              <w:spacing w:line="200" w:lineRule="exact"/>
              <w:rPr>
                <w:rFonts w:cs="David"/>
                <w:sz w:val="18"/>
                <w:szCs w:val="18"/>
                <w:rtl/>
              </w:rPr>
            </w:pP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חדשות פתוחה בהנדסה כימית</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056393</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חיישנים מבוססי ננו חומרים</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056391</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חומרים מתקדמים לביוטכנולוגיה ומזון</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066247</w:t>
            </w:r>
          </w:p>
        </w:tc>
      </w:tr>
      <w:tr w:rsidR="00E47588" w:rsidRPr="00CF7998" w:rsidTr="00DB291E">
        <w:trPr>
          <w:gridAfter w:val="1"/>
          <w:wAfter w:w="16" w:type="dxa"/>
          <w:cantSplit/>
        </w:trPr>
        <w:tc>
          <w:tcPr>
            <w:tcW w:w="314" w:type="dxa"/>
            <w:gridSpan w:val="2"/>
          </w:tcPr>
          <w:p w:rsidR="00E47588" w:rsidRPr="00CF7998" w:rsidRDefault="00E47588" w:rsidP="0053764B">
            <w:pPr>
              <w:spacing w:line="200" w:lineRule="exact"/>
              <w:rPr>
                <w:rFonts w:cs="David"/>
                <w:sz w:val="18"/>
                <w:szCs w:val="18"/>
                <w:rtl/>
              </w:rPr>
            </w:pPr>
            <w:r w:rsidRPr="00CF7998">
              <w:rPr>
                <w:rFonts w:cs="David" w:hint="cs"/>
                <w:sz w:val="18"/>
                <w:szCs w:val="18"/>
                <w:rtl/>
              </w:rPr>
              <w:t>2.0</w:t>
            </w:r>
          </w:p>
        </w:tc>
        <w:tc>
          <w:tcPr>
            <w:tcW w:w="315" w:type="dxa"/>
            <w:gridSpan w:val="2"/>
          </w:tcPr>
          <w:p w:rsidR="00E47588" w:rsidRPr="00CF7998" w:rsidRDefault="00E47588" w:rsidP="0053764B">
            <w:pPr>
              <w:spacing w:line="200" w:lineRule="exact"/>
              <w:rPr>
                <w:rFonts w:cs="David"/>
                <w:sz w:val="18"/>
                <w:szCs w:val="18"/>
                <w:rtl/>
              </w:rPr>
            </w:pPr>
            <w:r w:rsidRPr="00CF7998">
              <w:rPr>
                <w:rFonts w:cs="David" w:hint="cs"/>
                <w:sz w:val="18"/>
                <w:szCs w:val="18"/>
                <w:rtl/>
              </w:rPr>
              <w:t>-</w:t>
            </w:r>
          </w:p>
        </w:tc>
        <w:tc>
          <w:tcPr>
            <w:tcW w:w="314" w:type="dxa"/>
            <w:gridSpan w:val="2"/>
          </w:tcPr>
          <w:p w:rsidR="00E47588" w:rsidRPr="00CF7998" w:rsidRDefault="00E47588" w:rsidP="0053764B">
            <w:pPr>
              <w:spacing w:line="200" w:lineRule="exact"/>
              <w:rPr>
                <w:rFonts w:cs="David"/>
                <w:sz w:val="18"/>
                <w:szCs w:val="18"/>
                <w:rtl/>
              </w:rPr>
            </w:pPr>
            <w:r w:rsidRPr="00CF7998">
              <w:rPr>
                <w:rFonts w:cs="David" w:hint="cs"/>
                <w:sz w:val="18"/>
                <w:szCs w:val="18"/>
                <w:rtl/>
              </w:rPr>
              <w:t>-</w:t>
            </w:r>
          </w:p>
        </w:tc>
        <w:tc>
          <w:tcPr>
            <w:tcW w:w="315" w:type="dxa"/>
            <w:gridSpan w:val="3"/>
          </w:tcPr>
          <w:p w:rsidR="00E47588" w:rsidRPr="00CF7998" w:rsidRDefault="00E47588" w:rsidP="0053764B">
            <w:pPr>
              <w:spacing w:line="200" w:lineRule="exact"/>
              <w:rPr>
                <w:rFonts w:cs="David"/>
                <w:sz w:val="18"/>
                <w:szCs w:val="18"/>
                <w:rtl/>
              </w:rPr>
            </w:pPr>
            <w:r w:rsidRPr="00CF7998">
              <w:rPr>
                <w:rFonts w:cs="David" w:hint="cs"/>
                <w:sz w:val="18"/>
                <w:szCs w:val="18"/>
                <w:rtl/>
              </w:rPr>
              <w:t>2</w:t>
            </w:r>
          </w:p>
        </w:tc>
        <w:tc>
          <w:tcPr>
            <w:tcW w:w="2766" w:type="dxa"/>
          </w:tcPr>
          <w:p w:rsidR="00E47588" w:rsidRPr="00CF7998" w:rsidRDefault="00E47588" w:rsidP="0053764B">
            <w:pPr>
              <w:spacing w:line="200" w:lineRule="exact"/>
              <w:rPr>
                <w:rFonts w:cs="David"/>
                <w:sz w:val="18"/>
                <w:szCs w:val="18"/>
                <w:rtl/>
              </w:rPr>
            </w:pPr>
            <w:proofErr w:type="spellStart"/>
            <w:r w:rsidRPr="00CF7998">
              <w:rPr>
                <w:rFonts w:cs="David" w:hint="cs"/>
                <w:sz w:val="18"/>
                <w:szCs w:val="18"/>
                <w:rtl/>
              </w:rPr>
              <w:t>ר</w:t>
            </w:r>
            <w:r w:rsidR="00266DE7" w:rsidRPr="00CF7998">
              <w:rPr>
                <w:rFonts w:cs="David" w:hint="cs"/>
                <w:sz w:val="18"/>
                <w:szCs w:val="18"/>
                <w:rtl/>
              </w:rPr>
              <w:t>י</w:t>
            </w:r>
            <w:r w:rsidRPr="00CF7998">
              <w:rPr>
                <w:rFonts w:cs="David" w:hint="cs"/>
                <w:sz w:val="18"/>
                <w:szCs w:val="18"/>
                <w:rtl/>
              </w:rPr>
              <w:t>אולוגיה</w:t>
            </w:r>
            <w:proofErr w:type="spellEnd"/>
            <w:r w:rsidR="00266DE7" w:rsidRPr="00CF7998">
              <w:rPr>
                <w:rFonts w:cs="David" w:hint="cs"/>
                <w:sz w:val="18"/>
                <w:szCs w:val="18"/>
                <w:rtl/>
              </w:rPr>
              <w:t>- עקרונות ויישומים</w:t>
            </w:r>
          </w:p>
        </w:tc>
        <w:tc>
          <w:tcPr>
            <w:tcW w:w="620" w:type="dxa"/>
          </w:tcPr>
          <w:p w:rsidR="00E47588" w:rsidRPr="00CF7998" w:rsidRDefault="00E47588" w:rsidP="0053764B">
            <w:pPr>
              <w:spacing w:line="200" w:lineRule="exact"/>
              <w:rPr>
                <w:rFonts w:cs="David"/>
                <w:sz w:val="18"/>
                <w:szCs w:val="18"/>
                <w:rtl/>
              </w:rPr>
            </w:pPr>
            <w:r w:rsidRPr="00CF7998">
              <w:rPr>
                <w:rFonts w:cs="David" w:hint="cs"/>
                <w:sz w:val="18"/>
                <w:szCs w:val="18"/>
                <w:rtl/>
              </w:rPr>
              <w:t>066248</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פונקציות מרוכבות</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104215</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קביעת מבנה בשיטות פיסיקליות</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127730</w:t>
            </w:r>
          </w:p>
        </w:tc>
      </w:tr>
      <w:tr w:rsidR="0053764B" w:rsidRPr="00CF7998" w:rsidTr="00DB291E">
        <w:trPr>
          <w:gridAfter w:val="1"/>
          <w:wAfter w:w="16" w:type="dxa"/>
          <w:cantSplit/>
          <w:trHeight w:val="58"/>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4.0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3</w:t>
            </w:r>
          </w:p>
        </w:tc>
        <w:tc>
          <w:tcPr>
            <w:tcW w:w="2766" w:type="dxa"/>
          </w:tcPr>
          <w:p w:rsidR="0053764B" w:rsidRPr="00CF7998" w:rsidRDefault="0053764B" w:rsidP="0053764B">
            <w:pPr>
              <w:pStyle w:val="Heading7"/>
              <w:spacing w:line="200" w:lineRule="exact"/>
              <w:rPr>
                <w:b w:val="0"/>
                <w:bCs w:val="0"/>
                <w:sz w:val="18"/>
                <w:szCs w:val="18"/>
                <w:rtl/>
              </w:rPr>
            </w:pPr>
            <w:r w:rsidRPr="00CF7998">
              <w:rPr>
                <w:rFonts w:hint="cs"/>
                <w:b w:val="0"/>
                <w:bCs w:val="0"/>
                <w:sz w:val="18"/>
                <w:szCs w:val="18"/>
                <w:rtl/>
              </w:rPr>
              <w:t>מבנה ותכונות של חומרים הנדסיים</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314011</w:t>
            </w:r>
          </w:p>
        </w:tc>
      </w:tr>
      <w:tr w:rsidR="0053764B" w:rsidRPr="00CF7998" w:rsidTr="00DB291E">
        <w:trPr>
          <w:gridAfter w:val="1"/>
          <w:wAfter w:w="16" w:type="dxa"/>
          <w:cantSplit/>
          <w:trHeight w:val="58"/>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pStyle w:val="Heading7"/>
              <w:spacing w:line="200" w:lineRule="exact"/>
              <w:rPr>
                <w:b w:val="0"/>
                <w:bCs w:val="0"/>
                <w:sz w:val="18"/>
                <w:szCs w:val="18"/>
                <w:rtl/>
              </w:rPr>
            </w:pPr>
            <w:r w:rsidRPr="00CF7998">
              <w:rPr>
                <w:rFonts w:hint="cs"/>
                <w:b w:val="0"/>
                <w:bCs w:val="0"/>
                <w:sz w:val="18"/>
                <w:szCs w:val="18"/>
                <w:rtl/>
              </w:rPr>
              <w:t>תהליכי ייצור ועיבוד חומרים</w:t>
            </w:r>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314</w:t>
            </w:r>
            <w:r w:rsidRPr="00CF7998">
              <w:rPr>
                <w:rFonts w:cs="David" w:hint="cs"/>
                <w:sz w:val="18"/>
                <w:szCs w:val="18"/>
                <w:rtl/>
              </w:rPr>
              <w:t>309</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בחירת חומרים</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314310</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 xml:space="preserve">חומרים קרמיים </w:t>
            </w:r>
            <w:proofErr w:type="spellStart"/>
            <w:r w:rsidRPr="00CF7998">
              <w:rPr>
                <w:rFonts w:cs="David"/>
                <w:sz w:val="18"/>
                <w:szCs w:val="18"/>
                <w:rtl/>
              </w:rPr>
              <w:t>ורפרקטוריים</w:t>
            </w:r>
            <w:proofErr w:type="spellEnd"/>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314311</w:t>
            </w:r>
            <w:r w:rsidRPr="00CF7998">
              <w:rPr>
                <w:rFonts w:cs="David" w:hint="cs"/>
                <w:sz w:val="18"/>
                <w:szCs w:val="18"/>
                <w:rtl/>
              </w:rPr>
              <w:t>*</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הנדסה אלקטרוכימית</w:t>
            </w:r>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314531</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w:t>
            </w:r>
            <w:r w:rsidRPr="00CF7998">
              <w:rPr>
                <w:rFonts w:cs="David" w:hint="cs"/>
                <w:sz w:val="18"/>
                <w:szCs w:val="18"/>
                <w:rtl/>
              </w:rPr>
              <w:t>.5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 xml:space="preserve">אלקטרוכימיה, </w:t>
            </w:r>
            <w:r w:rsidRPr="00CF7998">
              <w:rPr>
                <w:rFonts w:cs="David"/>
                <w:sz w:val="18"/>
                <w:szCs w:val="18"/>
                <w:rtl/>
              </w:rPr>
              <w:t>קורוזיה ושיטות הגנה</w:t>
            </w:r>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31453</w:t>
            </w:r>
            <w:r w:rsidRPr="00CF7998">
              <w:rPr>
                <w:rFonts w:cs="David" w:hint="cs"/>
                <w:sz w:val="18"/>
                <w:szCs w:val="18"/>
                <w:rtl/>
              </w:rPr>
              <w:t>2</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 xml:space="preserve">יסודות </w:t>
            </w:r>
            <w:proofErr w:type="spellStart"/>
            <w:r w:rsidRPr="00CF7998">
              <w:rPr>
                <w:rFonts w:cs="David"/>
                <w:sz w:val="18"/>
                <w:szCs w:val="18"/>
                <w:rtl/>
              </w:rPr>
              <w:t>הקריסטולוגרפיה</w:t>
            </w:r>
            <w:proofErr w:type="spellEnd"/>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316240</w:t>
            </w:r>
            <w:r w:rsidRPr="00CF7998">
              <w:rPr>
                <w:rFonts w:cs="David" w:hint="cs"/>
                <w:sz w:val="18"/>
                <w:szCs w:val="18"/>
                <w:rtl/>
              </w:rPr>
              <w:t>*</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2.0</w:t>
            </w:r>
          </w:p>
        </w:tc>
        <w:tc>
          <w:tcPr>
            <w:tcW w:w="315"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sz w:val="18"/>
                <w:szCs w:val="18"/>
                <w:rtl/>
              </w:rPr>
              <w:t>-</w:t>
            </w:r>
          </w:p>
        </w:tc>
        <w:tc>
          <w:tcPr>
            <w:tcW w:w="315" w:type="dxa"/>
            <w:gridSpan w:val="3"/>
          </w:tcPr>
          <w:p w:rsidR="0053764B" w:rsidRPr="00CF7998" w:rsidRDefault="0053764B" w:rsidP="0053764B">
            <w:pPr>
              <w:spacing w:line="200" w:lineRule="exact"/>
              <w:rPr>
                <w:rFonts w:cs="David"/>
                <w:sz w:val="18"/>
                <w:szCs w:val="18"/>
                <w:rtl/>
              </w:rPr>
            </w:pPr>
            <w:r w:rsidRPr="00CF7998">
              <w:rPr>
                <w:rFonts w:cs="David"/>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sz w:val="18"/>
                <w:szCs w:val="18"/>
                <w:rtl/>
              </w:rPr>
              <w:t>ביו-חומרים</w:t>
            </w:r>
            <w:r w:rsidRPr="00CF7998">
              <w:rPr>
                <w:rFonts w:cs="David" w:hint="cs"/>
                <w:sz w:val="18"/>
                <w:szCs w:val="18"/>
                <w:rtl/>
              </w:rPr>
              <w:t xml:space="preserve"> (דרוש אישור מרצה)</w:t>
            </w:r>
          </w:p>
        </w:tc>
        <w:tc>
          <w:tcPr>
            <w:tcW w:w="620" w:type="dxa"/>
          </w:tcPr>
          <w:p w:rsidR="0053764B" w:rsidRPr="00CF7998" w:rsidRDefault="0053764B" w:rsidP="0053764B">
            <w:pPr>
              <w:spacing w:line="200" w:lineRule="exact"/>
              <w:rPr>
                <w:rFonts w:cs="David"/>
                <w:sz w:val="18"/>
                <w:szCs w:val="18"/>
                <w:rtl/>
              </w:rPr>
            </w:pPr>
            <w:r w:rsidRPr="00CF7998">
              <w:rPr>
                <w:rFonts w:cs="David"/>
                <w:sz w:val="18"/>
                <w:szCs w:val="18"/>
                <w:rtl/>
              </w:rPr>
              <w:t>33</w:t>
            </w:r>
            <w:r w:rsidRPr="00CF7998">
              <w:rPr>
                <w:rFonts w:cs="David" w:hint="cs"/>
                <w:sz w:val="18"/>
                <w:szCs w:val="18"/>
                <w:rtl/>
              </w:rPr>
              <w:t>8</w:t>
            </w:r>
            <w:r w:rsidRPr="00CF7998">
              <w:rPr>
                <w:rFonts w:cs="David"/>
                <w:sz w:val="18"/>
                <w:szCs w:val="18"/>
                <w:rtl/>
              </w:rPr>
              <w:t>401</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3.5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מבוא להנדסת חומרים מ'1</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314533</w:t>
            </w:r>
          </w:p>
        </w:tc>
      </w:tr>
      <w:tr w:rsidR="0053764B" w:rsidRPr="00CF7998" w:rsidTr="00DB291E">
        <w:trPr>
          <w:gridAfter w:val="1"/>
          <w:wAfter w:w="16" w:type="dxa"/>
          <w:cantSplit/>
        </w:trPr>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2.5</w:t>
            </w:r>
          </w:p>
        </w:tc>
        <w:tc>
          <w:tcPr>
            <w:tcW w:w="315"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w:t>
            </w:r>
          </w:p>
        </w:tc>
        <w:tc>
          <w:tcPr>
            <w:tcW w:w="314" w:type="dxa"/>
            <w:gridSpan w:val="2"/>
          </w:tcPr>
          <w:p w:rsidR="0053764B" w:rsidRPr="00CF7998" w:rsidRDefault="0053764B" w:rsidP="0053764B">
            <w:pPr>
              <w:spacing w:line="200" w:lineRule="exact"/>
              <w:rPr>
                <w:rFonts w:cs="David"/>
                <w:sz w:val="18"/>
                <w:szCs w:val="18"/>
                <w:rtl/>
              </w:rPr>
            </w:pPr>
            <w:r w:rsidRPr="00CF7998">
              <w:rPr>
                <w:rFonts w:cs="David" w:hint="cs"/>
                <w:sz w:val="18"/>
                <w:szCs w:val="18"/>
                <w:rtl/>
              </w:rPr>
              <w:t>1</w:t>
            </w:r>
          </w:p>
        </w:tc>
        <w:tc>
          <w:tcPr>
            <w:tcW w:w="315" w:type="dxa"/>
            <w:gridSpan w:val="3"/>
          </w:tcPr>
          <w:p w:rsidR="0053764B" w:rsidRPr="00CF7998" w:rsidRDefault="0053764B" w:rsidP="0053764B">
            <w:pPr>
              <w:spacing w:line="200" w:lineRule="exact"/>
              <w:rPr>
                <w:rFonts w:cs="David"/>
                <w:sz w:val="18"/>
                <w:szCs w:val="18"/>
                <w:rtl/>
              </w:rPr>
            </w:pPr>
            <w:r w:rsidRPr="00CF7998">
              <w:rPr>
                <w:rFonts w:cs="David" w:hint="cs"/>
                <w:sz w:val="18"/>
                <w:szCs w:val="18"/>
                <w:rtl/>
              </w:rPr>
              <w:t>2</w:t>
            </w:r>
          </w:p>
        </w:tc>
        <w:tc>
          <w:tcPr>
            <w:tcW w:w="2766" w:type="dxa"/>
          </w:tcPr>
          <w:p w:rsidR="0053764B" w:rsidRPr="00CF7998" w:rsidRDefault="0053764B" w:rsidP="0053764B">
            <w:pPr>
              <w:spacing w:line="200" w:lineRule="exact"/>
              <w:rPr>
                <w:rFonts w:cs="David"/>
                <w:sz w:val="18"/>
                <w:szCs w:val="18"/>
                <w:rtl/>
              </w:rPr>
            </w:pPr>
            <w:r w:rsidRPr="00CF7998">
              <w:rPr>
                <w:rFonts w:cs="David" w:hint="cs"/>
                <w:sz w:val="18"/>
                <w:szCs w:val="18"/>
                <w:rtl/>
              </w:rPr>
              <w:t>מבוא להנדסת חומרים</w:t>
            </w:r>
          </w:p>
        </w:tc>
        <w:tc>
          <w:tcPr>
            <w:tcW w:w="620" w:type="dxa"/>
          </w:tcPr>
          <w:p w:rsidR="0053764B" w:rsidRPr="00CF7998" w:rsidRDefault="0053764B" w:rsidP="0053764B">
            <w:pPr>
              <w:spacing w:line="200" w:lineRule="exact"/>
              <w:rPr>
                <w:rFonts w:cs="David"/>
                <w:sz w:val="18"/>
                <w:szCs w:val="18"/>
                <w:rtl/>
              </w:rPr>
            </w:pPr>
            <w:r w:rsidRPr="00CF7998">
              <w:rPr>
                <w:rFonts w:cs="David" w:hint="cs"/>
                <w:sz w:val="18"/>
                <w:szCs w:val="18"/>
                <w:rtl/>
              </w:rPr>
              <w:t>314535</w:t>
            </w:r>
          </w:p>
        </w:tc>
      </w:tr>
    </w:tbl>
    <w:p w:rsidR="00553BD6" w:rsidRPr="00CF7998" w:rsidRDefault="00553BD6" w:rsidP="00553BD6">
      <w:pPr>
        <w:pStyle w:val="10"/>
        <w:tabs>
          <w:tab w:val="left" w:pos="3589"/>
        </w:tabs>
        <w:jc w:val="left"/>
        <w:rPr>
          <w:sz w:val="18"/>
        </w:rPr>
      </w:pPr>
      <w:r w:rsidRPr="00CF7998">
        <w:rPr>
          <w:rFonts w:hint="cs"/>
          <w:sz w:val="18"/>
          <w:rtl/>
        </w:rPr>
        <w:t>* בקורס נדרש קדם 314533</w:t>
      </w:r>
    </w:p>
    <w:p w:rsidR="00553BD6" w:rsidRPr="00CF7998" w:rsidRDefault="00553BD6" w:rsidP="00553BD6">
      <w:pPr>
        <w:pStyle w:val="9"/>
        <w:rPr>
          <w:sz w:val="24"/>
          <w:szCs w:val="24"/>
          <w:rtl/>
        </w:rPr>
      </w:pPr>
    </w:p>
    <w:p w:rsidR="00553BD6" w:rsidRPr="00CF7998" w:rsidRDefault="00553BD6" w:rsidP="00553BD6">
      <w:pPr>
        <w:pStyle w:val="3"/>
        <w:rPr>
          <w:rtl/>
        </w:rPr>
      </w:pPr>
      <w:r w:rsidRPr="00CF7998">
        <w:rPr>
          <w:rtl/>
        </w:rPr>
        <w:t>המגמה לטכנולוגיות סביבתיות</w:t>
      </w:r>
    </w:p>
    <w:p w:rsidR="00553BD6" w:rsidRPr="00CF7998" w:rsidRDefault="00553BD6" w:rsidP="00553BD6">
      <w:pPr>
        <w:pStyle w:val="10"/>
        <w:jc w:val="left"/>
        <w:rPr>
          <w:sz w:val="18"/>
          <w:rtl/>
        </w:rPr>
      </w:pPr>
      <w:r w:rsidRPr="00CF7998">
        <w:rPr>
          <w:sz w:val="18"/>
          <w:rtl/>
        </w:rPr>
        <w:t>דרישות המגמה:</w:t>
      </w:r>
    </w:p>
    <w:p w:rsidR="00553BD6" w:rsidRPr="00CF7998" w:rsidRDefault="00553BD6" w:rsidP="003D1DF1">
      <w:pPr>
        <w:pStyle w:val="10"/>
        <w:spacing w:after="0" w:line="360" w:lineRule="auto"/>
        <w:jc w:val="left"/>
        <w:rPr>
          <w:sz w:val="18"/>
          <w:rtl/>
        </w:rPr>
      </w:pPr>
      <w:r w:rsidRPr="00CF7998">
        <w:rPr>
          <w:b/>
          <w:bCs/>
          <w:sz w:val="18"/>
          <w:rtl/>
        </w:rPr>
        <w:t>1.</w:t>
      </w:r>
      <w:r w:rsidRPr="00CF7998">
        <w:rPr>
          <w:sz w:val="18"/>
          <w:rtl/>
        </w:rPr>
        <w:t xml:space="preserve"> </w:t>
      </w:r>
      <w:r w:rsidR="00DB291E" w:rsidRPr="00CF7998">
        <w:rPr>
          <w:rFonts w:hint="cs"/>
          <w:sz w:val="18"/>
          <w:rtl/>
        </w:rPr>
        <w:t>קורס חובה אחד מרשימה 1</w:t>
      </w:r>
    </w:p>
    <w:p w:rsidR="00553BD6" w:rsidRPr="00CF7998" w:rsidRDefault="00553BD6" w:rsidP="003D1DF1">
      <w:pPr>
        <w:pStyle w:val="10"/>
        <w:spacing w:after="0" w:line="360" w:lineRule="auto"/>
        <w:jc w:val="left"/>
        <w:rPr>
          <w:b/>
          <w:bCs/>
          <w:sz w:val="18"/>
          <w:rtl/>
        </w:rPr>
      </w:pPr>
      <w:r w:rsidRPr="00CF7998">
        <w:rPr>
          <w:b/>
          <w:bCs/>
          <w:sz w:val="18"/>
          <w:rtl/>
        </w:rPr>
        <w:t xml:space="preserve">2. </w:t>
      </w:r>
      <w:r w:rsidRPr="00CF7998">
        <w:rPr>
          <w:sz w:val="18"/>
          <w:rtl/>
        </w:rPr>
        <w:t>שני קורסים מרשימה 2 (ליבה)</w:t>
      </w:r>
      <w:r w:rsidRPr="00CF7998">
        <w:rPr>
          <w:sz w:val="18"/>
        </w:rPr>
        <w:t xml:space="preserve"> </w:t>
      </w:r>
      <w:r w:rsidRPr="00CF7998">
        <w:rPr>
          <w:rFonts w:hint="cs"/>
          <w:sz w:val="18"/>
          <w:rtl/>
        </w:rPr>
        <w:t>+</w:t>
      </w:r>
      <w:r w:rsidRPr="00CF7998">
        <w:rPr>
          <w:sz w:val="18"/>
        </w:rPr>
        <w:t xml:space="preserve"> </w:t>
      </w:r>
      <w:r w:rsidRPr="00CF7998">
        <w:rPr>
          <w:rFonts w:hint="cs"/>
          <w:sz w:val="18"/>
          <w:rtl/>
        </w:rPr>
        <w:t>המעבדה</w:t>
      </w:r>
      <w:r w:rsidRPr="00CF7998">
        <w:rPr>
          <w:sz w:val="18"/>
          <w:rtl/>
        </w:rPr>
        <w:t>.</w:t>
      </w:r>
    </w:p>
    <w:p w:rsidR="005A40EA" w:rsidRPr="00CF7998" w:rsidRDefault="00553BD6" w:rsidP="003D1DF1">
      <w:pPr>
        <w:pStyle w:val="10"/>
        <w:spacing w:after="0" w:line="360" w:lineRule="auto"/>
        <w:jc w:val="left"/>
        <w:rPr>
          <w:b/>
          <w:bCs/>
          <w:sz w:val="18"/>
          <w:rtl/>
        </w:rPr>
      </w:pPr>
      <w:r w:rsidRPr="00CF7998">
        <w:rPr>
          <w:b/>
          <w:bCs/>
          <w:sz w:val="18"/>
          <w:rtl/>
        </w:rPr>
        <w:t xml:space="preserve">3. </w:t>
      </w:r>
      <w:r w:rsidRPr="00CF7998">
        <w:rPr>
          <w:sz w:val="18"/>
          <w:rtl/>
        </w:rPr>
        <w:t>השלמה</w:t>
      </w:r>
      <w:r w:rsidRPr="00CF7998">
        <w:rPr>
          <w:rFonts w:hint="cs"/>
          <w:sz w:val="18"/>
          <w:rtl/>
        </w:rPr>
        <w:t xml:space="preserve"> ל- 30</w:t>
      </w:r>
      <w:r w:rsidR="005A40EA" w:rsidRPr="00CF7998">
        <w:rPr>
          <w:rFonts w:hint="cs"/>
          <w:sz w:val="18"/>
          <w:rtl/>
        </w:rPr>
        <w:t>.0</w:t>
      </w:r>
      <w:r w:rsidRPr="00CF7998">
        <w:rPr>
          <w:rFonts w:hint="cs"/>
          <w:sz w:val="18"/>
          <w:rtl/>
        </w:rPr>
        <w:t xml:space="preserve"> </w:t>
      </w:r>
      <w:r w:rsidRPr="00CF7998">
        <w:rPr>
          <w:sz w:val="18"/>
          <w:rtl/>
        </w:rPr>
        <w:t xml:space="preserve">נקודות לפחות מרשימה </w:t>
      </w:r>
      <w:r w:rsidR="005A40EA" w:rsidRPr="00CF7998">
        <w:rPr>
          <w:rFonts w:hint="cs"/>
          <w:sz w:val="18"/>
          <w:rtl/>
        </w:rPr>
        <w:t>3</w:t>
      </w:r>
      <w:r w:rsidRPr="00CF7998">
        <w:rPr>
          <w:rFonts w:hint="cs"/>
          <w:sz w:val="18"/>
          <w:rtl/>
        </w:rPr>
        <w:t xml:space="preserve"> </w:t>
      </w:r>
      <w:r w:rsidR="005A40EA" w:rsidRPr="00CF7998">
        <w:rPr>
          <w:rFonts w:ascii="Arial" w:hAnsi="Arial" w:hint="cs"/>
          <w:sz w:val="18"/>
          <w:rtl/>
        </w:rPr>
        <w:t>(מקצועות בחירה למגמה)</w:t>
      </w:r>
      <w:r w:rsidR="005A40EA" w:rsidRPr="00CF7998">
        <w:rPr>
          <w:rFonts w:hint="cs"/>
          <w:sz w:val="18"/>
          <w:rtl/>
        </w:rPr>
        <w:t xml:space="preserve"> </w:t>
      </w:r>
      <w:r w:rsidRPr="00CF7998">
        <w:rPr>
          <w:rFonts w:hint="cs"/>
          <w:sz w:val="18"/>
          <w:rtl/>
        </w:rPr>
        <w:t xml:space="preserve">או מקורסים נוספים </w:t>
      </w:r>
      <w:r w:rsidR="005A40EA" w:rsidRPr="00CF7998">
        <w:rPr>
          <w:rFonts w:hint="cs"/>
          <w:sz w:val="18"/>
          <w:rtl/>
        </w:rPr>
        <w:t>ב</w:t>
      </w:r>
      <w:r w:rsidRPr="00CF7998">
        <w:rPr>
          <w:rFonts w:hint="cs"/>
          <w:sz w:val="18"/>
          <w:rtl/>
        </w:rPr>
        <w:t>אישור מרכז</w:t>
      </w:r>
      <w:r w:rsidR="005A40EA" w:rsidRPr="00CF7998">
        <w:rPr>
          <w:rFonts w:hint="cs"/>
          <w:sz w:val="18"/>
          <w:rtl/>
        </w:rPr>
        <w:t xml:space="preserve"> הפקולטה</w:t>
      </w:r>
      <w:r w:rsidRPr="00CF7998">
        <w:rPr>
          <w:rFonts w:hint="cs"/>
          <w:sz w:val="18"/>
          <w:rtl/>
        </w:rPr>
        <w:t>.</w:t>
      </w:r>
    </w:p>
    <w:p w:rsidR="005A40EA" w:rsidRPr="00CF7998" w:rsidRDefault="005A40EA" w:rsidP="00472C05">
      <w:pPr>
        <w:pStyle w:val="10"/>
        <w:spacing w:before="0" w:after="0"/>
        <w:jc w:val="left"/>
        <w:rPr>
          <w:b/>
          <w:bCs/>
          <w:sz w:val="18"/>
          <w:rtl/>
        </w:rPr>
      </w:pPr>
    </w:p>
    <w:p w:rsidR="00DB291E" w:rsidRPr="00CF7998" w:rsidRDefault="00DB291E" w:rsidP="00472C05">
      <w:pPr>
        <w:pStyle w:val="10"/>
        <w:spacing w:before="0" w:after="0"/>
        <w:jc w:val="left"/>
        <w:rPr>
          <w:b/>
          <w:bCs/>
          <w:sz w:val="18"/>
          <w:rtl/>
        </w:rPr>
      </w:pPr>
      <w:r w:rsidRPr="00CF7998">
        <w:rPr>
          <w:rFonts w:hint="cs"/>
          <w:b/>
          <w:bCs/>
          <w:sz w:val="18"/>
          <w:rtl/>
        </w:rPr>
        <w:t>רשימה 1:</w:t>
      </w:r>
      <w:r w:rsidRPr="00CF7998">
        <w:rPr>
          <w:b/>
          <w:bCs/>
          <w:sz w:val="18"/>
          <w:rtl/>
        </w:rPr>
        <w:t xml:space="preserve"> כלים מתמטיים </w:t>
      </w:r>
    </w:p>
    <w:tbl>
      <w:tblPr>
        <w:tblW w:w="4649" w:type="dxa"/>
        <w:tblLayout w:type="fixed"/>
        <w:tblCellMar>
          <w:left w:w="0" w:type="dxa"/>
          <w:right w:w="0" w:type="dxa"/>
        </w:tblCellMar>
        <w:tblLook w:val="0000" w:firstRow="0" w:lastRow="0" w:firstColumn="0" w:lastColumn="0" w:noHBand="0" w:noVBand="0"/>
      </w:tblPr>
      <w:tblGrid>
        <w:gridCol w:w="313"/>
        <w:gridCol w:w="315"/>
        <w:gridCol w:w="314"/>
        <w:gridCol w:w="315"/>
        <w:gridCol w:w="2764"/>
        <w:gridCol w:w="628"/>
      </w:tblGrid>
      <w:tr w:rsidR="00DB291E" w:rsidRPr="00CF7998" w:rsidTr="002B65B8">
        <w:trPr>
          <w:cantSplit/>
        </w:trPr>
        <w:tc>
          <w:tcPr>
            <w:tcW w:w="313" w:type="dxa"/>
          </w:tcPr>
          <w:p w:rsidR="00DB291E" w:rsidRPr="00CF7998" w:rsidRDefault="00DB291E" w:rsidP="002B65B8">
            <w:pPr>
              <w:pStyle w:val="9"/>
              <w:jc w:val="both"/>
              <w:rPr>
                <w:sz w:val="18"/>
                <w:rtl/>
              </w:rPr>
            </w:pPr>
            <w:r w:rsidRPr="00CF7998">
              <w:rPr>
                <w:rFonts w:hint="cs"/>
                <w:b/>
                <w:bCs/>
                <w:sz w:val="18"/>
                <w:rtl/>
              </w:rPr>
              <w:t>נק'</w:t>
            </w:r>
          </w:p>
        </w:tc>
        <w:tc>
          <w:tcPr>
            <w:tcW w:w="315" w:type="dxa"/>
          </w:tcPr>
          <w:p w:rsidR="00DB291E" w:rsidRPr="00CF7998" w:rsidRDefault="00DB291E" w:rsidP="002B65B8">
            <w:pPr>
              <w:pStyle w:val="9"/>
              <w:jc w:val="both"/>
              <w:rPr>
                <w:sz w:val="18"/>
                <w:rtl/>
              </w:rPr>
            </w:pPr>
            <w:r w:rsidRPr="00CF7998">
              <w:rPr>
                <w:rFonts w:hint="cs"/>
                <w:b/>
                <w:bCs/>
                <w:sz w:val="18"/>
                <w:rtl/>
              </w:rPr>
              <w:t>מ'</w:t>
            </w:r>
          </w:p>
        </w:tc>
        <w:tc>
          <w:tcPr>
            <w:tcW w:w="314" w:type="dxa"/>
          </w:tcPr>
          <w:p w:rsidR="00DB291E" w:rsidRPr="00CF7998" w:rsidRDefault="00DB291E" w:rsidP="002B65B8">
            <w:pPr>
              <w:pStyle w:val="9"/>
              <w:jc w:val="both"/>
              <w:rPr>
                <w:sz w:val="18"/>
                <w:rtl/>
              </w:rPr>
            </w:pPr>
            <w:r w:rsidRPr="00CF7998">
              <w:rPr>
                <w:rFonts w:hint="cs"/>
                <w:b/>
                <w:bCs/>
                <w:sz w:val="18"/>
                <w:rtl/>
              </w:rPr>
              <w:t>ת'</w:t>
            </w:r>
          </w:p>
        </w:tc>
        <w:tc>
          <w:tcPr>
            <w:tcW w:w="315" w:type="dxa"/>
          </w:tcPr>
          <w:p w:rsidR="00DB291E" w:rsidRPr="00CF7998" w:rsidRDefault="00DB291E" w:rsidP="002B65B8">
            <w:pPr>
              <w:pStyle w:val="9"/>
              <w:jc w:val="both"/>
              <w:rPr>
                <w:sz w:val="18"/>
                <w:rtl/>
              </w:rPr>
            </w:pPr>
            <w:r w:rsidRPr="00CF7998">
              <w:rPr>
                <w:rFonts w:hint="cs"/>
                <w:b/>
                <w:bCs/>
                <w:sz w:val="18"/>
                <w:rtl/>
              </w:rPr>
              <w:t>ה'</w:t>
            </w:r>
          </w:p>
        </w:tc>
        <w:tc>
          <w:tcPr>
            <w:tcW w:w="2764" w:type="dxa"/>
          </w:tcPr>
          <w:p w:rsidR="00DB291E" w:rsidRPr="00CF7998" w:rsidRDefault="00DB291E" w:rsidP="002B65B8">
            <w:pPr>
              <w:pStyle w:val="9"/>
              <w:jc w:val="both"/>
              <w:rPr>
                <w:sz w:val="18"/>
                <w:rtl/>
              </w:rPr>
            </w:pPr>
          </w:p>
        </w:tc>
        <w:tc>
          <w:tcPr>
            <w:tcW w:w="628" w:type="dxa"/>
          </w:tcPr>
          <w:p w:rsidR="00DB291E" w:rsidRPr="00CF7998" w:rsidRDefault="00DB291E" w:rsidP="002B65B8">
            <w:pPr>
              <w:pStyle w:val="9"/>
              <w:jc w:val="both"/>
              <w:rPr>
                <w:sz w:val="18"/>
                <w:rtl/>
              </w:rPr>
            </w:pPr>
          </w:p>
        </w:tc>
      </w:tr>
    </w:tbl>
    <w:p w:rsidR="00DB291E" w:rsidRPr="00CF7998" w:rsidRDefault="00DB291E" w:rsidP="00DB291E">
      <w:pPr>
        <w:rPr>
          <w:vanish/>
        </w:rPr>
      </w:pPr>
    </w:p>
    <w:tbl>
      <w:tblPr>
        <w:bidiVisual/>
        <w:tblW w:w="4646" w:type="dxa"/>
        <w:tblInd w:w="11" w:type="dxa"/>
        <w:tblLayout w:type="fixed"/>
        <w:tblCellMar>
          <w:left w:w="0" w:type="dxa"/>
          <w:right w:w="0" w:type="dxa"/>
        </w:tblCellMar>
        <w:tblLook w:val="0000" w:firstRow="0" w:lastRow="0" w:firstColumn="0" w:lastColumn="0" w:noHBand="0" w:noVBand="0"/>
      </w:tblPr>
      <w:tblGrid>
        <w:gridCol w:w="678"/>
        <w:gridCol w:w="2824"/>
        <w:gridCol w:w="352"/>
        <w:gridCol w:w="242"/>
        <w:gridCol w:w="275"/>
        <w:gridCol w:w="275"/>
      </w:tblGrid>
      <w:tr w:rsidR="00DB291E" w:rsidRPr="00CF7998" w:rsidTr="002B65B8">
        <w:trPr>
          <w:cantSplit/>
          <w:trHeight w:val="80"/>
        </w:trPr>
        <w:tc>
          <w:tcPr>
            <w:tcW w:w="678" w:type="dxa"/>
          </w:tcPr>
          <w:p w:rsidR="00DB291E" w:rsidRPr="00CF7998" w:rsidRDefault="00DB291E" w:rsidP="002B65B8">
            <w:pPr>
              <w:pStyle w:val="9"/>
              <w:jc w:val="center"/>
              <w:rPr>
                <w:sz w:val="18"/>
                <w:rtl/>
              </w:rPr>
            </w:pPr>
            <w:r w:rsidRPr="00CF7998">
              <w:rPr>
                <w:sz w:val="18"/>
                <w:rtl/>
              </w:rPr>
              <w:t>09448</w:t>
            </w:r>
            <w:r w:rsidRPr="00CF7998">
              <w:rPr>
                <w:rFonts w:hint="cs"/>
                <w:sz w:val="18"/>
                <w:rtl/>
              </w:rPr>
              <w:t>1</w:t>
            </w:r>
          </w:p>
        </w:tc>
        <w:tc>
          <w:tcPr>
            <w:tcW w:w="2824" w:type="dxa"/>
          </w:tcPr>
          <w:p w:rsidR="00DB291E" w:rsidRPr="00CF7998" w:rsidRDefault="00DB291E" w:rsidP="002B65B8">
            <w:pPr>
              <w:pStyle w:val="9"/>
              <w:rPr>
                <w:sz w:val="18"/>
                <w:rtl/>
              </w:rPr>
            </w:pPr>
            <w:r w:rsidRPr="00CF7998">
              <w:rPr>
                <w:rFonts w:hint="cs"/>
                <w:sz w:val="18"/>
                <w:rtl/>
              </w:rPr>
              <w:t>מבוא להסתברות וסטטיסטיקה</w:t>
            </w:r>
          </w:p>
        </w:tc>
        <w:tc>
          <w:tcPr>
            <w:tcW w:w="352" w:type="dxa"/>
          </w:tcPr>
          <w:p w:rsidR="00DB291E" w:rsidRPr="00CF7998" w:rsidRDefault="00DB291E" w:rsidP="002B65B8">
            <w:pPr>
              <w:pStyle w:val="9"/>
              <w:rPr>
                <w:sz w:val="18"/>
                <w:rtl/>
              </w:rPr>
            </w:pPr>
            <w:r w:rsidRPr="00CF7998">
              <w:rPr>
                <w:sz w:val="18"/>
                <w:rtl/>
              </w:rPr>
              <w:t>3</w:t>
            </w:r>
          </w:p>
        </w:tc>
        <w:tc>
          <w:tcPr>
            <w:tcW w:w="242" w:type="dxa"/>
          </w:tcPr>
          <w:p w:rsidR="00DB291E" w:rsidRPr="00CF7998" w:rsidRDefault="00DB291E" w:rsidP="002B65B8">
            <w:pPr>
              <w:pStyle w:val="9"/>
              <w:rPr>
                <w:sz w:val="18"/>
                <w:rtl/>
              </w:rPr>
            </w:pPr>
            <w:r w:rsidRPr="00CF7998">
              <w:rPr>
                <w:sz w:val="18"/>
                <w:rtl/>
              </w:rPr>
              <w:t>2</w:t>
            </w:r>
          </w:p>
        </w:tc>
        <w:tc>
          <w:tcPr>
            <w:tcW w:w="275" w:type="dxa"/>
          </w:tcPr>
          <w:p w:rsidR="00DB291E" w:rsidRPr="00CF7998" w:rsidRDefault="00DB291E" w:rsidP="002B65B8">
            <w:pPr>
              <w:pStyle w:val="9"/>
              <w:rPr>
                <w:sz w:val="18"/>
                <w:rtl/>
              </w:rPr>
            </w:pPr>
            <w:r w:rsidRPr="00CF7998">
              <w:rPr>
                <w:sz w:val="18"/>
                <w:rtl/>
              </w:rPr>
              <w:t>-</w:t>
            </w:r>
          </w:p>
        </w:tc>
        <w:tc>
          <w:tcPr>
            <w:tcW w:w="275" w:type="dxa"/>
          </w:tcPr>
          <w:p w:rsidR="00DB291E" w:rsidRPr="00CF7998" w:rsidRDefault="00DB291E" w:rsidP="002B65B8">
            <w:pPr>
              <w:pStyle w:val="9"/>
              <w:rPr>
                <w:sz w:val="18"/>
                <w:rtl/>
              </w:rPr>
            </w:pPr>
            <w:r w:rsidRPr="00CF7998">
              <w:rPr>
                <w:rFonts w:hint="cs"/>
                <w:sz w:val="18"/>
                <w:rtl/>
              </w:rPr>
              <w:t>4.0</w:t>
            </w:r>
          </w:p>
        </w:tc>
      </w:tr>
      <w:tr w:rsidR="00DB291E" w:rsidRPr="00CF7998" w:rsidTr="002B65B8">
        <w:trPr>
          <w:cantSplit/>
          <w:trHeight w:val="80"/>
        </w:trPr>
        <w:tc>
          <w:tcPr>
            <w:tcW w:w="678" w:type="dxa"/>
          </w:tcPr>
          <w:p w:rsidR="00DB291E" w:rsidRPr="00CF7998" w:rsidRDefault="00DB291E" w:rsidP="002B65B8">
            <w:pPr>
              <w:pStyle w:val="9"/>
              <w:jc w:val="center"/>
              <w:rPr>
                <w:sz w:val="18"/>
                <w:rtl/>
              </w:rPr>
            </w:pPr>
            <w:r w:rsidRPr="00CF7998">
              <w:rPr>
                <w:rFonts w:hint="cs"/>
                <w:sz w:val="18"/>
                <w:rtl/>
              </w:rPr>
              <w:t>או</w:t>
            </w:r>
          </w:p>
        </w:tc>
        <w:tc>
          <w:tcPr>
            <w:tcW w:w="2824" w:type="dxa"/>
          </w:tcPr>
          <w:p w:rsidR="00DB291E" w:rsidRPr="00CF7998" w:rsidRDefault="00DB291E" w:rsidP="002B65B8">
            <w:pPr>
              <w:pStyle w:val="9"/>
              <w:rPr>
                <w:sz w:val="18"/>
                <w:rtl/>
              </w:rPr>
            </w:pPr>
          </w:p>
        </w:tc>
        <w:tc>
          <w:tcPr>
            <w:tcW w:w="352" w:type="dxa"/>
          </w:tcPr>
          <w:p w:rsidR="00DB291E" w:rsidRPr="00CF7998" w:rsidRDefault="00DB291E" w:rsidP="002B65B8">
            <w:pPr>
              <w:pStyle w:val="9"/>
              <w:rPr>
                <w:sz w:val="18"/>
                <w:rtl/>
              </w:rPr>
            </w:pPr>
          </w:p>
        </w:tc>
        <w:tc>
          <w:tcPr>
            <w:tcW w:w="242" w:type="dxa"/>
          </w:tcPr>
          <w:p w:rsidR="00DB291E" w:rsidRPr="00CF7998" w:rsidRDefault="00DB291E" w:rsidP="002B65B8">
            <w:pPr>
              <w:pStyle w:val="9"/>
              <w:rPr>
                <w:sz w:val="18"/>
                <w:rtl/>
              </w:rPr>
            </w:pPr>
          </w:p>
        </w:tc>
        <w:tc>
          <w:tcPr>
            <w:tcW w:w="275" w:type="dxa"/>
          </w:tcPr>
          <w:p w:rsidR="00DB291E" w:rsidRPr="00CF7998" w:rsidRDefault="00DB291E" w:rsidP="002B65B8">
            <w:pPr>
              <w:pStyle w:val="9"/>
              <w:rPr>
                <w:sz w:val="18"/>
                <w:rtl/>
              </w:rPr>
            </w:pPr>
          </w:p>
        </w:tc>
        <w:tc>
          <w:tcPr>
            <w:tcW w:w="275" w:type="dxa"/>
          </w:tcPr>
          <w:p w:rsidR="00DB291E" w:rsidRPr="00CF7998" w:rsidRDefault="00DB291E" w:rsidP="002B65B8">
            <w:pPr>
              <w:pStyle w:val="9"/>
              <w:rPr>
                <w:sz w:val="18"/>
                <w:rtl/>
              </w:rPr>
            </w:pPr>
          </w:p>
        </w:tc>
      </w:tr>
      <w:tr w:rsidR="00DB291E" w:rsidRPr="00CF7998" w:rsidTr="002B65B8">
        <w:trPr>
          <w:cantSplit/>
          <w:trHeight w:val="80"/>
        </w:trPr>
        <w:tc>
          <w:tcPr>
            <w:tcW w:w="678" w:type="dxa"/>
          </w:tcPr>
          <w:p w:rsidR="00DB291E" w:rsidRPr="00CF7998" w:rsidRDefault="00DB291E" w:rsidP="002B65B8">
            <w:pPr>
              <w:pStyle w:val="9"/>
              <w:jc w:val="center"/>
              <w:rPr>
                <w:spacing w:val="0"/>
                <w:sz w:val="18"/>
                <w:rtl/>
              </w:rPr>
            </w:pPr>
            <w:r w:rsidRPr="00CF7998">
              <w:rPr>
                <w:rFonts w:hint="cs"/>
                <w:spacing w:val="0"/>
                <w:sz w:val="18"/>
                <w:rtl/>
              </w:rPr>
              <w:t>014003</w:t>
            </w:r>
          </w:p>
        </w:tc>
        <w:tc>
          <w:tcPr>
            <w:tcW w:w="2824" w:type="dxa"/>
          </w:tcPr>
          <w:p w:rsidR="00DB291E" w:rsidRPr="00CF7998" w:rsidRDefault="00DB291E" w:rsidP="002B65B8">
            <w:pPr>
              <w:pStyle w:val="9"/>
              <w:rPr>
                <w:spacing w:val="0"/>
                <w:sz w:val="18"/>
                <w:rtl/>
              </w:rPr>
            </w:pPr>
            <w:r w:rsidRPr="00CF7998">
              <w:rPr>
                <w:rFonts w:hint="cs"/>
                <w:spacing w:val="0"/>
                <w:sz w:val="18"/>
                <w:rtl/>
              </w:rPr>
              <w:t>סטטיסטיקה</w:t>
            </w:r>
          </w:p>
        </w:tc>
        <w:tc>
          <w:tcPr>
            <w:tcW w:w="352" w:type="dxa"/>
          </w:tcPr>
          <w:p w:rsidR="00DB291E" w:rsidRPr="00CF7998" w:rsidRDefault="00DB291E" w:rsidP="002B65B8">
            <w:pPr>
              <w:pStyle w:val="9"/>
              <w:rPr>
                <w:sz w:val="18"/>
                <w:rtl/>
              </w:rPr>
            </w:pPr>
            <w:r w:rsidRPr="00CF7998">
              <w:rPr>
                <w:rFonts w:hint="cs"/>
                <w:sz w:val="18"/>
                <w:rtl/>
              </w:rPr>
              <w:t>2</w:t>
            </w:r>
          </w:p>
        </w:tc>
        <w:tc>
          <w:tcPr>
            <w:tcW w:w="242" w:type="dxa"/>
          </w:tcPr>
          <w:p w:rsidR="00DB291E" w:rsidRPr="00CF7998" w:rsidRDefault="00DB291E" w:rsidP="002B65B8">
            <w:pPr>
              <w:pStyle w:val="9"/>
              <w:rPr>
                <w:sz w:val="18"/>
                <w:rtl/>
              </w:rPr>
            </w:pPr>
            <w:r w:rsidRPr="00CF7998">
              <w:rPr>
                <w:sz w:val="18"/>
                <w:rtl/>
              </w:rPr>
              <w:t>2</w:t>
            </w:r>
          </w:p>
        </w:tc>
        <w:tc>
          <w:tcPr>
            <w:tcW w:w="275" w:type="dxa"/>
          </w:tcPr>
          <w:p w:rsidR="00DB291E" w:rsidRPr="00CF7998" w:rsidRDefault="00DB291E" w:rsidP="002B65B8">
            <w:pPr>
              <w:pStyle w:val="9"/>
              <w:rPr>
                <w:sz w:val="18"/>
                <w:rtl/>
              </w:rPr>
            </w:pPr>
            <w:r w:rsidRPr="00CF7998">
              <w:rPr>
                <w:sz w:val="18"/>
                <w:rtl/>
              </w:rPr>
              <w:t>-</w:t>
            </w:r>
          </w:p>
        </w:tc>
        <w:tc>
          <w:tcPr>
            <w:tcW w:w="275" w:type="dxa"/>
          </w:tcPr>
          <w:p w:rsidR="00DB291E" w:rsidRPr="00CF7998" w:rsidRDefault="00DB291E" w:rsidP="002B65B8">
            <w:pPr>
              <w:pStyle w:val="9"/>
              <w:rPr>
                <w:sz w:val="18"/>
                <w:rtl/>
              </w:rPr>
            </w:pPr>
            <w:r w:rsidRPr="00CF7998">
              <w:rPr>
                <w:sz w:val="18"/>
                <w:rtl/>
              </w:rPr>
              <w:t>3.</w:t>
            </w:r>
            <w:r w:rsidRPr="00CF7998">
              <w:rPr>
                <w:rFonts w:hint="cs"/>
                <w:sz w:val="18"/>
                <w:rtl/>
              </w:rPr>
              <w:t>0</w:t>
            </w:r>
          </w:p>
        </w:tc>
      </w:tr>
    </w:tbl>
    <w:p w:rsidR="00DB291E" w:rsidRPr="00CF7998" w:rsidRDefault="00DB291E" w:rsidP="00553BD6">
      <w:pPr>
        <w:spacing w:line="200" w:lineRule="exact"/>
        <w:rPr>
          <w:rFonts w:cs="David"/>
          <w:b/>
          <w:bCs/>
          <w:sz w:val="16"/>
          <w:szCs w:val="16"/>
          <w:rtl/>
        </w:rPr>
      </w:pPr>
    </w:p>
    <w:p w:rsidR="00553BD6" w:rsidRPr="00CF7998" w:rsidRDefault="00553BD6" w:rsidP="00D74C63">
      <w:pPr>
        <w:spacing w:line="200" w:lineRule="exact"/>
        <w:rPr>
          <w:rFonts w:cs="David"/>
          <w:b/>
          <w:bCs/>
          <w:sz w:val="18"/>
          <w:szCs w:val="18"/>
          <w:rtl/>
        </w:rPr>
      </w:pPr>
      <w:r w:rsidRPr="00CF7998">
        <w:rPr>
          <w:rFonts w:cs="David" w:hint="cs"/>
          <w:b/>
          <w:bCs/>
          <w:sz w:val="18"/>
          <w:szCs w:val="18"/>
          <w:rtl/>
        </w:rPr>
        <w:t xml:space="preserve">רשימה </w:t>
      </w:r>
      <w:r w:rsidR="00DB291E" w:rsidRPr="00CF7998">
        <w:rPr>
          <w:rFonts w:cs="David" w:hint="cs"/>
          <w:b/>
          <w:bCs/>
          <w:sz w:val="18"/>
          <w:szCs w:val="18"/>
          <w:rtl/>
        </w:rPr>
        <w:t>2</w:t>
      </w:r>
      <w:r w:rsidRPr="00CF7998">
        <w:rPr>
          <w:rFonts w:cs="David" w:hint="cs"/>
          <w:b/>
          <w:bCs/>
          <w:sz w:val="18"/>
          <w:szCs w:val="18"/>
          <w:rtl/>
        </w:rPr>
        <w:t xml:space="preserve">.  </w:t>
      </w:r>
      <w:r w:rsidRPr="00CF7998">
        <w:rPr>
          <w:rFonts w:cs="David"/>
          <w:b/>
          <w:bCs/>
          <w:sz w:val="18"/>
          <w:szCs w:val="18"/>
          <w:rtl/>
        </w:rPr>
        <w:t xml:space="preserve">קורסי </w:t>
      </w:r>
      <w:r w:rsidR="00DB291E" w:rsidRPr="00CF7998">
        <w:rPr>
          <w:rFonts w:cs="David"/>
          <w:b/>
          <w:bCs/>
          <w:sz w:val="18"/>
          <w:szCs w:val="18"/>
          <w:rtl/>
        </w:rPr>
        <w:t xml:space="preserve">ליבה למגמה </w:t>
      </w:r>
    </w:p>
    <w:tbl>
      <w:tblPr>
        <w:tblW w:w="4649" w:type="dxa"/>
        <w:tblLayout w:type="fixed"/>
        <w:tblCellMar>
          <w:left w:w="0" w:type="dxa"/>
          <w:right w:w="0" w:type="dxa"/>
        </w:tblCellMar>
        <w:tblLook w:val="0000" w:firstRow="0" w:lastRow="0" w:firstColumn="0" w:lastColumn="0" w:noHBand="0" w:noVBand="0"/>
      </w:tblPr>
      <w:tblGrid>
        <w:gridCol w:w="309"/>
        <w:gridCol w:w="310"/>
        <w:gridCol w:w="309"/>
        <w:gridCol w:w="371"/>
        <w:gridCol w:w="2723"/>
        <w:gridCol w:w="627"/>
      </w:tblGrid>
      <w:tr w:rsidR="00D74C63" w:rsidRPr="00CF7998" w:rsidTr="00D74C63">
        <w:trPr>
          <w:cantSplit/>
        </w:trPr>
        <w:tc>
          <w:tcPr>
            <w:tcW w:w="309" w:type="dxa"/>
          </w:tcPr>
          <w:p w:rsidR="00D74C63" w:rsidRPr="00CF7998" w:rsidRDefault="00D74C63" w:rsidP="00D74C63">
            <w:pPr>
              <w:rPr>
                <w:rFonts w:cs="David"/>
                <w:sz w:val="18"/>
                <w:szCs w:val="18"/>
                <w:rtl/>
              </w:rPr>
            </w:pPr>
            <w:r w:rsidRPr="00CF7998">
              <w:rPr>
                <w:rFonts w:cs="David"/>
                <w:sz w:val="18"/>
                <w:szCs w:val="18"/>
                <w:rtl/>
              </w:rPr>
              <w:t>2.</w:t>
            </w:r>
            <w:r w:rsidRPr="00CF7998">
              <w:rPr>
                <w:rFonts w:cs="David" w:hint="cs"/>
                <w:sz w:val="18"/>
                <w:szCs w:val="18"/>
                <w:rtl/>
              </w:rPr>
              <w:t>0</w:t>
            </w:r>
          </w:p>
          <w:p w:rsidR="00D74C63" w:rsidRPr="00CF7998" w:rsidRDefault="00D74C63" w:rsidP="00D74C63">
            <w:pPr>
              <w:rPr>
                <w:rFonts w:cs="David"/>
                <w:sz w:val="18"/>
                <w:szCs w:val="18"/>
                <w:rtl/>
              </w:rPr>
            </w:pPr>
          </w:p>
        </w:tc>
        <w:tc>
          <w:tcPr>
            <w:tcW w:w="310" w:type="dxa"/>
          </w:tcPr>
          <w:p w:rsidR="00D74C63" w:rsidRPr="00CF7998" w:rsidRDefault="00D74C63" w:rsidP="00D74C63">
            <w:pPr>
              <w:rPr>
                <w:rFonts w:cs="David"/>
                <w:sz w:val="18"/>
                <w:szCs w:val="18"/>
                <w:rtl/>
              </w:rPr>
            </w:pPr>
            <w:r w:rsidRPr="00CF7998">
              <w:rPr>
                <w:rFonts w:cs="David" w:hint="cs"/>
                <w:sz w:val="18"/>
                <w:szCs w:val="18"/>
                <w:rtl/>
              </w:rPr>
              <w:t>4</w:t>
            </w:r>
          </w:p>
        </w:tc>
        <w:tc>
          <w:tcPr>
            <w:tcW w:w="309" w:type="dxa"/>
          </w:tcPr>
          <w:p w:rsidR="00D74C63" w:rsidRPr="00CF7998" w:rsidRDefault="00D74C63" w:rsidP="00D74C63">
            <w:pPr>
              <w:rPr>
                <w:rFonts w:cs="David"/>
                <w:sz w:val="18"/>
                <w:szCs w:val="18"/>
                <w:rtl/>
              </w:rPr>
            </w:pPr>
            <w:r w:rsidRPr="00CF7998">
              <w:rPr>
                <w:rFonts w:cs="David" w:hint="cs"/>
                <w:sz w:val="18"/>
                <w:szCs w:val="18"/>
                <w:rtl/>
              </w:rPr>
              <w:t>-</w:t>
            </w:r>
          </w:p>
        </w:tc>
        <w:tc>
          <w:tcPr>
            <w:tcW w:w="371" w:type="dxa"/>
          </w:tcPr>
          <w:p w:rsidR="00D74C63" w:rsidRPr="00CF7998" w:rsidRDefault="00D74C63" w:rsidP="00D74C63">
            <w:pPr>
              <w:rPr>
                <w:rFonts w:cs="David"/>
                <w:sz w:val="18"/>
                <w:szCs w:val="18"/>
                <w:rtl/>
              </w:rPr>
            </w:pPr>
            <w:r w:rsidRPr="00CF7998">
              <w:rPr>
                <w:rFonts w:cs="David" w:hint="cs"/>
                <w:sz w:val="18"/>
                <w:szCs w:val="18"/>
                <w:rtl/>
              </w:rPr>
              <w:t>-</w:t>
            </w:r>
          </w:p>
        </w:tc>
        <w:tc>
          <w:tcPr>
            <w:tcW w:w="2723" w:type="dxa"/>
          </w:tcPr>
          <w:p w:rsidR="00D74C63" w:rsidRPr="00CF7998" w:rsidRDefault="00D74C63" w:rsidP="00D74C63">
            <w:pPr>
              <w:rPr>
                <w:rFonts w:cs="David"/>
                <w:sz w:val="18"/>
                <w:szCs w:val="18"/>
                <w:rtl/>
              </w:rPr>
            </w:pPr>
            <w:r w:rsidRPr="00CF7998">
              <w:rPr>
                <w:rFonts w:cs="David" w:hint="cs"/>
                <w:sz w:val="18"/>
                <w:szCs w:val="18"/>
                <w:rtl/>
              </w:rPr>
              <w:t xml:space="preserve"> </w:t>
            </w:r>
            <w:r w:rsidRPr="00CF7998">
              <w:rPr>
                <w:rFonts w:cs="David"/>
                <w:sz w:val="18"/>
                <w:szCs w:val="18"/>
                <w:rtl/>
              </w:rPr>
              <w:t>מעבדה לתהליכי ממברנות</w:t>
            </w:r>
          </w:p>
        </w:tc>
        <w:tc>
          <w:tcPr>
            <w:tcW w:w="627" w:type="dxa"/>
          </w:tcPr>
          <w:p w:rsidR="00D74C63" w:rsidRPr="00CF7998" w:rsidRDefault="00D74C63" w:rsidP="00D74C63">
            <w:pPr>
              <w:rPr>
                <w:rFonts w:cs="David"/>
                <w:sz w:val="18"/>
                <w:szCs w:val="18"/>
                <w:rtl/>
              </w:rPr>
            </w:pPr>
            <w:r w:rsidRPr="00CF7998">
              <w:rPr>
                <w:rFonts w:cs="David"/>
                <w:sz w:val="18"/>
                <w:szCs w:val="18"/>
                <w:rtl/>
              </w:rPr>
              <w:t>056379</w:t>
            </w:r>
          </w:p>
        </w:tc>
      </w:tr>
      <w:tr w:rsidR="00553BD6" w:rsidRPr="00CF7998" w:rsidTr="002F01DE">
        <w:trPr>
          <w:cantSplit/>
        </w:trPr>
        <w:tc>
          <w:tcPr>
            <w:tcW w:w="309" w:type="dxa"/>
          </w:tcPr>
          <w:p w:rsidR="00553BD6" w:rsidRPr="00CF7998" w:rsidRDefault="00553BD6" w:rsidP="002F01DE">
            <w:pPr>
              <w:rPr>
                <w:rFonts w:cs="David"/>
                <w:sz w:val="18"/>
                <w:szCs w:val="18"/>
                <w:rtl/>
              </w:rPr>
            </w:pPr>
            <w:r w:rsidRPr="00CF7998">
              <w:rPr>
                <w:rFonts w:cs="David" w:hint="cs"/>
                <w:sz w:val="18"/>
                <w:szCs w:val="18"/>
                <w:rtl/>
              </w:rPr>
              <w:t>2.5</w:t>
            </w:r>
          </w:p>
        </w:tc>
        <w:tc>
          <w:tcPr>
            <w:tcW w:w="310" w:type="dxa"/>
          </w:tcPr>
          <w:p w:rsidR="00553BD6" w:rsidRPr="00CF7998" w:rsidRDefault="00553BD6" w:rsidP="002F01DE">
            <w:pPr>
              <w:rPr>
                <w:rFonts w:cs="David"/>
                <w:sz w:val="18"/>
                <w:szCs w:val="18"/>
                <w:rtl/>
              </w:rPr>
            </w:pPr>
            <w:r w:rsidRPr="00CF7998">
              <w:rPr>
                <w:rFonts w:cs="David" w:hint="cs"/>
                <w:sz w:val="18"/>
                <w:szCs w:val="18"/>
                <w:rtl/>
              </w:rPr>
              <w:t>-</w:t>
            </w:r>
          </w:p>
        </w:tc>
        <w:tc>
          <w:tcPr>
            <w:tcW w:w="309" w:type="dxa"/>
          </w:tcPr>
          <w:p w:rsidR="00553BD6" w:rsidRPr="00CF7998" w:rsidRDefault="00553BD6" w:rsidP="002F01DE">
            <w:pPr>
              <w:rPr>
                <w:rFonts w:cs="David"/>
                <w:sz w:val="18"/>
                <w:szCs w:val="18"/>
                <w:rtl/>
              </w:rPr>
            </w:pPr>
            <w:r w:rsidRPr="00CF7998">
              <w:rPr>
                <w:rFonts w:cs="David" w:hint="cs"/>
                <w:sz w:val="18"/>
                <w:szCs w:val="18"/>
                <w:rtl/>
              </w:rPr>
              <w:t>1</w:t>
            </w:r>
          </w:p>
        </w:tc>
        <w:tc>
          <w:tcPr>
            <w:tcW w:w="371" w:type="dxa"/>
          </w:tcPr>
          <w:p w:rsidR="00553BD6" w:rsidRPr="00CF7998" w:rsidRDefault="00553BD6" w:rsidP="002F01DE">
            <w:pPr>
              <w:rPr>
                <w:rFonts w:cs="David"/>
                <w:sz w:val="18"/>
                <w:szCs w:val="18"/>
                <w:rtl/>
              </w:rPr>
            </w:pPr>
            <w:r w:rsidRPr="00CF7998">
              <w:rPr>
                <w:rFonts w:cs="David" w:hint="cs"/>
                <w:sz w:val="18"/>
                <w:szCs w:val="18"/>
                <w:rtl/>
              </w:rPr>
              <w:t>2</w:t>
            </w:r>
          </w:p>
        </w:tc>
        <w:tc>
          <w:tcPr>
            <w:tcW w:w="2723" w:type="dxa"/>
          </w:tcPr>
          <w:p w:rsidR="00553BD6" w:rsidRPr="00CF7998" w:rsidRDefault="00D74C63" w:rsidP="002F01DE">
            <w:pPr>
              <w:rPr>
                <w:rFonts w:cs="David"/>
                <w:sz w:val="18"/>
                <w:szCs w:val="18"/>
                <w:rtl/>
              </w:rPr>
            </w:pPr>
            <w:r w:rsidRPr="00CF7998">
              <w:rPr>
                <w:rFonts w:cs="David" w:hint="cs"/>
                <w:sz w:val="18"/>
                <w:szCs w:val="18"/>
                <w:rtl/>
              </w:rPr>
              <w:t>יסודות הטיפול במים ושפכים</w:t>
            </w:r>
          </w:p>
        </w:tc>
        <w:tc>
          <w:tcPr>
            <w:tcW w:w="627" w:type="dxa"/>
          </w:tcPr>
          <w:p w:rsidR="00553BD6" w:rsidRPr="00CF7998" w:rsidRDefault="00553BD6" w:rsidP="00D74C63">
            <w:pPr>
              <w:rPr>
                <w:rFonts w:cs="David"/>
                <w:sz w:val="18"/>
                <w:szCs w:val="18"/>
                <w:rtl/>
              </w:rPr>
            </w:pPr>
            <w:r w:rsidRPr="00CF7998">
              <w:rPr>
                <w:rFonts w:cs="David" w:hint="cs"/>
                <w:sz w:val="18"/>
                <w:szCs w:val="18"/>
                <w:rtl/>
              </w:rPr>
              <w:t>014</w:t>
            </w:r>
            <w:r w:rsidR="00D74C63" w:rsidRPr="00CF7998">
              <w:rPr>
                <w:rFonts w:cs="David" w:hint="cs"/>
                <w:sz w:val="18"/>
                <w:szCs w:val="18"/>
                <w:rtl/>
              </w:rPr>
              <w:t>322</w:t>
            </w:r>
            <w:r w:rsidRPr="00CF7998">
              <w:rPr>
                <w:rFonts w:cs="David" w:hint="cs"/>
                <w:sz w:val="18"/>
                <w:szCs w:val="18"/>
                <w:rtl/>
              </w:rPr>
              <w:t>*</w:t>
            </w:r>
          </w:p>
        </w:tc>
      </w:tr>
      <w:tr w:rsidR="00553BD6" w:rsidRPr="00CF7998" w:rsidTr="002F01DE">
        <w:trPr>
          <w:cantSplit/>
        </w:trPr>
        <w:tc>
          <w:tcPr>
            <w:tcW w:w="309" w:type="dxa"/>
          </w:tcPr>
          <w:p w:rsidR="00553BD6" w:rsidRPr="00CF7998" w:rsidRDefault="00553BD6" w:rsidP="002F01DE">
            <w:pPr>
              <w:rPr>
                <w:rFonts w:cs="David"/>
                <w:sz w:val="18"/>
                <w:szCs w:val="18"/>
                <w:rtl/>
              </w:rPr>
            </w:pPr>
          </w:p>
        </w:tc>
        <w:tc>
          <w:tcPr>
            <w:tcW w:w="310" w:type="dxa"/>
          </w:tcPr>
          <w:p w:rsidR="00553BD6" w:rsidRPr="00CF7998" w:rsidRDefault="00553BD6" w:rsidP="002F01DE">
            <w:pPr>
              <w:rPr>
                <w:rFonts w:cs="David"/>
                <w:sz w:val="18"/>
                <w:szCs w:val="18"/>
                <w:rtl/>
              </w:rPr>
            </w:pPr>
          </w:p>
        </w:tc>
        <w:tc>
          <w:tcPr>
            <w:tcW w:w="309" w:type="dxa"/>
          </w:tcPr>
          <w:p w:rsidR="00553BD6" w:rsidRPr="00CF7998" w:rsidRDefault="00553BD6" w:rsidP="002F01DE">
            <w:pPr>
              <w:rPr>
                <w:rFonts w:cs="David"/>
                <w:sz w:val="18"/>
                <w:szCs w:val="18"/>
                <w:rtl/>
              </w:rPr>
            </w:pPr>
          </w:p>
        </w:tc>
        <w:tc>
          <w:tcPr>
            <w:tcW w:w="371" w:type="dxa"/>
          </w:tcPr>
          <w:p w:rsidR="00553BD6" w:rsidRPr="00CF7998" w:rsidRDefault="00553BD6" w:rsidP="002F01DE">
            <w:pPr>
              <w:rPr>
                <w:rFonts w:cs="David"/>
                <w:sz w:val="18"/>
                <w:szCs w:val="18"/>
                <w:rtl/>
              </w:rPr>
            </w:pPr>
          </w:p>
        </w:tc>
        <w:tc>
          <w:tcPr>
            <w:tcW w:w="2723" w:type="dxa"/>
          </w:tcPr>
          <w:p w:rsidR="00553BD6" w:rsidRPr="00CF7998" w:rsidRDefault="00553BD6" w:rsidP="002F01DE">
            <w:pPr>
              <w:rPr>
                <w:rFonts w:cs="David"/>
                <w:sz w:val="18"/>
                <w:szCs w:val="18"/>
                <w:rtl/>
              </w:rPr>
            </w:pPr>
            <w:r w:rsidRPr="00CF7998">
              <w:rPr>
                <w:rFonts w:cs="David" w:hint="cs"/>
                <w:sz w:val="18"/>
                <w:szCs w:val="18"/>
                <w:rtl/>
              </w:rPr>
              <w:t>או</w:t>
            </w:r>
          </w:p>
        </w:tc>
        <w:tc>
          <w:tcPr>
            <w:tcW w:w="627" w:type="dxa"/>
          </w:tcPr>
          <w:p w:rsidR="00553BD6" w:rsidRPr="00CF7998" w:rsidRDefault="00553BD6" w:rsidP="002F01DE">
            <w:pPr>
              <w:rPr>
                <w:rFonts w:cs="David"/>
                <w:sz w:val="18"/>
                <w:szCs w:val="18"/>
                <w:rtl/>
              </w:rPr>
            </w:pPr>
          </w:p>
        </w:tc>
      </w:tr>
      <w:tr w:rsidR="00553BD6" w:rsidRPr="00CF7998" w:rsidTr="002F01DE">
        <w:trPr>
          <w:cantSplit/>
        </w:trPr>
        <w:tc>
          <w:tcPr>
            <w:tcW w:w="309" w:type="dxa"/>
          </w:tcPr>
          <w:p w:rsidR="00553BD6" w:rsidRPr="00CF7998" w:rsidRDefault="00553BD6" w:rsidP="002F01DE">
            <w:pPr>
              <w:rPr>
                <w:rFonts w:cs="David"/>
                <w:sz w:val="18"/>
                <w:szCs w:val="18"/>
                <w:rtl/>
              </w:rPr>
            </w:pPr>
            <w:r w:rsidRPr="00CF7998">
              <w:rPr>
                <w:rFonts w:cs="David"/>
                <w:sz w:val="18"/>
                <w:szCs w:val="18"/>
                <w:rtl/>
              </w:rPr>
              <w:t>3.</w:t>
            </w:r>
            <w:r w:rsidRPr="00CF7998">
              <w:rPr>
                <w:rFonts w:cs="David" w:hint="cs"/>
                <w:sz w:val="18"/>
                <w:szCs w:val="18"/>
                <w:rtl/>
              </w:rPr>
              <w:t>0</w:t>
            </w:r>
          </w:p>
        </w:tc>
        <w:tc>
          <w:tcPr>
            <w:tcW w:w="310" w:type="dxa"/>
          </w:tcPr>
          <w:p w:rsidR="00553BD6" w:rsidRPr="00CF7998" w:rsidRDefault="00553BD6" w:rsidP="002F01DE">
            <w:pPr>
              <w:rPr>
                <w:rFonts w:cs="David"/>
                <w:sz w:val="18"/>
                <w:szCs w:val="18"/>
                <w:rtl/>
              </w:rPr>
            </w:pPr>
            <w:r w:rsidRPr="00CF7998">
              <w:rPr>
                <w:rFonts w:cs="David"/>
                <w:sz w:val="18"/>
                <w:szCs w:val="18"/>
                <w:rtl/>
              </w:rPr>
              <w:t>-</w:t>
            </w:r>
          </w:p>
        </w:tc>
        <w:tc>
          <w:tcPr>
            <w:tcW w:w="309" w:type="dxa"/>
          </w:tcPr>
          <w:p w:rsidR="00553BD6" w:rsidRPr="00CF7998" w:rsidRDefault="00553BD6" w:rsidP="002F01DE">
            <w:pPr>
              <w:rPr>
                <w:rFonts w:cs="David"/>
                <w:sz w:val="18"/>
                <w:szCs w:val="18"/>
                <w:rtl/>
              </w:rPr>
            </w:pPr>
            <w:r w:rsidRPr="00CF7998">
              <w:rPr>
                <w:rFonts w:cs="David" w:hint="cs"/>
                <w:sz w:val="18"/>
                <w:szCs w:val="18"/>
                <w:rtl/>
              </w:rPr>
              <w:t>-</w:t>
            </w:r>
          </w:p>
        </w:tc>
        <w:tc>
          <w:tcPr>
            <w:tcW w:w="371" w:type="dxa"/>
          </w:tcPr>
          <w:p w:rsidR="00553BD6" w:rsidRPr="00CF7998" w:rsidRDefault="00553BD6" w:rsidP="002F01DE">
            <w:pPr>
              <w:rPr>
                <w:rFonts w:cs="David"/>
                <w:sz w:val="18"/>
                <w:szCs w:val="18"/>
                <w:rtl/>
              </w:rPr>
            </w:pPr>
            <w:r w:rsidRPr="00CF7998">
              <w:rPr>
                <w:rFonts w:cs="David"/>
                <w:sz w:val="18"/>
                <w:szCs w:val="18"/>
                <w:rtl/>
              </w:rPr>
              <w:t>3</w:t>
            </w:r>
          </w:p>
        </w:tc>
        <w:tc>
          <w:tcPr>
            <w:tcW w:w="2723" w:type="dxa"/>
          </w:tcPr>
          <w:p w:rsidR="00553BD6" w:rsidRPr="00CF7998" w:rsidRDefault="00DB291E" w:rsidP="002F01DE">
            <w:pPr>
              <w:rPr>
                <w:rFonts w:cs="David"/>
                <w:sz w:val="18"/>
                <w:szCs w:val="18"/>
                <w:rtl/>
              </w:rPr>
            </w:pPr>
            <w:r w:rsidRPr="00CF7998">
              <w:rPr>
                <w:rFonts w:cs="David" w:hint="cs"/>
                <w:sz w:val="18"/>
                <w:szCs w:val="18"/>
                <w:rtl/>
              </w:rPr>
              <w:t>מיקרוביולוגיה כללית</w:t>
            </w:r>
          </w:p>
        </w:tc>
        <w:tc>
          <w:tcPr>
            <w:tcW w:w="627" w:type="dxa"/>
          </w:tcPr>
          <w:p w:rsidR="00553BD6" w:rsidRPr="00CF7998" w:rsidRDefault="00553BD6" w:rsidP="002F01DE">
            <w:pPr>
              <w:rPr>
                <w:rFonts w:cs="David"/>
                <w:sz w:val="18"/>
                <w:szCs w:val="18"/>
                <w:rtl/>
              </w:rPr>
            </w:pPr>
            <w:r w:rsidRPr="00CF7998">
              <w:rPr>
                <w:rFonts w:cs="David"/>
                <w:sz w:val="18"/>
                <w:szCs w:val="18"/>
                <w:rtl/>
              </w:rPr>
              <w:t>0644</w:t>
            </w:r>
            <w:r w:rsidRPr="00CF7998">
              <w:rPr>
                <w:rFonts w:cs="David" w:hint="cs"/>
                <w:sz w:val="18"/>
                <w:szCs w:val="18"/>
                <w:rtl/>
              </w:rPr>
              <w:t>19</w:t>
            </w:r>
          </w:p>
        </w:tc>
      </w:tr>
      <w:tr w:rsidR="00D74C63" w:rsidRPr="00CF7998" w:rsidTr="002F01DE">
        <w:trPr>
          <w:cantSplit/>
        </w:trPr>
        <w:tc>
          <w:tcPr>
            <w:tcW w:w="309" w:type="dxa"/>
          </w:tcPr>
          <w:p w:rsidR="00D74C63" w:rsidRPr="00CF7998" w:rsidRDefault="00D74C63" w:rsidP="002B65B8">
            <w:pPr>
              <w:pStyle w:val="9"/>
              <w:rPr>
                <w:sz w:val="18"/>
                <w:rtl/>
              </w:rPr>
            </w:pPr>
          </w:p>
        </w:tc>
        <w:tc>
          <w:tcPr>
            <w:tcW w:w="310" w:type="dxa"/>
          </w:tcPr>
          <w:p w:rsidR="00D74C63" w:rsidRPr="00CF7998" w:rsidRDefault="00D74C63" w:rsidP="002B65B8">
            <w:pPr>
              <w:pStyle w:val="9"/>
              <w:rPr>
                <w:sz w:val="18"/>
                <w:rtl/>
              </w:rPr>
            </w:pPr>
          </w:p>
        </w:tc>
        <w:tc>
          <w:tcPr>
            <w:tcW w:w="309" w:type="dxa"/>
          </w:tcPr>
          <w:p w:rsidR="00D74C63" w:rsidRPr="00CF7998" w:rsidRDefault="00D74C63" w:rsidP="002B65B8">
            <w:pPr>
              <w:pStyle w:val="9"/>
              <w:rPr>
                <w:sz w:val="18"/>
                <w:rtl/>
              </w:rPr>
            </w:pPr>
          </w:p>
        </w:tc>
        <w:tc>
          <w:tcPr>
            <w:tcW w:w="371" w:type="dxa"/>
          </w:tcPr>
          <w:p w:rsidR="00D74C63" w:rsidRPr="00CF7998" w:rsidRDefault="00D74C63" w:rsidP="002B65B8">
            <w:pPr>
              <w:pStyle w:val="9"/>
              <w:rPr>
                <w:sz w:val="18"/>
                <w:rtl/>
              </w:rPr>
            </w:pPr>
          </w:p>
        </w:tc>
        <w:tc>
          <w:tcPr>
            <w:tcW w:w="2723" w:type="dxa"/>
          </w:tcPr>
          <w:p w:rsidR="00D74C63" w:rsidRPr="00CF7998" w:rsidRDefault="00D74C63" w:rsidP="002B65B8">
            <w:pPr>
              <w:pStyle w:val="9"/>
              <w:jc w:val="both"/>
              <w:rPr>
                <w:sz w:val="18"/>
                <w:rtl/>
              </w:rPr>
            </w:pPr>
          </w:p>
        </w:tc>
        <w:tc>
          <w:tcPr>
            <w:tcW w:w="627" w:type="dxa"/>
          </w:tcPr>
          <w:p w:rsidR="00D74C63" w:rsidRPr="00CF7998" w:rsidRDefault="00D74C63" w:rsidP="002B65B8">
            <w:pPr>
              <w:pStyle w:val="9"/>
              <w:rPr>
                <w:sz w:val="18"/>
                <w:rtl/>
              </w:rPr>
            </w:pPr>
          </w:p>
        </w:tc>
      </w:tr>
      <w:tr w:rsidR="00553BD6" w:rsidRPr="00CF7998" w:rsidTr="002F01DE">
        <w:trPr>
          <w:cantSplit/>
        </w:trPr>
        <w:tc>
          <w:tcPr>
            <w:tcW w:w="309" w:type="dxa"/>
          </w:tcPr>
          <w:p w:rsidR="00553BD6" w:rsidRPr="00CF7998" w:rsidRDefault="00553BD6" w:rsidP="002F01DE">
            <w:pPr>
              <w:pStyle w:val="9"/>
              <w:rPr>
                <w:sz w:val="18"/>
                <w:rtl/>
              </w:rPr>
            </w:pPr>
            <w:r w:rsidRPr="00CF7998">
              <w:rPr>
                <w:sz w:val="18"/>
                <w:rtl/>
              </w:rPr>
              <w:t>2.5</w:t>
            </w:r>
          </w:p>
        </w:tc>
        <w:tc>
          <w:tcPr>
            <w:tcW w:w="310" w:type="dxa"/>
          </w:tcPr>
          <w:p w:rsidR="00553BD6" w:rsidRPr="00CF7998" w:rsidRDefault="00553BD6" w:rsidP="002F01DE">
            <w:pPr>
              <w:pStyle w:val="9"/>
              <w:rPr>
                <w:sz w:val="18"/>
                <w:rtl/>
              </w:rPr>
            </w:pPr>
            <w:r w:rsidRPr="00CF7998">
              <w:rPr>
                <w:sz w:val="18"/>
                <w:rtl/>
              </w:rPr>
              <w:t>-</w:t>
            </w:r>
          </w:p>
        </w:tc>
        <w:tc>
          <w:tcPr>
            <w:tcW w:w="309" w:type="dxa"/>
          </w:tcPr>
          <w:p w:rsidR="00553BD6" w:rsidRPr="00CF7998" w:rsidRDefault="00553BD6" w:rsidP="002F01DE">
            <w:pPr>
              <w:pStyle w:val="9"/>
              <w:rPr>
                <w:sz w:val="18"/>
                <w:rtl/>
              </w:rPr>
            </w:pPr>
            <w:r w:rsidRPr="00CF7998">
              <w:rPr>
                <w:sz w:val="18"/>
                <w:rtl/>
              </w:rPr>
              <w:t>1</w:t>
            </w:r>
          </w:p>
        </w:tc>
        <w:tc>
          <w:tcPr>
            <w:tcW w:w="371" w:type="dxa"/>
          </w:tcPr>
          <w:p w:rsidR="00553BD6" w:rsidRPr="00CF7998" w:rsidRDefault="00553BD6" w:rsidP="002F01DE">
            <w:pPr>
              <w:pStyle w:val="9"/>
              <w:rPr>
                <w:sz w:val="18"/>
                <w:rtl/>
              </w:rPr>
            </w:pPr>
            <w:r w:rsidRPr="00CF7998">
              <w:rPr>
                <w:sz w:val="18"/>
                <w:rtl/>
              </w:rPr>
              <w:t>2</w:t>
            </w:r>
          </w:p>
        </w:tc>
        <w:tc>
          <w:tcPr>
            <w:tcW w:w="2723" w:type="dxa"/>
          </w:tcPr>
          <w:p w:rsidR="00553BD6" w:rsidRPr="00CF7998" w:rsidRDefault="00553BD6" w:rsidP="002F01DE">
            <w:pPr>
              <w:pStyle w:val="9"/>
              <w:rPr>
                <w:sz w:val="18"/>
                <w:rtl/>
              </w:rPr>
            </w:pPr>
            <w:r w:rsidRPr="00CF7998">
              <w:rPr>
                <w:rFonts w:hint="cs"/>
                <w:sz w:val="18"/>
                <w:rtl/>
              </w:rPr>
              <w:t xml:space="preserve">סיכון סביבתי ובטיחות </w:t>
            </w:r>
            <w:proofErr w:type="spellStart"/>
            <w:r w:rsidRPr="00CF7998">
              <w:rPr>
                <w:rFonts w:hint="cs"/>
                <w:sz w:val="18"/>
                <w:rtl/>
              </w:rPr>
              <w:t>בתעשיה</w:t>
            </w:r>
            <w:proofErr w:type="spellEnd"/>
          </w:p>
        </w:tc>
        <w:tc>
          <w:tcPr>
            <w:tcW w:w="627" w:type="dxa"/>
          </w:tcPr>
          <w:p w:rsidR="00553BD6" w:rsidRPr="00CF7998" w:rsidRDefault="00553BD6" w:rsidP="002F01DE">
            <w:pPr>
              <w:pStyle w:val="9"/>
              <w:rPr>
                <w:sz w:val="18"/>
                <w:rtl/>
              </w:rPr>
            </w:pPr>
            <w:r w:rsidRPr="00CF7998">
              <w:rPr>
                <w:sz w:val="18"/>
                <w:rtl/>
              </w:rPr>
              <w:t>054371</w:t>
            </w:r>
          </w:p>
        </w:tc>
      </w:tr>
      <w:tr w:rsidR="00553BD6" w:rsidRPr="00CF7998" w:rsidTr="002F01DE">
        <w:trPr>
          <w:cantSplit/>
        </w:trPr>
        <w:tc>
          <w:tcPr>
            <w:tcW w:w="309" w:type="dxa"/>
          </w:tcPr>
          <w:p w:rsidR="00553BD6" w:rsidRPr="00CF7998" w:rsidRDefault="00553BD6" w:rsidP="002F01DE">
            <w:pPr>
              <w:pStyle w:val="9"/>
              <w:rPr>
                <w:sz w:val="18"/>
                <w:rtl/>
              </w:rPr>
            </w:pPr>
          </w:p>
        </w:tc>
        <w:tc>
          <w:tcPr>
            <w:tcW w:w="310" w:type="dxa"/>
          </w:tcPr>
          <w:p w:rsidR="00553BD6" w:rsidRPr="00CF7998" w:rsidRDefault="00553BD6" w:rsidP="002F01DE">
            <w:pPr>
              <w:pStyle w:val="9"/>
              <w:rPr>
                <w:sz w:val="18"/>
                <w:rtl/>
              </w:rPr>
            </w:pPr>
          </w:p>
        </w:tc>
        <w:tc>
          <w:tcPr>
            <w:tcW w:w="309" w:type="dxa"/>
          </w:tcPr>
          <w:p w:rsidR="00553BD6" w:rsidRPr="00CF7998" w:rsidRDefault="00553BD6" w:rsidP="002F01DE">
            <w:pPr>
              <w:pStyle w:val="9"/>
              <w:rPr>
                <w:sz w:val="18"/>
                <w:rtl/>
              </w:rPr>
            </w:pPr>
          </w:p>
        </w:tc>
        <w:tc>
          <w:tcPr>
            <w:tcW w:w="371" w:type="dxa"/>
          </w:tcPr>
          <w:p w:rsidR="00553BD6" w:rsidRPr="00CF7998" w:rsidRDefault="00553BD6" w:rsidP="002F01DE">
            <w:pPr>
              <w:pStyle w:val="9"/>
              <w:rPr>
                <w:sz w:val="18"/>
                <w:rtl/>
              </w:rPr>
            </w:pPr>
          </w:p>
        </w:tc>
        <w:tc>
          <w:tcPr>
            <w:tcW w:w="2723" w:type="dxa"/>
          </w:tcPr>
          <w:p w:rsidR="00553BD6" w:rsidRPr="00CF7998" w:rsidRDefault="00D74C63" w:rsidP="002F01DE">
            <w:pPr>
              <w:pStyle w:val="9"/>
              <w:rPr>
                <w:sz w:val="18"/>
                <w:rtl/>
              </w:rPr>
            </w:pPr>
            <w:r w:rsidRPr="00CF7998">
              <w:rPr>
                <w:rFonts w:hint="cs"/>
                <w:sz w:val="18"/>
                <w:rtl/>
              </w:rPr>
              <w:t>או</w:t>
            </w:r>
          </w:p>
        </w:tc>
        <w:tc>
          <w:tcPr>
            <w:tcW w:w="627" w:type="dxa"/>
          </w:tcPr>
          <w:p w:rsidR="00553BD6" w:rsidRPr="00CF7998" w:rsidRDefault="00553BD6" w:rsidP="002F01DE">
            <w:pPr>
              <w:pStyle w:val="9"/>
              <w:rPr>
                <w:sz w:val="18"/>
                <w:rtl/>
              </w:rPr>
            </w:pPr>
          </w:p>
        </w:tc>
      </w:tr>
      <w:tr w:rsidR="00553BD6" w:rsidRPr="00CF7998" w:rsidTr="002F01DE">
        <w:trPr>
          <w:cantSplit/>
        </w:trPr>
        <w:tc>
          <w:tcPr>
            <w:tcW w:w="309" w:type="dxa"/>
          </w:tcPr>
          <w:p w:rsidR="00553BD6" w:rsidRPr="00CF7998" w:rsidRDefault="00553BD6" w:rsidP="002F01DE">
            <w:pPr>
              <w:pStyle w:val="9"/>
              <w:rPr>
                <w:sz w:val="18"/>
                <w:rtl/>
              </w:rPr>
            </w:pPr>
            <w:r w:rsidRPr="00CF7998">
              <w:rPr>
                <w:sz w:val="18"/>
                <w:rtl/>
              </w:rPr>
              <w:t>2.5</w:t>
            </w:r>
          </w:p>
        </w:tc>
        <w:tc>
          <w:tcPr>
            <w:tcW w:w="310" w:type="dxa"/>
          </w:tcPr>
          <w:p w:rsidR="00553BD6" w:rsidRPr="00CF7998" w:rsidRDefault="00553BD6" w:rsidP="002F01DE">
            <w:pPr>
              <w:pStyle w:val="9"/>
              <w:rPr>
                <w:sz w:val="18"/>
                <w:rtl/>
              </w:rPr>
            </w:pPr>
            <w:r w:rsidRPr="00CF7998">
              <w:rPr>
                <w:sz w:val="18"/>
                <w:rtl/>
              </w:rPr>
              <w:t>-</w:t>
            </w:r>
          </w:p>
        </w:tc>
        <w:tc>
          <w:tcPr>
            <w:tcW w:w="309" w:type="dxa"/>
          </w:tcPr>
          <w:p w:rsidR="00553BD6" w:rsidRPr="00CF7998" w:rsidRDefault="00553BD6" w:rsidP="002F01DE">
            <w:pPr>
              <w:pStyle w:val="9"/>
              <w:rPr>
                <w:sz w:val="18"/>
                <w:rtl/>
              </w:rPr>
            </w:pPr>
            <w:r w:rsidRPr="00CF7998">
              <w:rPr>
                <w:sz w:val="18"/>
                <w:rtl/>
              </w:rPr>
              <w:t>1</w:t>
            </w:r>
          </w:p>
        </w:tc>
        <w:tc>
          <w:tcPr>
            <w:tcW w:w="371" w:type="dxa"/>
          </w:tcPr>
          <w:p w:rsidR="00553BD6" w:rsidRPr="00CF7998" w:rsidRDefault="00553BD6" w:rsidP="002F01DE">
            <w:pPr>
              <w:pStyle w:val="9"/>
              <w:rPr>
                <w:sz w:val="18"/>
                <w:rtl/>
              </w:rPr>
            </w:pPr>
            <w:r w:rsidRPr="00CF7998">
              <w:rPr>
                <w:sz w:val="18"/>
                <w:rtl/>
              </w:rPr>
              <w:t>2</w:t>
            </w:r>
          </w:p>
        </w:tc>
        <w:tc>
          <w:tcPr>
            <w:tcW w:w="2723" w:type="dxa"/>
          </w:tcPr>
          <w:p w:rsidR="00553BD6" w:rsidRPr="00CF7998" w:rsidRDefault="00553BD6" w:rsidP="002F01DE">
            <w:pPr>
              <w:pStyle w:val="9"/>
              <w:rPr>
                <w:sz w:val="18"/>
                <w:rtl/>
              </w:rPr>
            </w:pPr>
            <w:r w:rsidRPr="00CF7998">
              <w:rPr>
                <w:sz w:val="18"/>
                <w:rtl/>
              </w:rPr>
              <w:t xml:space="preserve">בעיות סביבתיות </w:t>
            </w:r>
            <w:r w:rsidRPr="00CF7998">
              <w:rPr>
                <w:sz w:val="18"/>
              </w:rPr>
              <w:t>–</w:t>
            </w:r>
            <w:r w:rsidRPr="00CF7998">
              <w:rPr>
                <w:sz w:val="18"/>
                <w:rtl/>
              </w:rPr>
              <w:t xml:space="preserve"> זיהום אויר</w:t>
            </w:r>
          </w:p>
        </w:tc>
        <w:tc>
          <w:tcPr>
            <w:tcW w:w="627" w:type="dxa"/>
          </w:tcPr>
          <w:p w:rsidR="00553BD6" w:rsidRPr="00CF7998" w:rsidRDefault="00553BD6" w:rsidP="002F01DE">
            <w:pPr>
              <w:pStyle w:val="9"/>
              <w:rPr>
                <w:sz w:val="18"/>
                <w:rtl/>
              </w:rPr>
            </w:pPr>
            <w:r w:rsidRPr="00CF7998">
              <w:rPr>
                <w:sz w:val="18"/>
                <w:rtl/>
              </w:rPr>
              <w:t>054452</w:t>
            </w:r>
          </w:p>
        </w:tc>
      </w:tr>
    </w:tbl>
    <w:p w:rsidR="00553BD6" w:rsidRPr="00CF7998" w:rsidRDefault="00553BD6" w:rsidP="00472C05">
      <w:pPr>
        <w:spacing w:before="240" w:after="120" w:line="200" w:lineRule="exact"/>
        <w:rPr>
          <w:rFonts w:cs="David"/>
          <w:b/>
          <w:bCs/>
          <w:sz w:val="18"/>
          <w:szCs w:val="18"/>
          <w:rtl/>
        </w:rPr>
      </w:pPr>
      <w:r w:rsidRPr="00CF7998">
        <w:rPr>
          <w:rFonts w:cs="David" w:hint="cs"/>
          <w:b/>
          <w:bCs/>
          <w:sz w:val="18"/>
          <w:szCs w:val="18"/>
          <w:rtl/>
        </w:rPr>
        <w:t xml:space="preserve">רשימה </w:t>
      </w:r>
      <w:r w:rsidR="00D74C63" w:rsidRPr="00CF7998">
        <w:rPr>
          <w:rFonts w:cs="David" w:hint="cs"/>
          <w:b/>
          <w:bCs/>
          <w:sz w:val="18"/>
          <w:szCs w:val="18"/>
          <w:rtl/>
        </w:rPr>
        <w:t>3</w:t>
      </w:r>
      <w:r w:rsidRPr="00CF7998">
        <w:rPr>
          <w:rFonts w:cs="David" w:hint="cs"/>
          <w:b/>
          <w:bCs/>
          <w:sz w:val="18"/>
          <w:szCs w:val="18"/>
          <w:rtl/>
        </w:rPr>
        <w:t xml:space="preserve">.  </w:t>
      </w:r>
      <w:r w:rsidRPr="00CF7998">
        <w:rPr>
          <w:rFonts w:cs="David"/>
          <w:b/>
          <w:bCs/>
          <w:sz w:val="18"/>
          <w:szCs w:val="18"/>
          <w:rtl/>
        </w:rPr>
        <w:t>קורסי בחירה למגמה</w:t>
      </w:r>
    </w:p>
    <w:tbl>
      <w:tblPr>
        <w:tblW w:w="4653" w:type="dxa"/>
        <w:tblLayout w:type="fixed"/>
        <w:tblCellMar>
          <w:left w:w="0" w:type="dxa"/>
          <w:right w:w="0" w:type="dxa"/>
        </w:tblCellMar>
        <w:tblLook w:val="0000" w:firstRow="0" w:lastRow="0" w:firstColumn="0" w:lastColumn="0" w:noHBand="0" w:noVBand="0"/>
      </w:tblPr>
      <w:tblGrid>
        <w:gridCol w:w="309"/>
        <w:gridCol w:w="6"/>
        <w:gridCol w:w="7"/>
        <w:gridCol w:w="297"/>
        <w:gridCol w:w="11"/>
        <w:gridCol w:w="12"/>
        <w:gridCol w:w="286"/>
        <w:gridCol w:w="16"/>
        <w:gridCol w:w="19"/>
        <w:gridCol w:w="255"/>
        <w:gridCol w:w="41"/>
        <w:gridCol w:w="40"/>
        <w:gridCol w:w="2708"/>
        <w:gridCol w:w="15"/>
        <w:gridCol w:w="6"/>
        <w:gridCol w:w="625"/>
      </w:tblGrid>
      <w:tr w:rsidR="009A0B54" w:rsidRPr="00CF7998" w:rsidTr="002F01DE">
        <w:trPr>
          <w:cantSplit/>
        </w:trPr>
        <w:tc>
          <w:tcPr>
            <w:tcW w:w="309" w:type="dxa"/>
          </w:tcPr>
          <w:p w:rsidR="009A0B54" w:rsidRPr="00CF7998" w:rsidRDefault="009A0B54" w:rsidP="00472C05">
            <w:pPr>
              <w:pStyle w:val="9"/>
              <w:spacing w:before="0"/>
              <w:rPr>
                <w:sz w:val="18"/>
                <w:rtl/>
              </w:rPr>
            </w:pPr>
            <w:r w:rsidRPr="00CF7998">
              <w:rPr>
                <w:rFonts w:hint="cs"/>
                <w:sz w:val="18"/>
                <w:rtl/>
              </w:rPr>
              <w:t>2.5</w:t>
            </w:r>
          </w:p>
        </w:tc>
        <w:tc>
          <w:tcPr>
            <w:tcW w:w="310" w:type="dxa"/>
            <w:gridSpan w:val="3"/>
          </w:tcPr>
          <w:p w:rsidR="009A0B54" w:rsidRPr="00CF7998" w:rsidRDefault="009A0B54" w:rsidP="002F01DE">
            <w:pPr>
              <w:pStyle w:val="9"/>
              <w:rPr>
                <w:sz w:val="18"/>
                <w:rtl/>
              </w:rPr>
            </w:pPr>
            <w:r w:rsidRPr="00CF7998">
              <w:rPr>
                <w:rFonts w:hint="cs"/>
                <w:sz w:val="18"/>
                <w:rtl/>
              </w:rPr>
              <w:t>-</w:t>
            </w:r>
          </w:p>
        </w:tc>
        <w:tc>
          <w:tcPr>
            <w:tcW w:w="309" w:type="dxa"/>
            <w:gridSpan w:val="3"/>
          </w:tcPr>
          <w:p w:rsidR="009A0B54" w:rsidRPr="00CF7998" w:rsidRDefault="009A0B54" w:rsidP="002F01DE">
            <w:pPr>
              <w:pStyle w:val="9"/>
              <w:rPr>
                <w:sz w:val="18"/>
                <w:rtl/>
              </w:rPr>
            </w:pPr>
            <w:r w:rsidRPr="00CF7998">
              <w:rPr>
                <w:rFonts w:hint="cs"/>
                <w:sz w:val="18"/>
                <w:rtl/>
              </w:rPr>
              <w:t>1</w:t>
            </w:r>
          </w:p>
        </w:tc>
        <w:tc>
          <w:tcPr>
            <w:tcW w:w="371" w:type="dxa"/>
            <w:gridSpan w:val="5"/>
          </w:tcPr>
          <w:p w:rsidR="009A0B54" w:rsidRPr="00CF7998" w:rsidRDefault="009A0B54" w:rsidP="002F01DE">
            <w:pPr>
              <w:pStyle w:val="9"/>
              <w:rPr>
                <w:sz w:val="18"/>
                <w:rtl/>
              </w:rPr>
            </w:pPr>
            <w:r w:rsidRPr="00CF7998">
              <w:rPr>
                <w:rFonts w:hint="cs"/>
                <w:sz w:val="18"/>
                <w:rtl/>
              </w:rPr>
              <w:t>2</w:t>
            </w:r>
          </w:p>
        </w:tc>
        <w:tc>
          <w:tcPr>
            <w:tcW w:w="2723" w:type="dxa"/>
            <w:gridSpan w:val="2"/>
          </w:tcPr>
          <w:p w:rsidR="009A0B54" w:rsidRPr="00CF7998" w:rsidRDefault="009A0B54" w:rsidP="00D74C63">
            <w:pPr>
              <w:pStyle w:val="9"/>
              <w:jc w:val="both"/>
              <w:rPr>
                <w:sz w:val="18"/>
                <w:rtl/>
              </w:rPr>
            </w:pPr>
            <w:r w:rsidRPr="00CF7998">
              <w:rPr>
                <w:rFonts w:hint="cs"/>
                <w:sz w:val="18"/>
                <w:rtl/>
              </w:rPr>
              <w:t>טכנולוגיות מים ושפכים</w:t>
            </w:r>
          </w:p>
        </w:tc>
        <w:tc>
          <w:tcPr>
            <w:tcW w:w="631" w:type="dxa"/>
            <w:gridSpan w:val="2"/>
          </w:tcPr>
          <w:p w:rsidR="009A0B54" w:rsidRPr="00CF7998" w:rsidRDefault="009A0B54" w:rsidP="00D74C63">
            <w:pPr>
              <w:pStyle w:val="9"/>
              <w:rPr>
                <w:sz w:val="18"/>
                <w:rtl/>
              </w:rPr>
            </w:pPr>
            <w:r w:rsidRPr="00CF7998">
              <w:rPr>
                <w:rFonts w:hint="cs"/>
                <w:sz w:val="18"/>
                <w:rtl/>
              </w:rPr>
              <w:t>014309</w:t>
            </w:r>
          </w:p>
        </w:tc>
      </w:tr>
      <w:tr w:rsidR="00553BD6" w:rsidRPr="00CF7998" w:rsidTr="002F01DE">
        <w:trPr>
          <w:cantSplit/>
        </w:trPr>
        <w:tc>
          <w:tcPr>
            <w:tcW w:w="309" w:type="dxa"/>
          </w:tcPr>
          <w:p w:rsidR="00553BD6" w:rsidRPr="00CF7998" w:rsidRDefault="00D74C63" w:rsidP="00472C05">
            <w:pPr>
              <w:pStyle w:val="9"/>
              <w:spacing w:before="0"/>
              <w:rPr>
                <w:sz w:val="18"/>
                <w:rtl/>
              </w:rPr>
            </w:pPr>
            <w:r w:rsidRPr="00CF7998">
              <w:rPr>
                <w:rFonts w:hint="cs"/>
                <w:sz w:val="18"/>
                <w:rtl/>
              </w:rPr>
              <w:t>3.5</w:t>
            </w:r>
          </w:p>
        </w:tc>
        <w:tc>
          <w:tcPr>
            <w:tcW w:w="310" w:type="dxa"/>
            <w:gridSpan w:val="3"/>
          </w:tcPr>
          <w:p w:rsidR="00553BD6" w:rsidRPr="00CF7998" w:rsidRDefault="00553BD6" w:rsidP="002F01DE">
            <w:pPr>
              <w:pStyle w:val="9"/>
              <w:rPr>
                <w:sz w:val="18"/>
                <w:rtl/>
              </w:rPr>
            </w:pPr>
            <w:r w:rsidRPr="00CF7998">
              <w:rPr>
                <w:rFonts w:hint="cs"/>
                <w:sz w:val="18"/>
                <w:rtl/>
              </w:rPr>
              <w:t>-</w:t>
            </w:r>
          </w:p>
        </w:tc>
        <w:tc>
          <w:tcPr>
            <w:tcW w:w="309" w:type="dxa"/>
            <w:gridSpan w:val="3"/>
          </w:tcPr>
          <w:p w:rsidR="00553BD6" w:rsidRPr="00CF7998" w:rsidRDefault="00553BD6" w:rsidP="002F01DE">
            <w:pPr>
              <w:pStyle w:val="9"/>
              <w:rPr>
                <w:sz w:val="18"/>
                <w:rtl/>
              </w:rPr>
            </w:pPr>
            <w:r w:rsidRPr="00CF7998">
              <w:rPr>
                <w:rFonts w:hint="cs"/>
                <w:sz w:val="18"/>
                <w:rtl/>
              </w:rPr>
              <w:t>1</w:t>
            </w:r>
          </w:p>
        </w:tc>
        <w:tc>
          <w:tcPr>
            <w:tcW w:w="371" w:type="dxa"/>
            <w:gridSpan w:val="5"/>
          </w:tcPr>
          <w:p w:rsidR="00553BD6" w:rsidRPr="00CF7998" w:rsidRDefault="00D74C63" w:rsidP="002F01DE">
            <w:pPr>
              <w:pStyle w:val="9"/>
              <w:rPr>
                <w:sz w:val="18"/>
                <w:rtl/>
              </w:rPr>
            </w:pPr>
            <w:r w:rsidRPr="00CF7998">
              <w:rPr>
                <w:rFonts w:hint="cs"/>
                <w:sz w:val="18"/>
                <w:rtl/>
              </w:rPr>
              <w:t>3</w:t>
            </w:r>
          </w:p>
        </w:tc>
        <w:tc>
          <w:tcPr>
            <w:tcW w:w="2723" w:type="dxa"/>
            <w:gridSpan w:val="2"/>
          </w:tcPr>
          <w:p w:rsidR="00553BD6" w:rsidRPr="00CF7998" w:rsidRDefault="00D74C63" w:rsidP="00D74C63">
            <w:pPr>
              <w:pStyle w:val="9"/>
              <w:jc w:val="both"/>
              <w:rPr>
                <w:sz w:val="18"/>
                <w:rtl/>
              </w:rPr>
            </w:pPr>
            <w:r w:rsidRPr="00CF7998">
              <w:rPr>
                <w:rFonts w:hint="cs"/>
                <w:sz w:val="18"/>
                <w:rtl/>
              </w:rPr>
              <w:t>תכן מערכות מים ושפכים</w:t>
            </w:r>
          </w:p>
        </w:tc>
        <w:tc>
          <w:tcPr>
            <w:tcW w:w="631" w:type="dxa"/>
            <w:gridSpan w:val="2"/>
          </w:tcPr>
          <w:p w:rsidR="00553BD6" w:rsidRPr="00CF7998" w:rsidRDefault="00553BD6" w:rsidP="00D74C63">
            <w:pPr>
              <w:pStyle w:val="9"/>
              <w:rPr>
                <w:sz w:val="18"/>
                <w:rtl/>
              </w:rPr>
            </w:pPr>
            <w:r w:rsidRPr="00CF7998">
              <w:rPr>
                <w:rFonts w:hint="cs"/>
                <w:sz w:val="18"/>
                <w:rtl/>
              </w:rPr>
              <w:t>01432</w:t>
            </w:r>
            <w:r w:rsidR="00D74C63" w:rsidRPr="00CF7998">
              <w:rPr>
                <w:rFonts w:hint="cs"/>
                <w:sz w:val="18"/>
                <w:rtl/>
              </w:rPr>
              <w:t>5</w:t>
            </w:r>
            <w:r w:rsidRPr="00CF7998">
              <w:rPr>
                <w:rFonts w:hint="cs"/>
                <w:sz w:val="18"/>
                <w:rtl/>
              </w:rPr>
              <w:t>*</w:t>
            </w:r>
          </w:p>
        </w:tc>
      </w:tr>
      <w:tr w:rsidR="00553BD6" w:rsidRPr="00CF7998" w:rsidTr="002F01DE">
        <w:tblPrEx>
          <w:jc w:val="right"/>
        </w:tblPrEx>
        <w:trPr>
          <w:cantSplit/>
          <w:jc w:val="right"/>
        </w:trPr>
        <w:tc>
          <w:tcPr>
            <w:tcW w:w="322" w:type="dxa"/>
            <w:gridSpan w:val="3"/>
          </w:tcPr>
          <w:p w:rsidR="00553BD6" w:rsidRPr="00CF7998" w:rsidRDefault="005A40EA" w:rsidP="002F01DE">
            <w:pPr>
              <w:pStyle w:val="9"/>
              <w:rPr>
                <w:sz w:val="18"/>
                <w:rtl/>
              </w:rPr>
            </w:pPr>
            <w:r w:rsidRPr="00CF7998">
              <w:rPr>
                <w:rFonts w:hint="cs"/>
                <w:sz w:val="18"/>
                <w:rtl/>
              </w:rPr>
              <w:t>3.5</w:t>
            </w:r>
          </w:p>
        </w:tc>
        <w:tc>
          <w:tcPr>
            <w:tcW w:w="320" w:type="dxa"/>
            <w:gridSpan w:val="3"/>
          </w:tcPr>
          <w:p w:rsidR="00553BD6" w:rsidRPr="00CF7998" w:rsidRDefault="005A40EA" w:rsidP="002F01DE">
            <w:pPr>
              <w:pStyle w:val="9"/>
              <w:rPr>
                <w:sz w:val="18"/>
                <w:rtl/>
              </w:rPr>
            </w:pPr>
            <w:r w:rsidRPr="00CF7998">
              <w:rPr>
                <w:rFonts w:hint="cs"/>
                <w:sz w:val="18"/>
                <w:rtl/>
              </w:rPr>
              <w:t>3</w:t>
            </w:r>
          </w:p>
        </w:tc>
        <w:tc>
          <w:tcPr>
            <w:tcW w:w="321" w:type="dxa"/>
            <w:gridSpan w:val="3"/>
          </w:tcPr>
          <w:p w:rsidR="00553BD6" w:rsidRPr="00CF7998" w:rsidRDefault="00553BD6" w:rsidP="002F01DE">
            <w:pPr>
              <w:pStyle w:val="9"/>
              <w:rPr>
                <w:sz w:val="18"/>
                <w:rtl/>
              </w:rPr>
            </w:pPr>
            <w:r w:rsidRPr="00CF7998">
              <w:rPr>
                <w:rFonts w:hint="cs"/>
                <w:sz w:val="18"/>
                <w:rtl/>
              </w:rPr>
              <w:t>1</w:t>
            </w:r>
          </w:p>
        </w:tc>
        <w:tc>
          <w:tcPr>
            <w:tcW w:w="255" w:type="dxa"/>
          </w:tcPr>
          <w:p w:rsidR="00553BD6" w:rsidRPr="00CF7998" w:rsidRDefault="00553BD6" w:rsidP="002F01DE">
            <w:pPr>
              <w:pStyle w:val="9"/>
              <w:rPr>
                <w:sz w:val="18"/>
                <w:rtl/>
              </w:rPr>
            </w:pPr>
            <w:r w:rsidRPr="00CF7998">
              <w:rPr>
                <w:rFonts w:hint="cs"/>
                <w:sz w:val="18"/>
                <w:rtl/>
              </w:rPr>
              <w:t>2</w:t>
            </w:r>
          </w:p>
        </w:tc>
        <w:tc>
          <w:tcPr>
            <w:tcW w:w="2789" w:type="dxa"/>
            <w:gridSpan w:val="3"/>
          </w:tcPr>
          <w:p w:rsidR="00553BD6" w:rsidRPr="00CF7998" w:rsidRDefault="00553BD6" w:rsidP="002F01DE">
            <w:pPr>
              <w:pStyle w:val="9"/>
              <w:rPr>
                <w:sz w:val="18"/>
                <w:rtl/>
              </w:rPr>
            </w:pPr>
            <w:r w:rsidRPr="00CF7998">
              <w:rPr>
                <w:rFonts w:hint="cs"/>
                <w:sz w:val="18"/>
                <w:rtl/>
              </w:rPr>
              <w:t>כימיה של המים</w:t>
            </w:r>
          </w:p>
        </w:tc>
        <w:tc>
          <w:tcPr>
            <w:tcW w:w="646" w:type="dxa"/>
            <w:gridSpan w:val="3"/>
          </w:tcPr>
          <w:p w:rsidR="00553BD6" w:rsidRPr="00CF7998" w:rsidRDefault="00553BD6" w:rsidP="00D74C63">
            <w:pPr>
              <w:pStyle w:val="9"/>
              <w:rPr>
                <w:sz w:val="18"/>
                <w:rtl/>
              </w:rPr>
            </w:pPr>
            <w:r w:rsidRPr="00CF7998">
              <w:rPr>
                <w:rFonts w:hint="cs"/>
                <w:sz w:val="18"/>
                <w:rtl/>
              </w:rPr>
              <w:t>01432</w:t>
            </w:r>
            <w:r w:rsidR="00D74C63" w:rsidRPr="00CF7998">
              <w:rPr>
                <w:rFonts w:hint="cs"/>
                <w:sz w:val="18"/>
                <w:rtl/>
              </w:rPr>
              <w:t>7</w:t>
            </w:r>
          </w:p>
        </w:tc>
      </w:tr>
      <w:tr w:rsidR="00553BD6" w:rsidRPr="00CF7998" w:rsidTr="002F01DE">
        <w:trPr>
          <w:cantSplit/>
        </w:trPr>
        <w:tc>
          <w:tcPr>
            <w:tcW w:w="309" w:type="dxa"/>
          </w:tcPr>
          <w:p w:rsidR="00553BD6" w:rsidRPr="00CF7998" w:rsidRDefault="00553BD6" w:rsidP="002F01DE">
            <w:pPr>
              <w:pStyle w:val="9"/>
              <w:rPr>
                <w:sz w:val="18"/>
                <w:rtl/>
              </w:rPr>
            </w:pPr>
            <w:r w:rsidRPr="00CF7998">
              <w:rPr>
                <w:rFonts w:hint="cs"/>
                <w:sz w:val="18"/>
                <w:rtl/>
              </w:rPr>
              <w:t>2.0</w:t>
            </w:r>
          </w:p>
        </w:tc>
        <w:tc>
          <w:tcPr>
            <w:tcW w:w="310" w:type="dxa"/>
            <w:gridSpan w:val="3"/>
          </w:tcPr>
          <w:p w:rsidR="00553BD6" w:rsidRPr="00CF7998" w:rsidRDefault="00553BD6" w:rsidP="002F01DE">
            <w:pPr>
              <w:pStyle w:val="9"/>
              <w:rPr>
                <w:sz w:val="18"/>
                <w:rtl/>
              </w:rPr>
            </w:pPr>
            <w:r w:rsidRPr="00CF7998">
              <w:rPr>
                <w:rFonts w:hint="cs"/>
                <w:sz w:val="18"/>
                <w:rtl/>
              </w:rPr>
              <w:t>-</w:t>
            </w:r>
          </w:p>
        </w:tc>
        <w:tc>
          <w:tcPr>
            <w:tcW w:w="309" w:type="dxa"/>
            <w:gridSpan w:val="3"/>
          </w:tcPr>
          <w:p w:rsidR="00553BD6" w:rsidRPr="00CF7998" w:rsidRDefault="00553BD6" w:rsidP="002F01DE">
            <w:pPr>
              <w:pStyle w:val="9"/>
              <w:rPr>
                <w:sz w:val="18"/>
                <w:rtl/>
              </w:rPr>
            </w:pPr>
            <w:r w:rsidRPr="00CF7998">
              <w:rPr>
                <w:rFonts w:hint="cs"/>
                <w:sz w:val="18"/>
                <w:rtl/>
              </w:rPr>
              <w:t>-</w:t>
            </w:r>
          </w:p>
        </w:tc>
        <w:tc>
          <w:tcPr>
            <w:tcW w:w="371" w:type="dxa"/>
            <w:gridSpan w:val="5"/>
          </w:tcPr>
          <w:p w:rsidR="00553BD6" w:rsidRPr="00CF7998" w:rsidRDefault="00553BD6" w:rsidP="002F01DE">
            <w:pPr>
              <w:pStyle w:val="9"/>
              <w:rPr>
                <w:sz w:val="18"/>
                <w:rtl/>
              </w:rPr>
            </w:pPr>
            <w:r w:rsidRPr="00CF7998">
              <w:rPr>
                <w:rFonts w:hint="cs"/>
                <w:sz w:val="18"/>
                <w:rtl/>
              </w:rPr>
              <w:t>2</w:t>
            </w:r>
          </w:p>
        </w:tc>
        <w:tc>
          <w:tcPr>
            <w:tcW w:w="2723" w:type="dxa"/>
            <w:gridSpan w:val="2"/>
          </w:tcPr>
          <w:p w:rsidR="00553BD6" w:rsidRPr="00CF7998" w:rsidRDefault="00553BD6" w:rsidP="002F01DE">
            <w:pPr>
              <w:pStyle w:val="9"/>
              <w:rPr>
                <w:sz w:val="18"/>
                <w:rtl/>
              </w:rPr>
            </w:pPr>
            <w:r w:rsidRPr="00CF7998">
              <w:rPr>
                <w:rFonts w:hint="cs"/>
                <w:sz w:val="18"/>
                <w:rtl/>
              </w:rPr>
              <w:t>פרוק ביולוגי של מזהמים אורגנים רעילים</w:t>
            </w:r>
          </w:p>
        </w:tc>
        <w:tc>
          <w:tcPr>
            <w:tcW w:w="631" w:type="dxa"/>
            <w:gridSpan w:val="2"/>
          </w:tcPr>
          <w:p w:rsidR="00553BD6" w:rsidRPr="00CF7998" w:rsidRDefault="00553BD6" w:rsidP="002F01DE">
            <w:pPr>
              <w:pStyle w:val="9"/>
              <w:rPr>
                <w:sz w:val="18"/>
                <w:rtl/>
              </w:rPr>
            </w:pPr>
            <w:r w:rsidRPr="00CF7998">
              <w:rPr>
                <w:rFonts w:hint="cs"/>
                <w:sz w:val="18"/>
                <w:rtl/>
              </w:rPr>
              <w:t>016327</w:t>
            </w:r>
          </w:p>
        </w:tc>
      </w:tr>
      <w:tr w:rsidR="00553BD6" w:rsidRPr="00CF7998" w:rsidTr="002F01DE">
        <w:trPr>
          <w:cantSplit/>
        </w:trPr>
        <w:tc>
          <w:tcPr>
            <w:tcW w:w="309"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0"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09"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371" w:type="dxa"/>
            <w:gridSpan w:val="5"/>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 xml:space="preserve"> 2 </w:t>
            </w:r>
          </w:p>
        </w:tc>
        <w:tc>
          <w:tcPr>
            <w:tcW w:w="2723" w:type="dxa"/>
            <w:gridSpan w:val="2"/>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 xml:space="preserve">שימוש במים מלחים </w:t>
            </w:r>
            <w:proofErr w:type="spellStart"/>
            <w:r w:rsidRPr="00CF7998">
              <w:rPr>
                <w:rFonts w:ascii="Arial" w:hAnsi="Arial" w:cs="David" w:hint="cs"/>
                <w:sz w:val="18"/>
                <w:szCs w:val="18"/>
                <w:rtl/>
              </w:rPr>
              <w:t>וקולחין</w:t>
            </w:r>
            <w:proofErr w:type="spellEnd"/>
          </w:p>
        </w:tc>
        <w:tc>
          <w:tcPr>
            <w:tcW w:w="631" w:type="dxa"/>
            <w:gridSpan w:val="2"/>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017009</w:t>
            </w:r>
          </w:p>
        </w:tc>
      </w:tr>
      <w:tr w:rsidR="00553BD6" w:rsidRPr="00CF7998" w:rsidTr="002F01DE">
        <w:trPr>
          <w:cantSplit/>
        </w:trPr>
        <w:tc>
          <w:tcPr>
            <w:tcW w:w="309" w:type="dxa"/>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0"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09"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371" w:type="dxa"/>
            <w:gridSpan w:val="5"/>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 xml:space="preserve"> 2</w:t>
            </w:r>
          </w:p>
        </w:tc>
        <w:tc>
          <w:tcPr>
            <w:tcW w:w="2723" w:type="dxa"/>
            <w:gridSpan w:val="2"/>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תהליכים ביולוגיים בהנדסה סביבתית</w:t>
            </w:r>
          </w:p>
        </w:tc>
        <w:tc>
          <w:tcPr>
            <w:tcW w:w="631" w:type="dxa"/>
            <w:gridSpan w:val="2"/>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017022</w:t>
            </w:r>
          </w:p>
        </w:tc>
      </w:tr>
      <w:tr w:rsidR="00553BD6" w:rsidRPr="00CF7998" w:rsidTr="002F01DE">
        <w:trPr>
          <w:cantSplit/>
        </w:trPr>
        <w:tc>
          <w:tcPr>
            <w:tcW w:w="315" w:type="dxa"/>
            <w:gridSpan w:val="2"/>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lastRenderedPageBreak/>
              <w:t>2.5</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315" w:type="dxa"/>
            <w:gridSpan w:val="3"/>
          </w:tcPr>
          <w:p w:rsidR="00553BD6" w:rsidRPr="00CF7998" w:rsidRDefault="00553BD6" w:rsidP="002F01DE">
            <w:pPr>
              <w:spacing w:line="200" w:lineRule="exact"/>
              <w:rPr>
                <w:rFonts w:ascii="Arial" w:hAnsi="Arial" w:cs="David"/>
                <w:sz w:val="18"/>
                <w:szCs w:val="18"/>
                <w:rtl/>
              </w:rPr>
            </w:pPr>
            <w:r w:rsidRPr="00CF7998">
              <w:rPr>
                <w:rFonts w:ascii="Arial" w:hAnsi="Arial" w:cs="David" w:hint="cs"/>
                <w:sz w:val="18"/>
                <w:szCs w:val="18"/>
                <w:rtl/>
              </w:rPr>
              <w:t>2</w:t>
            </w:r>
          </w:p>
        </w:tc>
        <w:tc>
          <w:tcPr>
            <w:tcW w:w="2769" w:type="dxa"/>
            <w:gridSpan w:val="4"/>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טכנולוגית האנרגיה</w:t>
            </w:r>
          </w:p>
        </w:tc>
        <w:tc>
          <w:tcPr>
            <w:tcW w:w="625" w:type="dxa"/>
          </w:tcPr>
          <w:p w:rsidR="00553BD6" w:rsidRPr="00CF7998" w:rsidRDefault="00553BD6" w:rsidP="002F01DE">
            <w:pPr>
              <w:spacing w:line="200" w:lineRule="exact"/>
              <w:jc w:val="both"/>
              <w:rPr>
                <w:rFonts w:ascii="Arial" w:hAnsi="Arial" w:cs="David"/>
                <w:sz w:val="18"/>
                <w:szCs w:val="18"/>
                <w:rtl/>
              </w:rPr>
            </w:pPr>
            <w:r w:rsidRPr="00CF7998">
              <w:rPr>
                <w:rFonts w:ascii="Arial" w:hAnsi="Arial" w:cs="David" w:hint="cs"/>
                <w:sz w:val="18"/>
                <w:szCs w:val="18"/>
                <w:rtl/>
              </w:rPr>
              <w:t>035142</w:t>
            </w:r>
          </w:p>
        </w:tc>
      </w:tr>
      <w:tr w:rsidR="00553BD6" w:rsidRPr="00CF7998" w:rsidTr="002F01DE">
        <w:trPr>
          <w:cantSplit/>
        </w:trPr>
        <w:tc>
          <w:tcPr>
            <w:tcW w:w="309" w:type="dxa"/>
          </w:tcPr>
          <w:p w:rsidR="00553BD6" w:rsidRPr="00CF7998" w:rsidRDefault="00553BD6" w:rsidP="002F01DE">
            <w:pPr>
              <w:rPr>
                <w:rFonts w:ascii="Arial" w:hAnsi="Arial" w:cs="David"/>
                <w:sz w:val="18"/>
                <w:szCs w:val="18"/>
                <w:rtl/>
              </w:rPr>
            </w:pPr>
            <w:r w:rsidRPr="00CF7998">
              <w:rPr>
                <w:rFonts w:ascii="Arial" w:hAnsi="Arial" w:cs="David" w:hint="cs"/>
                <w:sz w:val="18"/>
                <w:szCs w:val="18"/>
                <w:rtl/>
              </w:rPr>
              <w:t>3.5</w:t>
            </w:r>
          </w:p>
        </w:tc>
        <w:tc>
          <w:tcPr>
            <w:tcW w:w="310" w:type="dxa"/>
            <w:gridSpan w:val="3"/>
          </w:tcPr>
          <w:p w:rsidR="00553BD6" w:rsidRPr="00CF7998" w:rsidRDefault="00553BD6" w:rsidP="002F01DE">
            <w:pPr>
              <w:rPr>
                <w:rFonts w:ascii="Arial" w:hAnsi="Arial" w:cs="David"/>
                <w:sz w:val="18"/>
                <w:szCs w:val="18"/>
                <w:rtl/>
              </w:rPr>
            </w:pPr>
            <w:r w:rsidRPr="00CF7998">
              <w:rPr>
                <w:rFonts w:ascii="Arial" w:hAnsi="Arial" w:cs="David" w:hint="cs"/>
                <w:sz w:val="18"/>
                <w:szCs w:val="18"/>
                <w:rtl/>
              </w:rPr>
              <w:t>-</w:t>
            </w:r>
          </w:p>
        </w:tc>
        <w:tc>
          <w:tcPr>
            <w:tcW w:w="309" w:type="dxa"/>
            <w:gridSpan w:val="3"/>
          </w:tcPr>
          <w:p w:rsidR="00553BD6" w:rsidRPr="00CF7998" w:rsidRDefault="00553BD6" w:rsidP="002F01DE">
            <w:pPr>
              <w:rPr>
                <w:rFonts w:ascii="Arial" w:hAnsi="Arial" w:cs="David"/>
                <w:sz w:val="18"/>
                <w:szCs w:val="18"/>
                <w:rtl/>
              </w:rPr>
            </w:pPr>
            <w:r w:rsidRPr="00CF7998">
              <w:rPr>
                <w:rFonts w:ascii="Arial" w:hAnsi="Arial" w:cs="David" w:hint="cs"/>
                <w:sz w:val="18"/>
                <w:szCs w:val="18"/>
                <w:rtl/>
              </w:rPr>
              <w:t>1</w:t>
            </w:r>
          </w:p>
        </w:tc>
        <w:tc>
          <w:tcPr>
            <w:tcW w:w="371" w:type="dxa"/>
            <w:gridSpan w:val="5"/>
          </w:tcPr>
          <w:p w:rsidR="00553BD6" w:rsidRPr="00CF7998" w:rsidRDefault="00553BD6" w:rsidP="002F01DE">
            <w:pPr>
              <w:rPr>
                <w:rFonts w:ascii="Arial" w:hAnsi="Arial" w:cs="David"/>
                <w:sz w:val="18"/>
                <w:szCs w:val="18"/>
                <w:rtl/>
              </w:rPr>
            </w:pPr>
            <w:r w:rsidRPr="00CF7998">
              <w:rPr>
                <w:rFonts w:ascii="Arial" w:hAnsi="Arial" w:cs="David" w:hint="cs"/>
                <w:sz w:val="18"/>
                <w:szCs w:val="18"/>
                <w:rtl/>
              </w:rPr>
              <w:t>3</w:t>
            </w:r>
          </w:p>
        </w:tc>
        <w:tc>
          <w:tcPr>
            <w:tcW w:w="2723" w:type="dxa"/>
            <w:gridSpan w:val="2"/>
          </w:tcPr>
          <w:p w:rsidR="00553BD6" w:rsidRPr="00CF7998" w:rsidRDefault="00553BD6" w:rsidP="002F01DE">
            <w:pPr>
              <w:jc w:val="both"/>
              <w:rPr>
                <w:rFonts w:ascii="Arial" w:hAnsi="Arial" w:cs="David"/>
                <w:sz w:val="18"/>
                <w:szCs w:val="18"/>
                <w:rtl/>
              </w:rPr>
            </w:pPr>
            <w:r w:rsidRPr="00CF7998">
              <w:rPr>
                <w:rFonts w:ascii="Arial" w:hAnsi="Arial" w:cs="David" w:hint="cs"/>
                <w:sz w:val="18"/>
                <w:szCs w:val="18"/>
                <w:rtl/>
              </w:rPr>
              <w:t xml:space="preserve">מבוא להנדסת חשמל </w:t>
            </w:r>
          </w:p>
        </w:tc>
        <w:tc>
          <w:tcPr>
            <w:tcW w:w="631" w:type="dxa"/>
            <w:gridSpan w:val="2"/>
          </w:tcPr>
          <w:p w:rsidR="00553BD6" w:rsidRPr="00CF7998" w:rsidRDefault="00553BD6" w:rsidP="002F01DE">
            <w:pPr>
              <w:jc w:val="both"/>
              <w:rPr>
                <w:rFonts w:ascii="Arial" w:hAnsi="Arial" w:cs="David"/>
                <w:sz w:val="18"/>
                <w:szCs w:val="18"/>
                <w:rtl/>
              </w:rPr>
            </w:pPr>
            <w:r w:rsidRPr="00CF7998">
              <w:rPr>
                <w:rFonts w:ascii="Arial" w:hAnsi="Arial" w:cs="David" w:hint="cs"/>
                <w:sz w:val="18"/>
                <w:szCs w:val="18"/>
                <w:rtl/>
              </w:rPr>
              <w:t>044109</w:t>
            </w:r>
          </w:p>
        </w:tc>
      </w:tr>
      <w:tr w:rsidR="001314DC" w:rsidRPr="00CF7998" w:rsidTr="002F01DE">
        <w:trPr>
          <w:cantSplit/>
        </w:trPr>
        <w:tc>
          <w:tcPr>
            <w:tcW w:w="309" w:type="dxa"/>
          </w:tcPr>
          <w:p w:rsidR="001314DC" w:rsidRPr="00CF7998" w:rsidRDefault="001314DC" w:rsidP="002F01DE">
            <w:pPr>
              <w:rPr>
                <w:rFonts w:ascii="Arial" w:hAnsi="Arial" w:cs="David"/>
                <w:sz w:val="18"/>
                <w:szCs w:val="18"/>
                <w:rtl/>
              </w:rPr>
            </w:pPr>
            <w:r w:rsidRPr="00CF7998">
              <w:rPr>
                <w:rFonts w:ascii="Arial" w:hAnsi="Arial" w:cs="David" w:hint="cs"/>
                <w:sz w:val="18"/>
                <w:szCs w:val="18"/>
                <w:rtl/>
              </w:rPr>
              <w:t>2.5</w:t>
            </w:r>
          </w:p>
        </w:tc>
        <w:tc>
          <w:tcPr>
            <w:tcW w:w="310" w:type="dxa"/>
            <w:gridSpan w:val="3"/>
          </w:tcPr>
          <w:p w:rsidR="001314DC" w:rsidRPr="00CF7998" w:rsidRDefault="001314DC" w:rsidP="002F01DE">
            <w:pPr>
              <w:rPr>
                <w:rFonts w:ascii="Arial" w:hAnsi="Arial" w:cs="David"/>
                <w:sz w:val="18"/>
                <w:szCs w:val="18"/>
                <w:rtl/>
              </w:rPr>
            </w:pPr>
            <w:r w:rsidRPr="00CF7998">
              <w:rPr>
                <w:rFonts w:ascii="Arial" w:hAnsi="Arial" w:cs="David" w:hint="cs"/>
                <w:sz w:val="18"/>
                <w:szCs w:val="18"/>
                <w:rtl/>
              </w:rPr>
              <w:t>-</w:t>
            </w:r>
          </w:p>
        </w:tc>
        <w:tc>
          <w:tcPr>
            <w:tcW w:w="309" w:type="dxa"/>
            <w:gridSpan w:val="3"/>
          </w:tcPr>
          <w:p w:rsidR="001314DC" w:rsidRPr="00CF7998" w:rsidRDefault="001314DC" w:rsidP="002F01DE">
            <w:pPr>
              <w:rPr>
                <w:rFonts w:ascii="Arial" w:hAnsi="Arial" w:cs="David"/>
                <w:sz w:val="18"/>
                <w:szCs w:val="18"/>
                <w:rtl/>
              </w:rPr>
            </w:pPr>
            <w:r w:rsidRPr="00CF7998">
              <w:rPr>
                <w:rFonts w:ascii="Arial" w:hAnsi="Arial" w:cs="David" w:hint="cs"/>
                <w:sz w:val="18"/>
                <w:szCs w:val="18"/>
                <w:rtl/>
              </w:rPr>
              <w:t>1</w:t>
            </w:r>
          </w:p>
        </w:tc>
        <w:tc>
          <w:tcPr>
            <w:tcW w:w="371" w:type="dxa"/>
            <w:gridSpan w:val="5"/>
          </w:tcPr>
          <w:p w:rsidR="001314DC" w:rsidRPr="00CF7998" w:rsidRDefault="001314DC" w:rsidP="002F01DE">
            <w:pPr>
              <w:rPr>
                <w:rFonts w:ascii="Arial" w:hAnsi="Arial" w:cs="David"/>
                <w:sz w:val="18"/>
                <w:szCs w:val="18"/>
                <w:rtl/>
              </w:rPr>
            </w:pPr>
            <w:r w:rsidRPr="00CF7998">
              <w:rPr>
                <w:rFonts w:ascii="Arial" w:hAnsi="Arial" w:cs="David" w:hint="cs"/>
                <w:sz w:val="18"/>
                <w:szCs w:val="18"/>
                <w:rtl/>
              </w:rPr>
              <w:t>2</w:t>
            </w:r>
          </w:p>
        </w:tc>
        <w:tc>
          <w:tcPr>
            <w:tcW w:w="2723" w:type="dxa"/>
            <w:gridSpan w:val="2"/>
          </w:tcPr>
          <w:p w:rsidR="001314DC" w:rsidRPr="00CF7998" w:rsidRDefault="001314DC" w:rsidP="002F01DE">
            <w:pPr>
              <w:jc w:val="both"/>
              <w:rPr>
                <w:rFonts w:ascii="Arial" w:hAnsi="Arial" w:cs="David"/>
                <w:sz w:val="18"/>
                <w:szCs w:val="18"/>
                <w:rtl/>
              </w:rPr>
            </w:pPr>
            <w:r w:rsidRPr="00CF7998">
              <w:rPr>
                <w:rFonts w:ascii="Arial" w:hAnsi="Arial" w:cs="David" w:hint="cs"/>
                <w:sz w:val="18"/>
                <w:szCs w:val="18"/>
                <w:rtl/>
              </w:rPr>
              <w:t>כימיה של הסביבה</w:t>
            </w:r>
          </w:p>
        </w:tc>
        <w:tc>
          <w:tcPr>
            <w:tcW w:w="631" w:type="dxa"/>
            <w:gridSpan w:val="2"/>
          </w:tcPr>
          <w:p w:rsidR="001314DC" w:rsidRPr="00CF7998" w:rsidRDefault="001314DC" w:rsidP="002F01DE">
            <w:pPr>
              <w:jc w:val="both"/>
              <w:rPr>
                <w:rFonts w:ascii="Arial" w:hAnsi="Arial" w:cs="David"/>
                <w:sz w:val="18"/>
                <w:szCs w:val="18"/>
                <w:rtl/>
              </w:rPr>
            </w:pPr>
            <w:r w:rsidRPr="00CF7998">
              <w:rPr>
                <w:rFonts w:ascii="Arial" w:hAnsi="Arial" w:cs="David" w:hint="cs"/>
                <w:sz w:val="18"/>
                <w:szCs w:val="18"/>
                <w:rtl/>
              </w:rPr>
              <w:t>127109</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hint="cs"/>
                <w:sz w:val="18"/>
                <w:szCs w:val="18"/>
                <w:rtl/>
              </w:rPr>
              <w:t>2.5</w:t>
            </w:r>
          </w:p>
        </w:tc>
        <w:tc>
          <w:tcPr>
            <w:tcW w:w="310" w:type="dxa"/>
            <w:gridSpan w:val="3"/>
          </w:tcPr>
          <w:p w:rsidR="001314DC" w:rsidRPr="00CF7998" w:rsidRDefault="001314DC" w:rsidP="002B65B8">
            <w:pPr>
              <w:spacing w:line="200" w:lineRule="exact"/>
              <w:rPr>
                <w:rFonts w:cs="David"/>
                <w:sz w:val="18"/>
                <w:szCs w:val="18"/>
                <w:rtl/>
              </w:rPr>
            </w:pPr>
            <w:r w:rsidRPr="00CF7998">
              <w:rPr>
                <w:rFonts w:cs="David" w:hint="cs"/>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hint="cs"/>
                <w:sz w:val="18"/>
                <w:szCs w:val="18"/>
                <w:rtl/>
              </w:rPr>
              <w:t>1</w:t>
            </w:r>
          </w:p>
        </w:tc>
        <w:tc>
          <w:tcPr>
            <w:tcW w:w="371" w:type="dxa"/>
            <w:gridSpan w:val="5"/>
          </w:tcPr>
          <w:p w:rsidR="001314DC" w:rsidRPr="00CF7998" w:rsidRDefault="001314DC" w:rsidP="002B65B8">
            <w:pPr>
              <w:spacing w:line="200" w:lineRule="exact"/>
              <w:rPr>
                <w:rFonts w:cs="David"/>
                <w:sz w:val="18"/>
                <w:szCs w:val="18"/>
                <w:rtl/>
              </w:rPr>
            </w:pPr>
            <w:r w:rsidRPr="00CF7998">
              <w:rPr>
                <w:rFonts w:cs="David" w:hint="cs"/>
                <w:sz w:val="18"/>
                <w:szCs w:val="18"/>
                <w:rtl/>
              </w:rPr>
              <w:t>2</w:t>
            </w:r>
          </w:p>
        </w:tc>
        <w:tc>
          <w:tcPr>
            <w:tcW w:w="2723" w:type="dxa"/>
            <w:gridSpan w:val="2"/>
          </w:tcPr>
          <w:p w:rsidR="001314DC" w:rsidRPr="00CF7998" w:rsidRDefault="001314DC" w:rsidP="002B65B8">
            <w:pPr>
              <w:spacing w:line="200" w:lineRule="exact"/>
              <w:rPr>
                <w:rFonts w:cs="David"/>
                <w:sz w:val="18"/>
                <w:szCs w:val="18"/>
                <w:rtl/>
              </w:rPr>
            </w:pPr>
            <w:r w:rsidRPr="00CF7998">
              <w:rPr>
                <w:rFonts w:cs="David" w:hint="cs"/>
                <w:sz w:val="18"/>
                <w:szCs w:val="18"/>
                <w:rtl/>
              </w:rPr>
              <w:t>פונקציות מרוכבות</w:t>
            </w:r>
          </w:p>
        </w:tc>
        <w:tc>
          <w:tcPr>
            <w:tcW w:w="631" w:type="dxa"/>
            <w:gridSpan w:val="2"/>
          </w:tcPr>
          <w:p w:rsidR="001314DC" w:rsidRPr="00CF7998" w:rsidRDefault="001314DC" w:rsidP="002B65B8">
            <w:pPr>
              <w:spacing w:line="200" w:lineRule="exact"/>
              <w:rPr>
                <w:rFonts w:cs="David"/>
                <w:sz w:val="18"/>
                <w:szCs w:val="18"/>
                <w:rtl/>
              </w:rPr>
            </w:pPr>
            <w:r w:rsidRPr="00CF7998">
              <w:rPr>
                <w:rFonts w:cs="David" w:hint="cs"/>
                <w:sz w:val="18"/>
                <w:szCs w:val="18"/>
                <w:rtl/>
              </w:rPr>
              <w:t>104215</w:t>
            </w:r>
          </w:p>
        </w:tc>
      </w:tr>
      <w:tr w:rsidR="001314DC" w:rsidRPr="00CF7998" w:rsidTr="002F01DE">
        <w:trPr>
          <w:cantSplit/>
        </w:trPr>
        <w:tc>
          <w:tcPr>
            <w:tcW w:w="309" w:type="dxa"/>
          </w:tcPr>
          <w:p w:rsidR="001314DC" w:rsidRPr="00CF7998" w:rsidRDefault="001314DC" w:rsidP="002F01DE">
            <w:pPr>
              <w:pStyle w:val="9"/>
              <w:rPr>
                <w:sz w:val="18"/>
                <w:rtl/>
              </w:rPr>
            </w:pPr>
            <w:r w:rsidRPr="00CF7998">
              <w:rPr>
                <w:rFonts w:hint="cs"/>
                <w:sz w:val="18"/>
                <w:rtl/>
              </w:rPr>
              <w:t>1.0</w:t>
            </w:r>
          </w:p>
        </w:tc>
        <w:tc>
          <w:tcPr>
            <w:tcW w:w="310" w:type="dxa"/>
            <w:gridSpan w:val="3"/>
          </w:tcPr>
          <w:p w:rsidR="001314DC" w:rsidRPr="00CF7998" w:rsidRDefault="001314DC" w:rsidP="002F01DE">
            <w:pPr>
              <w:pStyle w:val="9"/>
              <w:rPr>
                <w:sz w:val="18"/>
                <w:rtl/>
              </w:rPr>
            </w:pPr>
            <w:r w:rsidRPr="00CF7998">
              <w:rPr>
                <w:rFonts w:hint="cs"/>
                <w:sz w:val="18"/>
                <w:rtl/>
              </w:rPr>
              <w:t>-</w:t>
            </w:r>
          </w:p>
        </w:tc>
        <w:tc>
          <w:tcPr>
            <w:tcW w:w="309" w:type="dxa"/>
            <w:gridSpan w:val="3"/>
          </w:tcPr>
          <w:p w:rsidR="001314DC" w:rsidRPr="00CF7998" w:rsidRDefault="001314DC" w:rsidP="002F01DE">
            <w:pPr>
              <w:pStyle w:val="9"/>
              <w:rPr>
                <w:sz w:val="18"/>
                <w:rtl/>
              </w:rPr>
            </w:pPr>
            <w:r w:rsidRPr="00CF7998">
              <w:rPr>
                <w:rFonts w:hint="cs"/>
                <w:sz w:val="18"/>
                <w:rtl/>
              </w:rPr>
              <w:t>2</w:t>
            </w:r>
          </w:p>
        </w:tc>
        <w:tc>
          <w:tcPr>
            <w:tcW w:w="371" w:type="dxa"/>
            <w:gridSpan w:val="5"/>
          </w:tcPr>
          <w:p w:rsidR="001314DC" w:rsidRPr="00CF7998" w:rsidRDefault="001314DC" w:rsidP="002F01DE">
            <w:pPr>
              <w:pStyle w:val="9"/>
              <w:rPr>
                <w:sz w:val="18"/>
                <w:rtl/>
              </w:rPr>
            </w:pPr>
            <w:r w:rsidRPr="00CF7998">
              <w:rPr>
                <w:rFonts w:hint="cs"/>
                <w:sz w:val="18"/>
                <w:rtl/>
              </w:rPr>
              <w:t>-</w:t>
            </w:r>
          </w:p>
        </w:tc>
        <w:tc>
          <w:tcPr>
            <w:tcW w:w="2723" w:type="dxa"/>
            <w:gridSpan w:val="2"/>
          </w:tcPr>
          <w:p w:rsidR="001314DC" w:rsidRPr="00CF7998" w:rsidRDefault="001314DC" w:rsidP="002F01DE">
            <w:pPr>
              <w:pStyle w:val="9"/>
              <w:rPr>
                <w:sz w:val="18"/>
                <w:rtl/>
              </w:rPr>
            </w:pPr>
            <w:r w:rsidRPr="00CF7998">
              <w:rPr>
                <w:rFonts w:hint="cs"/>
                <w:sz w:val="18"/>
                <w:rtl/>
              </w:rPr>
              <w:t xml:space="preserve">מיני- </w:t>
            </w:r>
            <w:proofErr w:type="spellStart"/>
            <w:r w:rsidRPr="00CF7998">
              <w:rPr>
                <w:rFonts w:hint="cs"/>
                <w:sz w:val="18"/>
                <w:rtl/>
              </w:rPr>
              <w:t>פרוייקט</w:t>
            </w:r>
            <w:proofErr w:type="spellEnd"/>
          </w:p>
        </w:tc>
        <w:tc>
          <w:tcPr>
            <w:tcW w:w="631" w:type="dxa"/>
            <w:gridSpan w:val="2"/>
          </w:tcPr>
          <w:p w:rsidR="001314DC" w:rsidRPr="00CF7998" w:rsidRDefault="001314DC" w:rsidP="002F01DE">
            <w:pPr>
              <w:pStyle w:val="9"/>
              <w:rPr>
                <w:sz w:val="18"/>
                <w:rtl/>
              </w:rPr>
            </w:pPr>
            <w:r w:rsidRPr="00CF7998">
              <w:rPr>
                <w:rFonts w:hint="cs"/>
                <w:sz w:val="18"/>
                <w:rtl/>
              </w:rPr>
              <w:t>054132</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sz w:val="18"/>
                <w:szCs w:val="18"/>
                <w:rtl/>
              </w:rPr>
              <w:t>2.5</w:t>
            </w:r>
          </w:p>
        </w:tc>
        <w:tc>
          <w:tcPr>
            <w:tcW w:w="310"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1</w:t>
            </w:r>
          </w:p>
        </w:tc>
        <w:tc>
          <w:tcPr>
            <w:tcW w:w="371" w:type="dxa"/>
            <w:gridSpan w:val="5"/>
          </w:tcPr>
          <w:p w:rsidR="001314DC" w:rsidRPr="00CF7998" w:rsidRDefault="001314DC" w:rsidP="002B65B8">
            <w:pPr>
              <w:spacing w:line="200" w:lineRule="exact"/>
              <w:rPr>
                <w:rFonts w:cs="David"/>
                <w:sz w:val="18"/>
                <w:szCs w:val="18"/>
                <w:rtl/>
              </w:rPr>
            </w:pPr>
            <w:r w:rsidRPr="00CF7998">
              <w:rPr>
                <w:rFonts w:cs="David"/>
                <w:sz w:val="18"/>
                <w:szCs w:val="18"/>
                <w:rtl/>
              </w:rPr>
              <w:t>2</w:t>
            </w:r>
          </w:p>
        </w:tc>
        <w:tc>
          <w:tcPr>
            <w:tcW w:w="2723"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פולימרים 1</w:t>
            </w:r>
          </w:p>
        </w:tc>
        <w:tc>
          <w:tcPr>
            <w:tcW w:w="631"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054350</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sz w:val="18"/>
                <w:szCs w:val="18"/>
                <w:rtl/>
              </w:rPr>
              <w:t>2.5</w:t>
            </w:r>
          </w:p>
        </w:tc>
        <w:tc>
          <w:tcPr>
            <w:tcW w:w="310"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1</w:t>
            </w:r>
          </w:p>
        </w:tc>
        <w:tc>
          <w:tcPr>
            <w:tcW w:w="371" w:type="dxa"/>
            <w:gridSpan w:val="5"/>
          </w:tcPr>
          <w:p w:rsidR="001314DC" w:rsidRPr="00CF7998" w:rsidRDefault="001314DC" w:rsidP="002B65B8">
            <w:pPr>
              <w:spacing w:line="200" w:lineRule="exact"/>
              <w:rPr>
                <w:rFonts w:cs="David"/>
                <w:sz w:val="18"/>
                <w:szCs w:val="18"/>
                <w:rtl/>
              </w:rPr>
            </w:pPr>
            <w:r w:rsidRPr="00CF7998">
              <w:rPr>
                <w:rFonts w:cs="David"/>
                <w:sz w:val="18"/>
                <w:szCs w:val="18"/>
                <w:rtl/>
              </w:rPr>
              <w:t>2</w:t>
            </w:r>
          </w:p>
        </w:tc>
        <w:tc>
          <w:tcPr>
            <w:tcW w:w="2723"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פולימרים 2</w:t>
            </w:r>
          </w:p>
        </w:tc>
        <w:tc>
          <w:tcPr>
            <w:tcW w:w="631"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054351</w:t>
            </w:r>
          </w:p>
        </w:tc>
      </w:tr>
      <w:tr w:rsidR="00786F4B" w:rsidRPr="00CF7998" w:rsidTr="002F01DE">
        <w:trPr>
          <w:cantSplit/>
        </w:trPr>
        <w:tc>
          <w:tcPr>
            <w:tcW w:w="309" w:type="dxa"/>
          </w:tcPr>
          <w:p w:rsidR="00786F4B" w:rsidRPr="00CF7998" w:rsidRDefault="00786F4B" w:rsidP="002B65B8">
            <w:pPr>
              <w:pStyle w:val="9"/>
              <w:rPr>
                <w:sz w:val="18"/>
                <w:rtl/>
              </w:rPr>
            </w:pPr>
            <w:r w:rsidRPr="00CF7998">
              <w:rPr>
                <w:rFonts w:hint="cs"/>
                <w:sz w:val="18"/>
                <w:rtl/>
              </w:rPr>
              <w:t>2.5</w:t>
            </w:r>
          </w:p>
        </w:tc>
        <w:tc>
          <w:tcPr>
            <w:tcW w:w="310" w:type="dxa"/>
            <w:gridSpan w:val="3"/>
          </w:tcPr>
          <w:p w:rsidR="00786F4B" w:rsidRPr="00CF7998" w:rsidRDefault="00786F4B" w:rsidP="002B65B8">
            <w:pPr>
              <w:pStyle w:val="9"/>
              <w:rPr>
                <w:sz w:val="18"/>
                <w:rtl/>
              </w:rPr>
            </w:pPr>
            <w:r w:rsidRPr="00CF7998">
              <w:rPr>
                <w:rFonts w:hint="cs"/>
                <w:sz w:val="18"/>
                <w:rtl/>
              </w:rPr>
              <w:t>-</w:t>
            </w:r>
          </w:p>
        </w:tc>
        <w:tc>
          <w:tcPr>
            <w:tcW w:w="309" w:type="dxa"/>
            <w:gridSpan w:val="3"/>
          </w:tcPr>
          <w:p w:rsidR="00786F4B" w:rsidRPr="00CF7998" w:rsidRDefault="00786F4B" w:rsidP="002B65B8">
            <w:pPr>
              <w:pStyle w:val="9"/>
              <w:rPr>
                <w:sz w:val="18"/>
                <w:rtl/>
              </w:rPr>
            </w:pPr>
            <w:r w:rsidRPr="00CF7998">
              <w:rPr>
                <w:rFonts w:hint="cs"/>
                <w:sz w:val="18"/>
                <w:rtl/>
              </w:rPr>
              <w:t>1</w:t>
            </w:r>
          </w:p>
        </w:tc>
        <w:tc>
          <w:tcPr>
            <w:tcW w:w="371" w:type="dxa"/>
            <w:gridSpan w:val="5"/>
          </w:tcPr>
          <w:p w:rsidR="00786F4B" w:rsidRPr="00CF7998" w:rsidRDefault="00786F4B" w:rsidP="002B65B8">
            <w:pPr>
              <w:pStyle w:val="9"/>
              <w:rPr>
                <w:sz w:val="18"/>
                <w:rtl/>
              </w:rPr>
            </w:pPr>
            <w:r w:rsidRPr="00CF7998">
              <w:rPr>
                <w:rFonts w:hint="cs"/>
                <w:sz w:val="18"/>
                <w:rtl/>
              </w:rPr>
              <w:t>2</w:t>
            </w:r>
          </w:p>
        </w:tc>
        <w:tc>
          <w:tcPr>
            <w:tcW w:w="2723" w:type="dxa"/>
            <w:gridSpan w:val="2"/>
          </w:tcPr>
          <w:p w:rsidR="00786F4B" w:rsidRPr="00CF7998" w:rsidRDefault="00786F4B" w:rsidP="002B65B8">
            <w:pPr>
              <w:pStyle w:val="9"/>
              <w:rPr>
                <w:sz w:val="18"/>
                <w:rtl/>
              </w:rPr>
            </w:pPr>
            <w:r w:rsidRPr="00CF7998">
              <w:rPr>
                <w:rFonts w:hint="cs"/>
                <w:sz w:val="18"/>
                <w:rtl/>
              </w:rPr>
              <w:t>תהליכים נבחרים בתעשייה הכימית</w:t>
            </w:r>
          </w:p>
        </w:tc>
        <w:tc>
          <w:tcPr>
            <w:tcW w:w="631" w:type="dxa"/>
            <w:gridSpan w:val="2"/>
          </w:tcPr>
          <w:p w:rsidR="00786F4B" w:rsidRPr="00CF7998" w:rsidRDefault="00786F4B" w:rsidP="002B65B8">
            <w:pPr>
              <w:pStyle w:val="9"/>
              <w:rPr>
                <w:sz w:val="18"/>
                <w:rtl/>
              </w:rPr>
            </w:pPr>
            <w:r w:rsidRPr="00CF7998">
              <w:rPr>
                <w:rFonts w:hint="cs"/>
                <w:sz w:val="18"/>
                <w:rtl/>
              </w:rPr>
              <w:t>054354</w:t>
            </w:r>
          </w:p>
        </w:tc>
      </w:tr>
      <w:tr w:rsidR="001314DC" w:rsidRPr="00CF7998" w:rsidTr="002F01DE">
        <w:trPr>
          <w:cantSplit/>
        </w:trPr>
        <w:tc>
          <w:tcPr>
            <w:tcW w:w="309" w:type="dxa"/>
          </w:tcPr>
          <w:p w:rsidR="001314DC" w:rsidRPr="00CF7998" w:rsidRDefault="001314DC" w:rsidP="002B65B8">
            <w:pPr>
              <w:pStyle w:val="9"/>
              <w:rPr>
                <w:sz w:val="18"/>
                <w:rtl/>
              </w:rPr>
            </w:pPr>
            <w:r w:rsidRPr="00CF7998">
              <w:rPr>
                <w:sz w:val="18"/>
                <w:rtl/>
              </w:rPr>
              <w:t>2.5</w:t>
            </w:r>
          </w:p>
        </w:tc>
        <w:tc>
          <w:tcPr>
            <w:tcW w:w="310" w:type="dxa"/>
            <w:gridSpan w:val="3"/>
          </w:tcPr>
          <w:p w:rsidR="001314DC" w:rsidRPr="00CF7998" w:rsidRDefault="001314DC" w:rsidP="002B65B8">
            <w:pPr>
              <w:pStyle w:val="9"/>
              <w:rPr>
                <w:sz w:val="18"/>
                <w:rtl/>
              </w:rPr>
            </w:pPr>
            <w:r w:rsidRPr="00CF7998">
              <w:rPr>
                <w:sz w:val="18"/>
                <w:rtl/>
              </w:rPr>
              <w:t>6</w:t>
            </w:r>
          </w:p>
        </w:tc>
        <w:tc>
          <w:tcPr>
            <w:tcW w:w="309" w:type="dxa"/>
            <w:gridSpan w:val="3"/>
          </w:tcPr>
          <w:p w:rsidR="001314DC" w:rsidRPr="00CF7998" w:rsidRDefault="001314DC" w:rsidP="002B65B8">
            <w:pPr>
              <w:pStyle w:val="9"/>
              <w:rPr>
                <w:sz w:val="18"/>
                <w:rtl/>
              </w:rPr>
            </w:pPr>
            <w:r w:rsidRPr="00CF7998">
              <w:rPr>
                <w:sz w:val="18"/>
                <w:rtl/>
              </w:rPr>
              <w:t>-</w:t>
            </w:r>
          </w:p>
        </w:tc>
        <w:tc>
          <w:tcPr>
            <w:tcW w:w="371" w:type="dxa"/>
            <w:gridSpan w:val="5"/>
          </w:tcPr>
          <w:p w:rsidR="001314DC" w:rsidRPr="00CF7998" w:rsidRDefault="001314DC" w:rsidP="002B65B8">
            <w:pPr>
              <w:pStyle w:val="9"/>
              <w:rPr>
                <w:sz w:val="18"/>
                <w:rtl/>
              </w:rPr>
            </w:pPr>
            <w:r w:rsidRPr="00CF7998">
              <w:rPr>
                <w:sz w:val="18"/>
                <w:rtl/>
              </w:rPr>
              <w:t>-</w:t>
            </w:r>
          </w:p>
        </w:tc>
        <w:tc>
          <w:tcPr>
            <w:tcW w:w="2723" w:type="dxa"/>
            <w:gridSpan w:val="2"/>
          </w:tcPr>
          <w:p w:rsidR="001314DC" w:rsidRPr="00CF7998" w:rsidRDefault="001314DC" w:rsidP="002B65B8">
            <w:pPr>
              <w:pStyle w:val="9"/>
              <w:rPr>
                <w:sz w:val="18"/>
                <w:rtl/>
              </w:rPr>
            </w:pPr>
            <w:r w:rsidRPr="00CF7998">
              <w:rPr>
                <w:sz w:val="18"/>
                <w:rtl/>
              </w:rPr>
              <w:t>מעבדה להנדסת פולימרים</w:t>
            </w:r>
          </w:p>
        </w:tc>
        <w:tc>
          <w:tcPr>
            <w:tcW w:w="631" w:type="dxa"/>
            <w:gridSpan w:val="2"/>
          </w:tcPr>
          <w:p w:rsidR="001314DC" w:rsidRPr="00CF7998" w:rsidRDefault="001314DC" w:rsidP="002B65B8">
            <w:pPr>
              <w:pStyle w:val="9"/>
              <w:rPr>
                <w:sz w:val="18"/>
                <w:rtl/>
              </w:rPr>
            </w:pPr>
            <w:r w:rsidRPr="00CF7998">
              <w:rPr>
                <w:sz w:val="18"/>
                <w:rtl/>
              </w:rPr>
              <w:t>054369</w:t>
            </w:r>
          </w:p>
        </w:tc>
      </w:tr>
      <w:tr w:rsidR="001314DC" w:rsidRPr="00CF7998" w:rsidTr="002F01DE">
        <w:trPr>
          <w:cantSplit/>
        </w:trPr>
        <w:tc>
          <w:tcPr>
            <w:tcW w:w="309" w:type="dxa"/>
          </w:tcPr>
          <w:p w:rsidR="001314DC" w:rsidRPr="00CF7998" w:rsidRDefault="001314DC" w:rsidP="002B65B8">
            <w:pPr>
              <w:pStyle w:val="9"/>
              <w:rPr>
                <w:sz w:val="18"/>
                <w:rtl/>
              </w:rPr>
            </w:pPr>
            <w:r w:rsidRPr="00CF7998">
              <w:rPr>
                <w:rFonts w:hint="cs"/>
                <w:sz w:val="18"/>
                <w:rtl/>
              </w:rPr>
              <w:t>2.5</w:t>
            </w:r>
          </w:p>
        </w:tc>
        <w:tc>
          <w:tcPr>
            <w:tcW w:w="310" w:type="dxa"/>
            <w:gridSpan w:val="3"/>
          </w:tcPr>
          <w:p w:rsidR="001314DC" w:rsidRPr="00CF7998" w:rsidRDefault="001314DC" w:rsidP="002B65B8">
            <w:pPr>
              <w:pStyle w:val="9"/>
              <w:rPr>
                <w:sz w:val="18"/>
                <w:rtl/>
              </w:rPr>
            </w:pPr>
            <w:r w:rsidRPr="00CF7998">
              <w:rPr>
                <w:rFonts w:hint="cs"/>
                <w:sz w:val="18"/>
                <w:rtl/>
              </w:rPr>
              <w:t>-</w:t>
            </w:r>
          </w:p>
        </w:tc>
        <w:tc>
          <w:tcPr>
            <w:tcW w:w="309" w:type="dxa"/>
            <w:gridSpan w:val="3"/>
          </w:tcPr>
          <w:p w:rsidR="001314DC" w:rsidRPr="00CF7998" w:rsidRDefault="001314DC" w:rsidP="002B65B8">
            <w:pPr>
              <w:pStyle w:val="9"/>
              <w:rPr>
                <w:sz w:val="18"/>
                <w:rtl/>
              </w:rPr>
            </w:pPr>
            <w:r w:rsidRPr="00CF7998">
              <w:rPr>
                <w:rFonts w:hint="cs"/>
                <w:sz w:val="18"/>
                <w:rtl/>
              </w:rPr>
              <w:t>1</w:t>
            </w:r>
          </w:p>
        </w:tc>
        <w:tc>
          <w:tcPr>
            <w:tcW w:w="371" w:type="dxa"/>
            <w:gridSpan w:val="5"/>
          </w:tcPr>
          <w:p w:rsidR="001314DC" w:rsidRPr="00CF7998" w:rsidRDefault="001314DC" w:rsidP="002B65B8">
            <w:pPr>
              <w:pStyle w:val="9"/>
              <w:rPr>
                <w:sz w:val="18"/>
                <w:rtl/>
              </w:rPr>
            </w:pPr>
            <w:r w:rsidRPr="00CF7998">
              <w:rPr>
                <w:rFonts w:hint="cs"/>
                <w:sz w:val="18"/>
                <w:rtl/>
              </w:rPr>
              <w:t>2</w:t>
            </w:r>
          </w:p>
        </w:tc>
        <w:tc>
          <w:tcPr>
            <w:tcW w:w="2723" w:type="dxa"/>
            <w:gridSpan w:val="2"/>
          </w:tcPr>
          <w:p w:rsidR="001314DC" w:rsidRPr="00CF7998" w:rsidRDefault="001314DC" w:rsidP="002B65B8">
            <w:pPr>
              <w:pStyle w:val="9"/>
              <w:rPr>
                <w:sz w:val="18"/>
                <w:rtl/>
              </w:rPr>
            </w:pPr>
            <w:r w:rsidRPr="00CF7998">
              <w:rPr>
                <w:rFonts w:hint="cs"/>
                <w:sz w:val="18"/>
                <w:rtl/>
              </w:rPr>
              <w:t xml:space="preserve">סיכון סביבתי ובטיחות </w:t>
            </w:r>
            <w:proofErr w:type="spellStart"/>
            <w:r w:rsidRPr="00CF7998">
              <w:rPr>
                <w:rFonts w:hint="cs"/>
                <w:sz w:val="18"/>
                <w:rtl/>
              </w:rPr>
              <w:t>בתעשיה</w:t>
            </w:r>
            <w:proofErr w:type="spellEnd"/>
            <w:r w:rsidRPr="00CF7998">
              <w:rPr>
                <w:rFonts w:hint="cs"/>
                <w:sz w:val="18"/>
                <w:rtl/>
              </w:rPr>
              <w:t xml:space="preserve"> הכימית</w:t>
            </w:r>
          </w:p>
        </w:tc>
        <w:tc>
          <w:tcPr>
            <w:tcW w:w="631" w:type="dxa"/>
            <w:gridSpan w:val="2"/>
          </w:tcPr>
          <w:p w:rsidR="001314DC" w:rsidRPr="00CF7998" w:rsidRDefault="001314DC" w:rsidP="002B65B8">
            <w:pPr>
              <w:pStyle w:val="9"/>
              <w:rPr>
                <w:sz w:val="18"/>
                <w:rtl/>
              </w:rPr>
            </w:pPr>
            <w:r w:rsidRPr="00CF7998">
              <w:rPr>
                <w:rFonts w:hint="cs"/>
                <w:sz w:val="18"/>
                <w:rtl/>
              </w:rPr>
              <w:t>054371</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hint="cs"/>
                <w:sz w:val="18"/>
                <w:szCs w:val="18"/>
                <w:rtl/>
              </w:rPr>
              <w:t>3.5</w:t>
            </w:r>
          </w:p>
        </w:tc>
        <w:tc>
          <w:tcPr>
            <w:tcW w:w="310"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1</w:t>
            </w:r>
          </w:p>
        </w:tc>
        <w:tc>
          <w:tcPr>
            <w:tcW w:w="371" w:type="dxa"/>
            <w:gridSpan w:val="5"/>
          </w:tcPr>
          <w:p w:rsidR="001314DC" w:rsidRPr="00CF7998" w:rsidRDefault="001314DC" w:rsidP="002B65B8">
            <w:pPr>
              <w:spacing w:line="200" w:lineRule="exact"/>
              <w:rPr>
                <w:rFonts w:cs="David"/>
                <w:sz w:val="18"/>
                <w:szCs w:val="18"/>
                <w:rtl/>
              </w:rPr>
            </w:pPr>
            <w:r w:rsidRPr="00CF7998">
              <w:rPr>
                <w:rFonts w:cs="David" w:hint="cs"/>
                <w:sz w:val="18"/>
                <w:szCs w:val="18"/>
                <w:rtl/>
              </w:rPr>
              <w:t>3</w:t>
            </w:r>
          </w:p>
        </w:tc>
        <w:tc>
          <w:tcPr>
            <w:tcW w:w="2723" w:type="dxa"/>
            <w:gridSpan w:val="2"/>
          </w:tcPr>
          <w:p w:rsidR="001314DC" w:rsidRPr="00CF7998" w:rsidRDefault="001314DC" w:rsidP="002B65B8">
            <w:pPr>
              <w:pStyle w:val="Header"/>
              <w:tabs>
                <w:tab w:val="clear" w:pos="4153"/>
                <w:tab w:val="clear" w:pos="8306"/>
              </w:tabs>
              <w:spacing w:line="200" w:lineRule="exact"/>
              <w:rPr>
                <w:rFonts w:cs="David"/>
                <w:sz w:val="18"/>
                <w:szCs w:val="18"/>
                <w:rtl/>
                <w:lang w:val="en-US"/>
              </w:rPr>
            </w:pPr>
            <w:r w:rsidRPr="00CF7998">
              <w:rPr>
                <w:rFonts w:cs="David"/>
                <w:sz w:val="18"/>
                <w:szCs w:val="18"/>
                <w:rtl/>
                <w:lang w:val="en-US"/>
              </w:rPr>
              <w:t xml:space="preserve">יצור  התקני </w:t>
            </w:r>
            <w:proofErr w:type="spellStart"/>
            <w:r w:rsidRPr="00CF7998">
              <w:rPr>
                <w:rFonts w:cs="David"/>
                <w:sz w:val="18"/>
                <w:szCs w:val="18"/>
                <w:rtl/>
                <w:lang w:val="en-US"/>
              </w:rPr>
              <w:t>מל"מ</w:t>
            </w:r>
            <w:proofErr w:type="spellEnd"/>
            <w:r w:rsidRPr="00CF7998">
              <w:rPr>
                <w:rFonts w:cs="David"/>
                <w:sz w:val="18"/>
                <w:szCs w:val="18"/>
                <w:rtl/>
                <w:lang w:val="en-US"/>
              </w:rPr>
              <w:t xml:space="preserve"> למהנדס. כימים</w:t>
            </w:r>
          </w:p>
        </w:tc>
        <w:tc>
          <w:tcPr>
            <w:tcW w:w="631"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054375</w:t>
            </w:r>
          </w:p>
        </w:tc>
      </w:tr>
      <w:tr w:rsidR="001314DC" w:rsidRPr="00CF7998" w:rsidTr="002F01DE">
        <w:trPr>
          <w:cantSplit/>
        </w:trPr>
        <w:tc>
          <w:tcPr>
            <w:tcW w:w="309" w:type="dxa"/>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3.0</w:t>
            </w:r>
          </w:p>
        </w:tc>
        <w:tc>
          <w:tcPr>
            <w:tcW w:w="310" w:type="dxa"/>
            <w:gridSpan w:val="3"/>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8</w:t>
            </w:r>
          </w:p>
        </w:tc>
        <w:tc>
          <w:tcPr>
            <w:tcW w:w="309" w:type="dxa"/>
            <w:gridSpan w:val="3"/>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w:t>
            </w:r>
          </w:p>
        </w:tc>
        <w:tc>
          <w:tcPr>
            <w:tcW w:w="371" w:type="dxa"/>
            <w:gridSpan w:val="5"/>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w:t>
            </w:r>
          </w:p>
        </w:tc>
        <w:tc>
          <w:tcPr>
            <w:tcW w:w="2723" w:type="dxa"/>
            <w:gridSpan w:val="2"/>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מחקר גמר 1</w:t>
            </w:r>
          </w:p>
        </w:tc>
        <w:tc>
          <w:tcPr>
            <w:tcW w:w="631" w:type="dxa"/>
            <w:gridSpan w:val="2"/>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054406</w:t>
            </w:r>
          </w:p>
        </w:tc>
      </w:tr>
      <w:tr w:rsidR="001314DC" w:rsidRPr="00CF7998" w:rsidTr="002F01DE">
        <w:trPr>
          <w:cantSplit/>
        </w:trPr>
        <w:tc>
          <w:tcPr>
            <w:tcW w:w="309" w:type="dxa"/>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3.0</w:t>
            </w:r>
          </w:p>
        </w:tc>
        <w:tc>
          <w:tcPr>
            <w:tcW w:w="310" w:type="dxa"/>
            <w:gridSpan w:val="3"/>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8</w:t>
            </w:r>
          </w:p>
        </w:tc>
        <w:tc>
          <w:tcPr>
            <w:tcW w:w="309" w:type="dxa"/>
            <w:gridSpan w:val="3"/>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w:t>
            </w:r>
          </w:p>
        </w:tc>
        <w:tc>
          <w:tcPr>
            <w:tcW w:w="371" w:type="dxa"/>
            <w:gridSpan w:val="5"/>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w:t>
            </w:r>
          </w:p>
        </w:tc>
        <w:tc>
          <w:tcPr>
            <w:tcW w:w="2723" w:type="dxa"/>
            <w:gridSpan w:val="2"/>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מחקר גמר 2</w:t>
            </w:r>
          </w:p>
        </w:tc>
        <w:tc>
          <w:tcPr>
            <w:tcW w:w="631" w:type="dxa"/>
            <w:gridSpan w:val="2"/>
          </w:tcPr>
          <w:p w:rsidR="001314DC" w:rsidRPr="00CF7998" w:rsidRDefault="001314DC" w:rsidP="002B65B8">
            <w:pPr>
              <w:spacing w:line="200" w:lineRule="exact"/>
              <w:rPr>
                <w:rFonts w:ascii="Arial" w:hAnsi="Arial" w:cs="David"/>
                <w:sz w:val="18"/>
                <w:szCs w:val="18"/>
                <w:rtl/>
              </w:rPr>
            </w:pPr>
            <w:r w:rsidRPr="00CF7998">
              <w:rPr>
                <w:rFonts w:ascii="Arial" w:hAnsi="Arial" w:cs="David" w:hint="cs"/>
                <w:sz w:val="18"/>
                <w:szCs w:val="18"/>
                <w:rtl/>
              </w:rPr>
              <w:t>054407</w:t>
            </w:r>
          </w:p>
        </w:tc>
      </w:tr>
      <w:tr w:rsidR="001314DC" w:rsidRPr="00CF7998" w:rsidTr="002F01DE">
        <w:trPr>
          <w:cantSplit/>
        </w:trPr>
        <w:tc>
          <w:tcPr>
            <w:tcW w:w="309" w:type="dxa"/>
          </w:tcPr>
          <w:p w:rsidR="001314DC" w:rsidRPr="00CF7998" w:rsidRDefault="00CA2FB3" w:rsidP="002B65B8">
            <w:pPr>
              <w:pStyle w:val="9"/>
              <w:rPr>
                <w:sz w:val="18"/>
                <w:rtl/>
              </w:rPr>
            </w:pPr>
            <w:r w:rsidRPr="00CF7998">
              <w:rPr>
                <w:rFonts w:hint="cs"/>
                <w:sz w:val="18"/>
                <w:rtl/>
              </w:rPr>
              <w:t>3.0</w:t>
            </w:r>
          </w:p>
        </w:tc>
        <w:tc>
          <w:tcPr>
            <w:tcW w:w="310" w:type="dxa"/>
            <w:gridSpan w:val="3"/>
          </w:tcPr>
          <w:p w:rsidR="001314DC" w:rsidRPr="00CF7998" w:rsidRDefault="00CA2FB3" w:rsidP="002B65B8">
            <w:pPr>
              <w:pStyle w:val="9"/>
              <w:rPr>
                <w:sz w:val="18"/>
                <w:rtl/>
              </w:rPr>
            </w:pPr>
            <w:r w:rsidRPr="00CF7998">
              <w:rPr>
                <w:rFonts w:hint="cs"/>
                <w:sz w:val="18"/>
                <w:rtl/>
              </w:rPr>
              <w:t>-</w:t>
            </w:r>
          </w:p>
        </w:tc>
        <w:tc>
          <w:tcPr>
            <w:tcW w:w="309" w:type="dxa"/>
            <w:gridSpan w:val="3"/>
          </w:tcPr>
          <w:p w:rsidR="001314DC" w:rsidRPr="00CF7998" w:rsidRDefault="00CA2FB3" w:rsidP="002B65B8">
            <w:pPr>
              <w:pStyle w:val="9"/>
              <w:rPr>
                <w:sz w:val="18"/>
                <w:rtl/>
              </w:rPr>
            </w:pPr>
            <w:r w:rsidRPr="00CF7998">
              <w:rPr>
                <w:rFonts w:hint="cs"/>
                <w:sz w:val="18"/>
                <w:rtl/>
              </w:rPr>
              <w:t>-</w:t>
            </w:r>
          </w:p>
        </w:tc>
        <w:tc>
          <w:tcPr>
            <w:tcW w:w="371" w:type="dxa"/>
            <w:gridSpan w:val="5"/>
          </w:tcPr>
          <w:p w:rsidR="001314DC" w:rsidRPr="00CF7998" w:rsidRDefault="00CA2FB3" w:rsidP="002B65B8">
            <w:pPr>
              <w:pStyle w:val="9"/>
              <w:rPr>
                <w:sz w:val="18"/>
                <w:rtl/>
              </w:rPr>
            </w:pPr>
            <w:r w:rsidRPr="00CF7998">
              <w:rPr>
                <w:rFonts w:hint="cs"/>
                <w:sz w:val="18"/>
                <w:rtl/>
              </w:rPr>
              <w:t>3</w:t>
            </w:r>
          </w:p>
        </w:tc>
        <w:tc>
          <w:tcPr>
            <w:tcW w:w="2723" w:type="dxa"/>
            <w:gridSpan w:val="2"/>
          </w:tcPr>
          <w:p w:rsidR="001314DC" w:rsidRPr="00CF7998" w:rsidRDefault="00CA2FB3" w:rsidP="002B65B8">
            <w:pPr>
              <w:pStyle w:val="9"/>
              <w:jc w:val="both"/>
              <w:rPr>
                <w:sz w:val="18"/>
                <w:rtl/>
              </w:rPr>
            </w:pPr>
            <w:r w:rsidRPr="00CF7998">
              <w:rPr>
                <w:rFonts w:hint="cs"/>
                <w:sz w:val="18"/>
                <w:rtl/>
              </w:rPr>
              <w:t>תהליכים בתעשייה הפטרוכימית</w:t>
            </w:r>
          </w:p>
        </w:tc>
        <w:tc>
          <w:tcPr>
            <w:tcW w:w="631" w:type="dxa"/>
            <w:gridSpan w:val="2"/>
          </w:tcPr>
          <w:p w:rsidR="001314DC" w:rsidRPr="00CF7998" w:rsidRDefault="00CA2FB3" w:rsidP="002B65B8">
            <w:pPr>
              <w:pStyle w:val="9"/>
              <w:jc w:val="both"/>
              <w:rPr>
                <w:sz w:val="18"/>
                <w:rtl/>
              </w:rPr>
            </w:pPr>
            <w:r w:rsidRPr="00CF7998">
              <w:rPr>
                <w:rFonts w:hint="cs"/>
                <w:sz w:val="18"/>
                <w:rtl/>
              </w:rPr>
              <w:t>054415</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hint="cs"/>
                <w:sz w:val="18"/>
                <w:szCs w:val="18"/>
                <w:rtl/>
              </w:rPr>
              <w:t>2.5</w:t>
            </w:r>
          </w:p>
        </w:tc>
        <w:tc>
          <w:tcPr>
            <w:tcW w:w="310" w:type="dxa"/>
            <w:gridSpan w:val="3"/>
          </w:tcPr>
          <w:p w:rsidR="001314DC" w:rsidRPr="00CF7998" w:rsidRDefault="001314DC" w:rsidP="002B65B8">
            <w:pPr>
              <w:spacing w:line="200" w:lineRule="exact"/>
              <w:rPr>
                <w:rFonts w:cs="David"/>
                <w:sz w:val="18"/>
                <w:szCs w:val="18"/>
                <w:rtl/>
              </w:rPr>
            </w:pPr>
            <w:r w:rsidRPr="00CF7998">
              <w:rPr>
                <w:rFonts w:cs="David" w:hint="cs"/>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hint="cs"/>
                <w:sz w:val="18"/>
                <w:szCs w:val="18"/>
                <w:rtl/>
              </w:rPr>
              <w:t>1</w:t>
            </w:r>
          </w:p>
        </w:tc>
        <w:tc>
          <w:tcPr>
            <w:tcW w:w="371" w:type="dxa"/>
            <w:gridSpan w:val="5"/>
          </w:tcPr>
          <w:p w:rsidR="001314DC" w:rsidRPr="00CF7998" w:rsidRDefault="001314DC" w:rsidP="002B65B8">
            <w:pPr>
              <w:spacing w:line="200" w:lineRule="exact"/>
              <w:rPr>
                <w:rFonts w:cs="David"/>
                <w:sz w:val="18"/>
                <w:szCs w:val="18"/>
                <w:rtl/>
              </w:rPr>
            </w:pPr>
            <w:r w:rsidRPr="00CF7998">
              <w:rPr>
                <w:rFonts w:cs="David" w:hint="cs"/>
                <w:sz w:val="18"/>
                <w:szCs w:val="18"/>
                <w:rtl/>
              </w:rPr>
              <w:t>2</w:t>
            </w:r>
          </w:p>
        </w:tc>
        <w:tc>
          <w:tcPr>
            <w:tcW w:w="2723" w:type="dxa"/>
            <w:gridSpan w:val="2"/>
          </w:tcPr>
          <w:p w:rsidR="001314DC" w:rsidRPr="00CF7998" w:rsidRDefault="001314DC" w:rsidP="002B65B8">
            <w:pPr>
              <w:spacing w:line="200" w:lineRule="exact"/>
              <w:rPr>
                <w:rFonts w:cs="David"/>
                <w:sz w:val="18"/>
                <w:szCs w:val="18"/>
                <w:rtl/>
              </w:rPr>
            </w:pPr>
            <w:r w:rsidRPr="00CF7998">
              <w:rPr>
                <w:rFonts w:cs="David" w:hint="cs"/>
                <w:sz w:val="18"/>
                <w:szCs w:val="18"/>
                <w:rtl/>
              </w:rPr>
              <w:t>מודלים מתמטיים בהנדסה כימית</w:t>
            </w:r>
          </w:p>
        </w:tc>
        <w:tc>
          <w:tcPr>
            <w:tcW w:w="631" w:type="dxa"/>
            <w:gridSpan w:val="2"/>
          </w:tcPr>
          <w:p w:rsidR="001314DC" w:rsidRPr="00CF7998" w:rsidRDefault="001314DC" w:rsidP="002B65B8">
            <w:pPr>
              <w:spacing w:line="200" w:lineRule="exact"/>
              <w:rPr>
                <w:rFonts w:cs="David"/>
                <w:sz w:val="18"/>
                <w:szCs w:val="18"/>
                <w:rtl/>
              </w:rPr>
            </w:pPr>
            <w:r w:rsidRPr="00CF7998">
              <w:rPr>
                <w:rFonts w:cs="David" w:hint="cs"/>
                <w:sz w:val="18"/>
                <w:szCs w:val="18"/>
                <w:rtl/>
              </w:rPr>
              <w:t>054451</w:t>
            </w:r>
          </w:p>
        </w:tc>
      </w:tr>
      <w:tr w:rsidR="00755A0C" w:rsidRPr="00CF7998" w:rsidTr="002F01DE">
        <w:trPr>
          <w:cantSplit/>
        </w:trPr>
        <w:tc>
          <w:tcPr>
            <w:tcW w:w="309" w:type="dxa"/>
          </w:tcPr>
          <w:p w:rsidR="00755A0C" w:rsidRPr="00CF7998" w:rsidRDefault="00755A0C" w:rsidP="002B65B8">
            <w:pPr>
              <w:spacing w:line="200" w:lineRule="exact"/>
              <w:rPr>
                <w:rFonts w:cs="David"/>
                <w:sz w:val="18"/>
                <w:szCs w:val="18"/>
                <w:rtl/>
              </w:rPr>
            </w:pPr>
            <w:r w:rsidRPr="00CF7998">
              <w:rPr>
                <w:rFonts w:cs="David" w:hint="cs"/>
                <w:sz w:val="18"/>
                <w:szCs w:val="18"/>
                <w:rtl/>
              </w:rPr>
              <w:t>2.5</w:t>
            </w:r>
          </w:p>
        </w:tc>
        <w:tc>
          <w:tcPr>
            <w:tcW w:w="310" w:type="dxa"/>
            <w:gridSpan w:val="3"/>
          </w:tcPr>
          <w:p w:rsidR="00755A0C" w:rsidRPr="00CF7998" w:rsidRDefault="00755A0C" w:rsidP="002B65B8">
            <w:pPr>
              <w:spacing w:line="200" w:lineRule="exact"/>
              <w:rPr>
                <w:rFonts w:cs="David"/>
                <w:sz w:val="18"/>
                <w:szCs w:val="18"/>
                <w:rtl/>
              </w:rPr>
            </w:pPr>
            <w:r w:rsidRPr="00CF7998">
              <w:rPr>
                <w:rFonts w:cs="David" w:hint="cs"/>
                <w:sz w:val="18"/>
                <w:szCs w:val="18"/>
                <w:rtl/>
              </w:rPr>
              <w:t>-</w:t>
            </w:r>
          </w:p>
        </w:tc>
        <w:tc>
          <w:tcPr>
            <w:tcW w:w="309" w:type="dxa"/>
            <w:gridSpan w:val="3"/>
          </w:tcPr>
          <w:p w:rsidR="00755A0C" w:rsidRPr="00CF7998" w:rsidRDefault="00755A0C" w:rsidP="002B65B8">
            <w:pPr>
              <w:spacing w:line="200" w:lineRule="exact"/>
              <w:rPr>
                <w:rFonts w:cs="David"/>
                <w:sz w:val="18"/>
                <w:szCs w:val="18"/>
                <w:rtl/>
              </w:rPr>
            </w:pPr>
            <w:r w:rsidRPr="00CF7998">
              <w:rPr>
                <w:rFonts w:cs="David" w:hint="cs"/>
                <w:sz w:val="18"/>
                <w:szCs w:val="18"/>
                <w:rtl/>
              </w:rPr>
              <w:t>1</w:t>
            </w:r>
          </w:p>
        </w:tc>
        <w:tc>
          <w:tcPr>
            <w:tcW w:w="371" w:type="dxa"/>
            <w:gridSpan w:val="5"/>
          </w:tcPr>
          <w:p w:rsidR="00755A0C" w:rsidRPr="00CF7998" w:rsidRDefault="00755A0C" w:rsidP="002B65B8">
            <w:pPr>
              <w:spacing w:line="200" w:lineRule="exact"/>
              <w:rPr>
                <w:rFonts w:cs="David"/>
                <w:sz w:val="18"/>
                <w:szCs w:val="18"/>
                <w:rtl/>
              </w:rPr>
            </w:pPr>
            <w:r w:rsidRPr="00CF7998">
              <w:rPr>
                <w:rFonts w:cs="David" w:hint="cs"/>
                <w:sz w:val="18"/>
                <w:szCs w:val="18"/>
                <w:rtl/>
              </w:rPr>
              <w:t>2</w:t>
            </w:r>
          </w:p>
        </w:tc>
        <w:tc>
          <w:tcPr>
            <w:tcW w:w="2723" w:type="dxa"/>
            <w:gridSpan w:val="2"/>
          </w:tcPr>
          <w:p w:rsidR="00755A0C" w:rsidRPr="00CF7998" w:rsidRDefault="00755A0C" w:rsidP="00755A0C">
            <w:pPr>
              <w:spacing w:line="200" w:lineRule="exact"/>
              <w:rPr>
                <w:rFonts w:cs="David"/>
                <w:sz w:val="18"/>
                <w:szCs w:val="18"/>
                <w:rtl/>
              </w:rPr>
            </w:pPr>
            <w:r w:rsidRPr="00CF7998">
              <w:rPr>
                <w:rFonts w:cs="David" w:hint="cs"/>
                <w:sz w:val="18"/>
                <w:szCs w:val="18"/>
                <w:rtl/>
              </w:rPr>
              <w:t>בעיות סביבתיות - זיהום אוויר</w:t>
            </w:r>
          </w:p>
        </w:tc>
        <w:tc>
          <w:tcPr>
            <w:tcW w:w="631" w:type="dxa"/>
            <w:gridSpan w:val="2"/>
          </w:tcPr>
          <w:p w:rsidR="00755A0C" w:rsidRPr="00CF7998" w:rsidRDefault="00755A0C" w:rsidP="002B65B8">
            <w:pPr>
              <w:spacing w:line="200" w:lineRule="exact"/>
              <w:rPr>
                <w:rFonts w:cs="David"/>
                <w:sz w:val="18"/>
                <w:szCs w:val="18"/>
                <w:rtl/>
              </w:rPr>
            </w:pPr>
            <w:r w:rsidRPr="00CF7998">
              <w:rPr>
                <w:rFonts w:cs="David" w:hint="cs"/>
                <w:sz w:val="18"/>
                <w:szCs w:val="18"/>
                <w:rtl/>
              </w:rPr>
              <w:t>054452</w:t>
            </w:r>
          </w:p>
        </w:tc>
      </w:tr>
      <w:tr w:rsidR="001314DC" w:rsidRPr="00CF7998" w:rsidTr="002F01DE">
        <w:trPr>
          <w:cantSplit/>
        </w:trPr>
        <w:tc>
          <w:tcPr>
            <w:tcW w:w="309" w:type="dxa"/>
          </w:tcPr>
          <w:p w:rsidR="001314DC" w:rsidRPr="00CF7998" w:rsidRDefault="001314DC" w:rsidP="002B65B8">
            <w:pPr>
              <w:spacing w:line="200" w:lineRule="exact"/>
              <w:rPr>
                <w:rFonts w:cs="David"/>
                <w:sz w:val="18"/>
                <w:szCs w:val="18"/>
                <w:rtl/>
              </w:rPr>
            </w:pPr>
            <w:r w:rsidRPr="00CF7998">
              <w:rPr>
                <w:rFonts w:cs="David"/>
                <w:sz w:val="18"/>
                <w:szCs w:val="18"/>
                <w:rtl/>
              </w:rPr>
              <w:t>2.0</w:t>
            </w:r>
          </w:p>
        </w:tc>
        <w:tc>
          <w:tcPr>
            <w:tcW w:w="310"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w:t>
            </w:r>
          </w:p>
        </w:tc>
        <w:tc>
          <w:tcPr>
            <w:tcW w:w="309" w:type="dxa"/>
            <w:gridSpan w:val="3"/>
          </w:tcPr>
          <w:p w:rsidR="001314DC" w:rsidRPr="00CF7998" w:rsidRDefault="001314DC" w:rsidP="002B65B8">
            <w:pPr>
              <w:spacing w:line="200" w:lineRule="exact"/>
              <w:rPr>
                <w:rFonts w:cs="David"/>
                <w:sz w:val="18"/>
                <w:szCs w:val="18"/>
                <w:rtl/>
              </w:rPr>
            </w:pPr>
            <w:r w:rsidRPr="00CF7998">
              <w:rPr>
                <w:rFonts w:cs="David"/>
                <w:sz w:val="18"/>
                <w:szCs w:val="18"/>
                <w:rtl/>
              </w:rPr>
              <w:t>-</w:t>
            </w:r>
          </w:p>
        </w:tc>
        <w:tc>
          <w:tcPr>
            <w:tcW w:w="371" w:type="dxa"/>
            <w:gridSpan w:val="5"/>
          </w:tcPr>
          <w:p w:rsidR="001314DC" w:rsidRPr="00CF7998" w:rsidRDefault="001314DC" w:rsidP="002B65B8">
            <w:pPr>
              <w:pStyle w:val="Header"/>
              <w:tabs>
                <w:tab w:val="clear" w:pos="4153"/>
                <w:tab w:val="clear" w:pos="8306"/>
              </w:tabs>
              <w:spacing w:line="200" w:lineRule="exact"/>
              <w:rPr>
                <w:rFonts w:cs="David"/>
                <w:sz w:val="18"/>
                <w:szCs w:val="18"/>
                <w:rtl/>
                <w:lang w:val="en-US"/>
              </w:rPr>
            </w:pPr>
            <w:r w:rsidRPr="00CF7998">
              <w:rPr>
                <w:rFonts w:cs="David"/>
                <w:sz w:val="18"/>
                <w:szCs w:val="18"/>
                <w:rtl/>
                <w:lang w:val="en-US"/>
              </w:rPr>
              <w:t>2</w:t>
            </w:r>
          </w:p>
        </w:tc>
        <w:tc>
          <w:tcPr>
            <w:tcW w:w="2723"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מיקרוסקופית אלקטרונים בהנדסה כימית</w:t>
            </w:r>
          </w:p>
        </w:tc>
        <w:tc>
          <w:tcPr>
            <w:tcW w:w="631" w:type="dxa"/>
            <w:gridSpan w:val="2"/>
          </w:tcPr>
          <w:p w:rsidR="001314DC" w:rsidRPr="00CF7998" w:rsidRDefault="001314DC" w:rsidP="002B65B8">
            <w:pPr>
              <w:spacing w:line="200" w:lineRule="exact"/>
              <w:rPr>
                <w:rFonts w:cs="David"/>
                <w:sz w:val="18"/>
                <w:szCs w:val="18"/>
                <w:rtl/>
              </w:rPr>
            </w:pPr>
            <w:r w:rsidRPr="00CF7998">
              <w:rPr>
                <w:rFonts w:cs="David"/>
                <w:sz w:val="18"/>
                <w:szCs w:val="18"/>
                <w:rtl/>
              </w:rPr>
              <w:t>056120</w:t>
            </w:r>
          </w:p>
        </w:tc>
      </w:tr>
      <w:tr w:rsidR="00CA2FB3" w:rsidRPr="00CF7998" w:rsidTr="002F01DE">
        <w:trPr>
          <w:cantSplit/>
        </w:trPr>
        <w:tc>
          <w:tcPr>
            <w:tcW w:w="309" w:type="dxa"/>
          </w:tcPr>
          <w:p w:rsidR="00CA2FB3" w:rsidRPr="00CF7998" w:rsidRDefault="00CA2FB3" w:rsidP="002B65B8">
            <w:pPr>
              <w:spacing w:line="200" w:lineRule="exact"/>
              <w:rPr>
                <w:rFonts w:cs="David"/>
                <w:sz w:val="18"/>
                <w:szCs w:val="18"/>
                <w:rtl/>
              </w:rPr>
            </w:pPr>
            <w:r w:rsidRPr="00CF7998">
              <w:rPr>
                <w:rFonts w:cs="David" w:hint="cs"/>
                <w:sz w:val="18"/>
                <w:szCs w:val="18"/>
                <w:rtl/>
              </w:rPr>
              <w:t>2.5</w:t>
            </w:r>
          </w:p>
        </w:tc>
        <w:tc>
          <w:tcPr>
            <w:tcW w:w="310" w:type="dxa"/>
            <w:gridSpan w:val="3"/>
          </w:tcPr>
          <w:p w:rsidR="00CA2FB3" w:rsidRPr="00CF7998" w:rsidRDefault="00CA2FB3" w:rsidP="002B65B8">
            <w:pPr>
              <w:spacing w:line="200" w:lineRule="exact"/>
              <w:rPr>
                <w:rFonts w:cs="David"/>
                <w:sz w:val="18"/>
                <w:szCs w:val="18"/>
                <w:rtl/>
              </w:rPr>
            </w:pPr>
            <w:r w:rsidRPr="00CF7998">
              <w:rPr>
                <w:rFonts w:cs="David" w:hint="cs"/>
                <w:sz w:val="18"/>
                <w:szCs w:val="18"/>
                <w:rtl/>
              </w:rPr>
              <w:t>-</w:t>
            </w:r>
          </w:p>
        </w:tc>
        <w:tc>
          <w:tcPr>
            <w:tcW w:w="309" w:type="dxa"/>
            <w:gridSpan w:val="3"/>
          </w:tcPr>
          <w:p w:rsidR="00CA2FB3" w:rsidRPr="00CF7998" w:rsidRDefault="00CA2FB3" w:rsidP="002B65B8">
            <w:pPr>
              <w:spacing w:line="200" w:lineRule="exact"/>
              <w:rPr>
                <w:rFonts w:cs="David"/>
                <w:sz w:val="18"/>
                <w:szCs w:val="18"/>
                <w:rtl/>
              </w:rPr>
            </w:pPr>
            <w:r w:rsidRPr="00CF7998">
              <w:rPr>
                <w:rFonts w:cs="David" w:hint="cs"/>
                <w:sz w:val="18"/>
                <w:szCs w:val="18"/>
                <w:rtl/>
              </w:rPr>
              <w:t>1</w:t>
            </w:r>
          </w:p>
        </w:tc>
        <w:tc>
          <w:tcPr>
            <w:tcW w:w="371" w:type="dxa"/>
            <w:gridSpan w:val="5"/>
          </w:tcPr>
          <w:p w:rsidR="00CA2FB3" w:rsidRPr="00CF7998" w:rsidRDefault="00CA2FB3" w:rsidP="002B65B8">
            <w:pPr>
              <w:spacing w:line="200" w:lineRule="exact"/>
              <w:rPr>
                <w:rFonts w:cs="David"/>
                <w:sz w:val="18"/>
                <w:szCs w:val="18"/>
                <w:rtl/>
              </w:rPr>
            </w:pPr>
            <w:r w:rsidRPr="00CF7998">
              <w:rPr>
                <w:rFonts w:cs="David" w:hint="cs"/>
                <w:sz w:val="18"/>
                <w:szCs w:val="18"/>
                <w:rtl/>
              </w:rPr>
              <w:t>2</w:t>
            </w:r>
          </w:p>
        </w:tc>
        <w:tc>
          <w:tcPr>
            <w:tcW w:w="2723" w:type="dxa"/>
            <w:gridSpan w:val="2"/>
          </w:tcPr>
          <w:p w:rsidR="00CA2FB3" w:rsidRPr="00CF7998" w:rsidRDefault="00CA2FB3" w:rsidP="002B65B8">
            <w:pPr>
              <w:spacing w:line="200" w:lineRule="exact"/>
              <w:rPr>
                <w:rFonts w:cs="David"/>
                <w:sz w:val="18"/>
                <w:szCs w:val="18"/>
                <w:rtl/>
              </w:rPr>
            </w:pPr>
            <w:r w:rsidRPr="00CF7998">
              <w:rPr>
                <w:rFonts w:cs="David" w:hint="cs"/>
                <w:sz w:val="18"/>
                <w:szCs w:val="18"/>
                <w:rtl/>
              </w:rPr>
              <w:t>תהליכי הפרדה וטיהור ע"י ממברנות</w:t>
            </w:r>
          </w:p>
        </w:tc>
        <w:tc>
          <w:tcPr>
            <w:tcW w:w="631" w:type="dxa"/>
            <w:gridSpan w:val="2"/>
          </w:tcPr>
          <w:p w:rsidR="00CA2FB3" w:rsidRPr="00CF7998" w:rsidRDefault="00CA2FB3" w:rsidP="002B65B8">
            <w:pPr>
              <w:spacing w:line="200" w:lineRule="exact"/>
              <w:rPr>
                <w:rFonts w:cs="David"/>
                <w:sz w:val="18"/>
                <w:szCs w:val="18"/>
                <w:rtl/>
              </w:rPr>
            </w:pPr>
            <w:r w:rsidRPr="00CF7998">
              <w:rPr>
                <w:rFonts w:cs="David" w:hint="cs"/>
                <w:sz w:val="18"/>
                <w:szCs w:val="18"/>
                <w:rtl/>
              </w:rPr>
              <w:t>056142</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1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09"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71" w:type="dxa"/>
            <w:gridSpan w:val="5"/>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נושאים נבחרים - קטליזה על משטחים</w:t>
            </w:r>
          </w:p>
        </w:tc>
        <w:tc>
          <w:tcPr>
            <w:tcW w:w="631"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056146</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sz w:val="18"/>
                <w:szCs w:val="18"/>
                <w:rtl/>
              </w:rPr>
              <w:t>2.0</w:t>
            </w:r>
          </w:p>
        </w:tc>
        <w:tc>
          <w:tcPr>
            <w:tcW w:w="310" w:type="dxa"/>
            <w:gridSpan w:val="3"/>
          </w:tcPr>
          <w:p w:rsidR="008D59AE" w:rsidRPr="00CF7998" w:rsidRDefault="008D59AE" w:rsidP="008D59AE">
            <w:pPr>
              <w:spacing w:line="200" w:lineRule="exact"/>
              <w:rPr>
                <w:rFonts w:cs="David"/>
                <w:sz w:val="18"/>
                <w:szCs w:val="18"/>
                <w:rtl/>
              </w:rPr>
            </w:pPr>
            <w:r w:rsidRPr="00CF7998">
              <w:rPr>
                <w:rFonts w:cs="David"/>
                <w:sz w:val="18"/>
                <w:szCs w:val="18"/>
                <w:rtl/>
              </w:rPr>
              <w:t>-</w:t>
            </w:r>
          </w:p>
        </w:tc>
        <w:tc>
          <w:tcPr>
            <w:tcW w:w="309" w:type="dxa"/>
            <w:gridSpan w:val="3"/>
          </w:tcPr>
          <w:p w:rsidR="008D59AE" w:rsidRPr="00CF7998" w:rsidRDefault="008D59AE" w:rsidP="008D59AE">
            <w:pPr>
              <w:spacing w:line="200" w:lineRule="exact"/>
              <w:rPr>
                <w:rFonts w:cs="David"/>
                <w:sz w:val="18"/>
                <w:szCs w:val="18"/>
                <w:rtl/>
              </w:rPr>
            </w:pPr>
            <w:r w:rsidRPr="00CF7998">
              <w:rPr>
                <w:rFonts w:cs="David"/>
                <w:sz w:val="18"/>
                <w:szCs w:val="18"/>
                <w:rtl/>
              </w:rPr>
              <w:t>-</w:t>
            </w:r>
          </w:p>
        </w:tc>
        <w:tc>
          <w:tcPr>
            <w:tcW w:w="371" w:type="dxa"/>
            <w:gridSpan w:val="5"/>
          </w:tcPr>
          <w:p w:rsidR="008D59AE" w:rsidRPr="00CF7998" w:rsidRDefault="008D59AE" w:rsidP="008D59AE">
            <w:pPr>
              <w:spacing w:line="200" w:lineRule="exact"/>
              <w:rPr>
                <w:rFonts w:cs="David"/>
                <w:sz w:val="18"/>
                <w:szCs w:val="18"/>
                <w:rtl/>
              </w:rPr>
            </w:pPr>
            <w:r w:rsidRPr="00CF7998">
              <w:rPr>
                <w:rFonts w:cs="David"/>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sz w:val="18"/>
                <w:szCs w:val="18"/>
                <w:rtl/>
              </w:rPr>
              <w:t xml:space="preserve">תופעות שטח  </w:t>
            </w:r>
            <w:proofErr w:type="spellStart"/>
            <w:r w:rsidRPr="00CF7998">
              <w:rPr>
                <w:rFonts w:cs="David"/>
                <w:sz w:val="18"/>
                <w:szCs w:val="18"/>
                <w:rtl/>
              </w:rPr>
              <w:t>וקולואידים</w:t>
            </w:r>
            <w:proofErr w:type="spellEnd"/>
          </w:p>
        </w:tc>
        <w:tc>
          <w:tcPr>
            <w:tcW w:w="631" w:type="dxa"/>
            <w:gridSpan w:val="2"/>
          </w:tcPr>
          <w:p w:rsidR="008D59AE" w:rsidRPr="00CF7998" w:rsidRDefault="008D59AE" w:rsidP="008D59AE">
            <w:pPr>
              <w:spacing w:line="200" w:lineRule="exact"/>
              <w:rPr>
                <w:rFonts w:cs="David"/>
                <w:sz w:val="18"/>
                <w:szCs w:val="18"/>
                <w:rtl/>
              </w:rPr>
            </w:pPr>
            <w:r w:rsidRPr="00CF7998">
              <w:rPr>
                <w:rFonts w:cs="David"/>
                <w:sz w:val="18"/>
                <w:szCs w:val="18"/>
                <w:rtl/>
              </w:rPr>
              <w:t>056166</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sz w:val="18"/>
                <w:szCs w:val="18"/>
                <w:rtl/>
              </w:rPr>
              <w:t>2.0</w:t>
            </w:r>
          </w:p>
        </w:tc>
        <w:tc>
          <w:tcPr>
            <w:tcW w:w="310" w:type="dxa"/>
            <w:gridSpan w:val="3"/>
          </w:tcPr>
          <w:p w:rsidR="008D59AE" w:rsidRPr="00CF7998" w:rsidRDefault="008D59AE" w:rsidP="008D59AE">
            <w:pPr>
              <w:spacing w:line="200" w:lineRule="exact"/>
              <w:rPr>
                <w:rFonts w:cs="David"/>
                <w:sz w:val="18"/>
                <w:szCs w:val="18"/>
                <w:rtl/>
              </w:rPr>
            </w:pPr>
            <w:r w:rsidRPr="00CF7998">
              <w:rPr>
                <w:rFonts w:cs="David"/>
                <w:sz w:val="18"/>
                <w:szCs w:val="18"/>
                <w:rtl/>
              </w:rPr>
              <w:t>-</w:t>
            </w:r>
          </w:p>
        </w:tc>
        <w:tc>
          <w:tcPr>
            <w:tcW w:w="309" w:type="dxa"/>
            <w:gridSpan w:val="3"/>
          </w:tcPr>
          <w:p w:rsidR="008D59AE" w:rsidRPr="00CF7998" w:rsidRDefault="008D59AE" w:rsidP="008D59AE">
            <w:pPr>
              <w:spacing w:line="200" w:lineRule="exact"/>
              <w:rPr>
                <w:rFonts w:cs="David"/>
                <w:sz w:val="18"/>
                <w:szCs w:val="18"/>
                <w:rtl/>
              </w:rPr>
            </w:pPr>
            <w:r w:rsidRPr="00CF7998">
              <w:rPr>
                <w:rFonts w:cs="David"/>
                <w:sz w:val="18"/>
                <w:szCs w:val="18"/>
                <w:rtl/>
              </w:rPr>
              <w:t>-</w:t>
            </w:r>
          </w:p>
        </w:tc>
        <w:tc>
          <w:tcPr>
            <w:tcW w:w="371" w:type="dxa"/>
            <w:gridSpan w:val="5"/>
          </w:tcPr>
          <w:p w:rsidR="008D59AE" w:rsidRPr="00CF7998" w:rsidRDefault="008D59AE" w:rsidP="008D59AE">
            <w:pPr>
              <w:spacing w:line="200" w:lineRule="exact"/>
              <w:rPr>
                <w:rFonts w:cs="David"/>
                <w:sz w:val="18"/>
                <w:szCs w:val="18"/>
                <w:rtl/>
              </w:rPr>
            </w:pPr>
            <w:r w:rsidRPr="00CF7998">
              <w:rPr>
                <w:rFonts w:cs="David"/>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sz w:val="18"/>
                <w:szCs w:val="18"/>
                <w:rtl/>
              </w:rPr>
              <w:t>נוזלים מורכבים</w:t>
            </w:r>
          </w:p>
        </w:tc>
        <w:tc>
          <w:tcPr>
            <w:tcW w:w="631" w:type="dxa"/>
            <w:gridSpan w:val="2"/>
          </w:tcPr>
          <w:p w:rsidR="008D59AE" w:rsidRPr="00CF7998" w:rsidRDefault="008D59AE" w:rsidP="008D59AE">
            <w:pPr>
              <w:spacing w:line="200" w:lineRule="exact"/>
              <w:rPr>
                <w:rFonts w:cs="David"/>
                <w:sz w:val="18"/>
                <w:szCs w:val="18"/>
                <w:rtl/>
              </w:rPr>
            </w:pPr>
            <w:r w:rsidRPr="00CF7998">
              <w:rPr>
                <w:rFonts w:cs="David"/>
                <w:sz w:val="18"/>
                <w:szCs w:val="18"/>
                <w:rtl/>
              </w:rPr>
              <w:t>056383</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10" w:type="dxa"/>
            <w:gridSpan w:val="3"/>
          </w:tcPr>
          <w:p w:rsidR="008D59AE" w:rsidRPr="00CF7998" w:rsidRDefault="008D59AE" w:rsidP="008D59AE">
            <w:pPr>
              <w:spacing w:line="200" w:lineRule="exact"/>
              <w:rPr>
                <w:rFonts w:cs="David"/>
                <w:sz w:val="18"/>
                <w:szCs w:val="18"/>
                <w:rtl/>
              </w:rPr>
            </w:pPr>
          </w:p>
        </w:tc>
        <w:tc>
          <w:tcPr>
            <w:tcW w:w="309" w:type="dxa"/>
            <w:gridSpan w:val="3"/>
          </w:tcPr>
          <w:p w:rsidR="008D59AE" w:rsidRPr="00CF7998" w:rsidRDefault="008D59AE" w:rsidP="008D59AE">
            <w:pPr>
              <w:spacing w:line="200" w:lineRule="exact"/>
              <w:rPr>
                <w:rFonts w:cs="David"/>
                <w:sz w:val="18"/>
                <w:szCs w:val="18"/>
                <w:rtl/>
              </w:rPr>
            </w:pPr>
          </w:p>
        </w:tc>
        <w:tc>
          <w:tcPr>
            <w:tcW w:w="371" w:type="dxa"/>
            <w:gridSpan w:val="5"/>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חדשות פתוחה בהנדסה כימית</w:t>
            </w:r>
          </w:p>
        </w:tc>
        <w:tc>
          <w:tcPr>
            <w:tcW w:w="631"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056393</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1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09"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71" w:type="dxa"/>
            <w:gridSpan w:val="5"/>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מבוא ויישומים של תבניות ריח</w:t>
            </w:r>
          </w:p>
        </w:tc>
        <w:tc>
          <w:tcPr>
            <w:tcW w:w="631"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056394</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hint="cs"/>
                <w:sz w:val="18"/>
                <w:szCs w:val="18"/>
                <w:rtl/>
              </w:rPr>
              <w:t>3.5</w:t>
            </w:r>
          </w:p>
        </w:tc>
        <w:tc>
          <w:tcPr>
            <w:tcW w:w="31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309"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371" w:type="dxa"/>
            <w:gridSpan w:val="5"/>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מבוא להנדסת חומרים מ'1</w:t>
            </w:r>
          </w:p>
        </w:tc>
        <w:tc>
          <w:tcPr>
            <w:tcW w:w="631"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314533</w:t>
            </w:r>
          </w:p>
        </w:tc>
      </w:tr>
      <w:tr w:rsidR="008D59AE" w:rsidRPr="00CF7998" w:rsidTr="002F01DE">
        <w:trPr>
          <w:cantSplit/>
        </w:trPr>
        <w:tc>
          <w:tcPr>
            <w:tcW w:w="309" w:type="dxa"/>
          </w:tcPr>
          <w:p w:rsidR="008D59AE" w:rsidRPr="00CF7998" w:rsidRDefault="008D59AE" w:rsidP="008D59AE">
            <w:pPr>
              <w:spacing w:line="200" w:lineRule="exact"/>
              <w:rPr>
                <w:rFonts w:cs="David"/>
                <w:sz w:val="18"/>
                <w:szCs w:val="18"/>
                <w:rtl/>
              </w:rPr>
            </w:pPr>
            <w:r w:rsidRPr="00CF7998">
              <w:rPr>
                <w:rFonts w:cs="David" w:hint="cs"/>
                <w:sz w:val="18"/>
                <w:szCs w:val="18"/>
                <w:rtl/>
              </w:rPr>
              <w:t>2.5</w:t>
            </w:r>
          </w:p>
        </w:tc>
        <w:tc>
          <w:tcPr>
            <w:tcW w:w="31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09"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371" w:type="dxa"/>
            <w:gridSpan w:val="5"/>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23"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מבוא להנדסת חומרים</w:t>
            </w:r>
          </w:p>
        </w:tc>
        <w:tc>
          <w:tcPr>
            <w:tcW w:w="631"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314535</w:t>
            </w:r>
          </w:p>
        </w:tc>
      </w:tr>
    </w:tbl>
    <w:p w:rsidR="005E03FD" w:rsidRPr="00CF7998" w:rsidRDefault="005E03FD" w:rsidP="00553BD6">
      <w:pPr>
        <w:pStyle w:val="3"/>
        <w:rPr>
          <w:rtl/>
        </w:rPr>
      </w:pPr>
    </w:p>
    <w:p w:rsidR="00553BD6" w:rsidRPr="00CF7998" w:rsidRDefault="00553BD6" w:rsidP="00553BD6">
      <w:pPr>
        <w:pStyle w:val="3"/>
        <w:rPr>
          <w:rtl/>
        </w:rPr>
      </w:pPr>
      <w:r w:rsidRPr="00CF7998">
        <w:rPr>
          <w:rtl/>
        </w:rPr>
        <w:t xml:space="preserve">המגמה להנדסת תהליכים ביוכימיים </w:t>
      </w:r>
    </w:p>
    <w:p w:rsidR="00553BD6" w:rsidRPr="00CF7998" w:rsidRDefault="00553BD6" w:rsidP="00553BD6">
      <w:pPr>
        <w:pStyle w:val="10"/>
        <w:jc w:val="left"/>
        <w:rPr>
          <w:sz w:val="18"/>
          <w:rtl/>
        </w:rPr>
      </w:pPr>
      <w:r w:rsidRPr="00CF7998">
        <w:rPr>
          <w:sz w:val="18"/>
          <w:rtl/>
        </w:rPr>
        <w:t>דרישות המגמה:</w:t>
      </w:r>
    </w:p>
    <w:p w:rsidR="005E03FD" w:rsidRPr="00CF7998" w:rsidRDefault="00553BD6" w:rsidP="005E03FD">
      <w:pPr>
        <w:pStyle w:val="10"/>
        <w:jc w:val="left"/>
        <w:rPr>
          <w:b/>
          <w:bCs/>
          <w:sz w:val="18"/>
          <w:rtl/>
        </w:rPr>
      </w:pPr>
      <w:r w:rsidRPr="00CF7998">
        <w:rPr>
          <w:b/>
          <w:bCs/>
          <w:sz w:val="18"/>
          <w:rtl/>
        </w:rPr>
        <w:t xml:space="preserve">1. </w:t>
      </w:r>
      <w:r w:rsidR="005E03FD" w:rsidRPr="00CF7998">
        <w:rPr>
          <w:sz w:val="18"/>
          <w:rtl/>
        </w:rPr>
        <w:t xml:space="preserve">קורס חובה </w:t>
      </w:r>
      <w:r w:rsidR="005E03FD" w:rsidRPr="00CF7998">
        <w:rPr>
          <w:rFonts w:hint="cs"/>
          <w:sz w:val="18"/>
          <w:rtl/>
        </w:rPr>
        <w:t>אחד מ</w:t>
      </w:r>
      <w:r w:rsidR="005E03FD" w:rsidRPr="00CF7998">
        <w:rPr>
          <w:sz w:val="18"/>
          <w:rtl/>
        </w:rPr>
        <w:t>רשימה</w:t>
      </w:r>
      <w:r w:rsidR="005E03FD" w:rsidRPr="00CF7998">
        <w:rPr>
          <w:rFonts w:hint="cs"/>
          <w:sz w:val="18"/>
          <w:rtl/>
        </w:rPr>
        <w:t xml:space="preserve"> 1</w:t>
      </w:r>
    </w:p>
    <w:p w:rsidR="00553BD6" w:rsidRPr="00CF7998" w:rsidRDefault="00553BD6" w:rsidP="0066208D">
      <w:pPr>
        <w:pStyle w:val="10"/>
        <w:jc w:val="left"/>
        <w:rPr>
          <w:sz w:val="18"/>
          <w:rtl/>
        </w:rPr>
      </w:pPr>
      <w:r w:rsidRPr="00CF7998">
        <w:rPr>
          <w:rFonts w:hint="cs"/>
          <w:b/>
          <w:bCs/>
          <w:sz w:val="18"/>
          <w:rtl/>
        </w:rPr>
        <w:t>2</w:t>
      </w:r>
      <w:r w:rsidRPr="00CF7998">
        <w:rPr>
          <w:b/>
          <w:bCs/>
          <w:sz w:val="18"/>
          <w:rtl/>
        </w:rPr>
        <w:t xml:space="preserve">. </w:t>
      </w:r>
      <w:r w:rsidR="0049380F" w:rsidRPr="00CF7998">
        <w:rPr>
          <w:rFonts w:hint="cs"/>
          <w:sz w:val="18"/>
          <w:rtl/>
        </w:rPr>
        <w:t>קורס ליבה</w:t>
      </w:r>
    </w:p>
    <w:p w:rsidR="00553BD6" w:rsidRPr="00CF7998" w:rsidRDefault="00553BD6" w:rsidP="0049380F">
      <w:pPr>
        <w:pStyle w:val="10"/>
        <w:jc w:val="left"/>
        <w:rPr>
          <w:sz w:val="18"/>
          <w:rtl/>
        </w:rPr>
      </w:pPr>
      <w:r w:rsidRPr="00CF7998">
        <w:rPr>
          <w:rFonts w:hint="cs"/>
          <w:b/>
          <w:bCs/>
          <w:sz w:val="18"/>
          <w:rtl/>
        </w:rPr>
        <w:t>3</w:t>
      </w:r>
      <w:r w:rsidRPr="00CF7998">
        <w:rPr>
          <w:b/>
          <w:bCs/>
          <w:sz w:val="18"/>
          <w:rtl/>
        </w:rPr>
        <w:t>.</w:t>
      </w:r>
      <w:r w:rsidRPr="00CF7998">
        <w:rPr>
          <w:rFonts w:hint="cs"/>
          <w:sz w:val="18"/>
          <w:rtl/>
        </w:rPr>
        <w:t xml:space="preserve"> </w:t>
      </w:r>
      <w:r w:rsidRPr="00CF7998">
        <w:rPr>
          <w:sz w:val="18"/>
          <w:rtl/>
        </w:rPr>
        <w:t xml:space="preserve">השלמה </w:t>
      </w:r>
      <w:r w:rsidRPr="00CF7998">
        <w:rPr>
          <w:rFonts w:hint="cs"/>
          <w:sz w:val="18"/>
          <w:rtl/>
        </w:rPr>
        <w:t>ל-30.</w:t>
      </w:r>
      <w:r w:rsidR="0049380F" w:rsidRPr="00CF7998">
        <w:rPr>
          <w:rFonts w:hint="cs"/>
          <w:sz w:val="18"/>
          <w:rtl/>
        </w:rPr>
        <w:t>0</w:t>
      </w:r>
      <w:r w:rsidRPr="00CF7998">
        <w:rPr>
          <w:rFonts w:hint="cs"/>
          <w:sz w:val="18"/>
          <w:rtl/>
        </w:rPr>
        <w:t xml:space="preserve"> נ</w:t>
      </w:r>
      <w:r w:rsidRPr="00CF7998">
        <w:rPr>
          <w:sz w:val="18"/>
          <w:rtl/>
        </w:rPr>
        <w:t xml:space="preserve">קודות לפחות </w:t>
      </w:r>
      <w:r w:rsidR="0049380F" w:rsidRPr="00CF7998">
        <w:rPr>
          <w:rFonts w:hint="cs"/>
          <w:sz w:val="18"/>
          <w:rtl/>
        </w:rPr>
        <w:t xml:space="preserve">מרשימה 3 </w:t>
      </w:r>
      <w:r w:rsidRPr="00CF7998">
        <w:rPr>
          <w:rFonts w:hint="cs"/>
          <w:sz w:val="18"/>
          <w:rtl/>
        </w:rPr>
        <w:t xml:space="preserve">או מקורסים נוספים </w:t>
      </w:r>
      <w:r w:rsidR="0049380F" w:rsidRPr="00CF7998">
        <w:rPr>
          <w:rFonts w:hint="cs"/>
          <w:sz w:val="18"/>
          <w:rtl/>
        </w:rPr>
        <w:t>בא</w:t>
      </w:r>
      <w:r w:rsidRPr="00CF7998">
        <w:rPr>
          <w:rFonts w:hint="cs"/>
          <w:sz w:val="18"/>
          <w:rtl/>
        </w:rPr>
        <w:t>ישור מרכז</w:t>
      </w:r>
      <w:r w:rsidR="0049380F" w:rsidRPr="00CF7998">
        <w:rPr>
          <w:rFonts w:ascii="Arial" w:hAnsi="Arial" w:hint="cs"/>
          <w:sz w:val="18"/>
          <w:rtl/>
        </w:rPr>
        <w:t xml:space="preserve"> הפקולטה.</w:t>
      </w:r>
    </w:p>
    <w:p w:rsidR="00553BD6" w:rsidRPr="00CF7998" w:rsidRDefault="00553BD6" w:rsidP="005E03FD">
      <w:pPr>
        <w:spacing w:after="60" w:line="200" w:lineRule="exact"/>
        <w:rPr>
          <w:rFonts w:cs="David"/>
          <w:b/>
          <w:bCs/>
          <w:sz w:val="18"/>
          <w:szCs w:val="18"/>
          <w:rtl/>
        </w:rPr>
      </w:pPr>
      <w:r w:rsidRPr="00CF7998">
        <w:rPr>
          <w:rFonts w:cs="David" w:hint="cs"/>
          <w:b/>
          <w:bCs/>
          <w:sz w:val="18"/>
          <w:szCs w:val="18"/>
          <w:rtl/>
        </w:rPr>
        <w:t xml:space="preserve">רשימה </w:t>
      </w:r>
      <w:r w:rsidR="005E03FD" w:rsidRPr="00CF7998">
        <w:rPr>
          <w:rFonts w:cs="David" w:hint="cs"/>
          <w:b/>
          <w:bCs/>
          <w:sz w:val="18"/>
          <w:szCs w:val="18"/>
          <w:rtl/>
        </w:rPr>
        <w:t>1</w:t>
      </w:r>
      <w:r w:rsidRPr="00CF7998">
        <w:rPr>
          <w:rFonts w:cs="David"/>
          <w:b/>
          <w:bCs/>
          <w:sz w:val="18"/>
          <w:szCs w:val="18"/>
          <w:rtl/>
        </w:rPr>
        <w:t xml:space="preserve">. כלים מתמטיים </w:t>
      </w:r>
    </w:p>
    <w:tbl>
      <w:tblPr>
        <w:tblW w:w="4649" w:type="dxa"/>
        <w:tblLayout w:type="fixed"/>
        <w:tblCellMar>
          <w:left w:w="0" w:type="dxa"/>
          <w:right w:w="0" w:type="dxa"/>
        </w:tblCellMar>
        <w:tblLook w:val="0000" w:firstRow="0" w:lastRow="0" w:firstColumn="0" w:lastColumn="0" w:noHBand="0" w:noVBand="0"/>
      </w:tblPr>
      <w:tblGrid>
        <w:gridCol w:w="313"/>
        <w:gridCol w:w="315"/>
        <w:gridCol w:w="314"/>
        <w:gridCol w:w="315"/>
        <w:gridCol w:w="2764"/>
        <w:gridCol w:w="628"/>
      </w:tblGrid>
      <w:tr w:rsidR="00EA49DD" w:rsidRPr="00CF7998" w:rsidTr="007A5E12">
        <w:trPr>
          <w:cantSplit/>
        </w:trPr>
        <w:tc>
          <w:tcPr>
            <w:tcW w:w="313" w:type="dxa"/>
          </w:tcPr>
          <w:p w:rsidR="00EA49DD" w:rsidRPr="00CF7998" w:rsidRDefault="00EA49DD" w:rsidP="007A5E12">
            <w:pPr>
              <w:pStyle w:val="9"/>
              <w:jc w:val="both"/>
              <w:rPr>
                <w:sz w:val="18"/>
                <w:rtl/>
              </w:rPr>
            </w:pPr>
            <w:r w:rsidRPr="00CF7998">
              <w:rPr>
                <w:rFonts w:hint="cs"/>
                <w:b/>
                <w:bCs/>
                <w:sz w:val="18"/>
                <w:rtl/>
              </w:rPr>
              <w:t>נק'</w:t>
            </w:r>
          </w:p>
        </w:tc>
        <w:tc>
          <w:tcPr>
            <w:tcW w:w="315" w:type="dxa"/>
          </w:tcPr>
          <w:p w:rsidR="00EA49DD" w:rsidRPr="00CF7998" w:rsidRDefault="00EA49DD" w:rsidP="007A5E12">
            <w:pPr>
              <w:pStyle w:val="9"/>
              <w:jc w:val="both"/>
              <w:rPr>
                <w:sz w:val="18"/>
                <w:rtl/>
              </w:rPr>
            </w:pPr>
            <w:r w:rsidRPr="00CF7998">
              <w:rPr>
                <w:rFonts w:hint="cs"/>
                <w:b/>
                <w:bCs/>
                <w:sz w:val="18"/>
                <w:rtl/>
              </w:rPr>
              <w:t>מ'</w:t>
            </w:r>
          </w:p>
        </w:tc>
        <w:tc>
          <w:tcPr>
            <w:tcW w:w="314" w:type="dxa"/>
          </w:tcPr>
          <w:p w:rsidR="00EA49DD" w:rsidRPr="00CF7998" w:rsidRDefault="00EA49DD" w:rsidP="007A5E12">
            <w:pPr>
              <w:pStyle w:val="9"/>
              <w:jc w:val="both"/>
              <w:rPr>
                <w:sz w:val="18"/>
                <w:rtl/>
              </w:rPr>
            </w:pPr>
            <w:r w:rsidRPr="00CF7998">
              <w:rPr>
                <w:rFonts w:hint="cs"/>
                <w:b/>
                <w:bCs/>
                <w:sz w:val="18"/>
                <w:rtl/>
              </w:rPr>
              <w:t>ת'</w:t>
            </w:r>
          </w:p>
        </w:tc>
        <w:tc>
          <w:tcPr>
            <w:tcW w:w="315" w:type="dxa"/>
          </w:tcPr>
          <w:p w:rsidR="00EA49DD" w:rsidRPr="00CF7998" w:rsidRDefault="00EA49DD" w:rsidP="007A5E12">
            <w:pPr>
              <w:pStyle w:val="9"/>
              <w:jc w:val="both"/>
              <w:rPr>
                <w:sz w:val="18"/>
                <w:rtl/>
              </w:rPr>
            </w:pPr>
            <w:r w:rsidRPr="00CF7998">
              <w:rPr>
                <w:rFonts w:hint="cs"/>
                <w:b/>
                <w:bCs/>
                <w:sz w:val="18"/>
                <w:rtl/>
              </w:rPr>
              <w:t>ה'</w:t>
            </w:r>
          </w:p>
        </w:tc>
        <w:tc>
          <w:tcPr>
            <w:tcW w:w="2764" w:type="dxa"/>
          </w:tcPr>
          <w:p w:rsidR="00EA49DD" w:rsidRPr="00CF7998" w:rsidRDefault="00EA49DD" w:rsidP="007A5E12">
            <w:pPr>
              <w:pStyle w:val="9"/>
              <w:jc w:val="both"/>
              <w:rPr>
                <w:sz w:val="18"/>
                <w:rtl/>
              </w:rPr>
            </w:pPr>
          </w:p>
        </w:tc>
        <w:tc>
          <w:tcPr>
            <w:tcW w:w="628" w:type="dxa"/>
          </w:tcPr>
          <w:p w:rsidR="00EA49DD" w:rsidRPr="00CF7998" w:rsidRDefault="00EA49DD" w:rsidP="007A5E12">
            <w:pPr>
              <w:pStyle w:val="9"/>
              <w:jc w:val="both"/>
              <w:rPr>
                <w:sz w:val="18"/>
                <w:rtl/>
              </w:rPr>
            </w:pPr>
          </w:p>
        </w:tc>
      </w:tr>
    </w:tbl>
    <w:p w:rsidR="007A5E12" w:rsidRPr="00CF7998" w:rsidRDefault="007A5E12" w:rsidP="007A5E12">
      <w:pPr>
        <w:rPr>
          <w:vanish/>
        </w:rPr>
      </w:pPr>
    </w:p>
    <w:tbl>
      <w:tblPr>
        <w:bidiVisual/>
        <w:tblW w:w="4646" w:type="dxa"/>
        <w:tblInd w:w="11" w:type="dxa"/>
        <w:tblLayout w:type="fixed"/>
        <w:tblCellMar>
          <w:left w:w="0" w:type="dxa"/>
          <w:right w:w="0" w:type="dxa"/>
        </w:tblCellMar>
        <w:tblLook w:val="0000" w:firstRow="0" w:lastRow="0" w:firstColumn="0" w:lastColumn="0" w:noHBand="0" w:noVBand="0"/>
      </w:tblPr>
      <w:tblGrid>
        <w:gridCol w:w="678"/>
        <w:gridCol w:w="2824"/>
        <w:gridCol w:w="352"/>
        <w:gridCol w:w="242"/>
        <w:gridCol w:w="275"/>
        <w:gridCol w:w="275"/>
      </w:tblGrid>
      <w:tr w:rsidR="00553BD6" w:rsidRPr="00CF7998" w:rsidTr="002F01DE">
        <w:trPr>
          <w:cantSplit/>
          <w:trHeight w:val="80"/>
        </w:trPr>
        <w:tc>
          <w:tcPr>
            <w:tcW w:w="678" w:type="dxa"/>
          </w:tcPr>
          <w:p w:rsidR="00553BD6" w:rsidRPr="00CF7998" w:rsidRDefault="00553BD6" w:rsidP="005E03FD">
            <w:pPr>
              <w:pStyle w:val="9"/>
              <w:jc w:val="center"/>
              <w:rPr>
                <w:sz w:val="18"/>
                <w:rtl/>
              </w:rPr>
            </w:pPr>
            <w:r w:rsidRPr="00CF7998">
              <w:rPr>
                <w:sz w:val="18"/>
                <w:rtl/>
              </w:rPr>
              <w:t>09448</w:t>
            </w:r>
            <w:r w:rsidR="005E03FD" w:rsidRPr="00CF7998">
              <w:rPr>
                <w:rFonts w:hint="cs"/>
                <w:sz w:val="18"/>
                <w:rtl/>
              </w:rPr>
              <w:t>1</w:t>
            </w:r>
          </w:p>
        </w:tc>
        <w:tc>
          <w:tcPr>
            <w:tcW w:w="2824" w:type="dxa"/>
          </w:tcPr>
          <w:p w:rsidR="00553BD6" w:rsidRPr="00CF7998" w:rsidRDefault="00553BD6" w:rsidP="002F01DE">
            <w:pPr>
              <w:pStyle w:val="9"/>
              <w:rPr>
                <w:sz w:val="18"/>
                <w:rtl/>
              </w:rPr>
            </w:pPr>
            <w:r w:rsidRPr="00CF7998">
              <w:rPr>
                <w:rFonts w:hint="cs"/>
                <w:sz w:val="18"/>
                <w:rtl/>
              </w:rPr>
              <w:t>מבוא להסתברות וסטטיסטיקה</w:t>
            </w:r>
          </w:p>
        </w:tc>
        <w:tc>
          <w:tcPr>
            <w:tcW w:w="352" w:type="dxa"/>
          </w:tcPr>
          <w:p w:rsidR="00553BD6" w:rsidRPr="00CF7998" w:rsidRDefault="00553BD6" w:rsidP="002F01DE">
            <w:pPr>
              <w:pStyle w:val="9"/>
              <w:rPr>
                <w:sz w:val="18"/>
                <w:rtl/>
              </w:rPr>
            </w:pPr>
            <w:r w:rsidRPr="00CF7998">
              <w:rPr>
                <w:sz w:val="18"/>
                <w:rtl/>
              </w:rPr>
              <w:t>3</w:t>
            </w:r>
          </w:p>
        </w:tc>
        <w:tc>
          <w:tcPr>
            <w:tcW w:w="242" w:type="dxa"/>
          </w:tcPr>
          <w:p w:rsidR="00553BD6" w:rsidRPr="00CF7998" w:rsidRDefault="00553BD6" w:rsidP="002F01DE">
            <w:pPr>
              <w:pStyle w:val="9"/>
              <w:rPr>
                <w:sz w:val="18"/>
                <w:rtl/>
              </w:rPr>
            </w:pPr>
            <w:r w:rsidRPr="00CF7998">
              <w:rPr>
                <w:sz w:val="18"/>
                <w:rtl/>
              </w:rPr>
              <w:t>2</w:t>
            </w:r>
          </w:p>
        </w:tc>
        <w:tc>
          <w:tcPr>
            <w:tcW w:w="275" w:type="dxa"/>
          </w:tcPr>
          <w:p w:rsidR="00553BD6" w:rsidRPr="00CF7998" w:rsidRDefault="00553BD6" w:rsidP="002F01DE">
            <w:pPr>
              <w:pStyle w:val="9"/>
              <w:rPr>
                <w:sz w:val="18"/>
                <w:rtl/>
              </w:rPr>
            </w:pPr>
            <w:r w:rsidRPr="00CF7998">
              <w:rPr>
                <w:sz w:val="18"/>
                <w:rtl/>
              </w:rPr>
              <w:t>-</w:t>
            </w:r>
          </w:p>
        </w:tc>
        <w:tc>
          <w:tcPr>
            <w:tcW w:w="275" w:type="dxa"/>
          </w:tcPr>
          <w:p w:rsidR="00553BD6" w:rsidRPr="00CF7998" w:rsidRDefault="005E03FD" w:rsidP="002F01DE">
            <w:pPr>
              <w:pStyle w:val="9"/>
              <w:rPr>
                <w:sz w:val="18"/>
                <w:rtl/>
              </w:rPr>
            </w:pPr>
            <w:r w:rsidRPr="00CF7998">
              <w:rPr>
                <w:rFonts w:hint="cs"/>
                <w:sz w:val="18"/>
                <w:rtl/>
              </w:rPr>
              <w:t>4.0</w:t>
            </w:r>
          </w:p>
        </w:tc>
      </w:tr>
      <w:tr w:rsidR="00553BD6" w:rsidRPr="00CF7998" w:rsidTr="002F01DE">
        <w:trPr>
          <w:cantSplit/>
          <w:trHeight w:val="80"/>
        </w:trPr>
        <w:tc>
          <w:tcPr>
            <w:tcW w:w="678" w:type="dxa"/>
          </w:tcPr>
          <w:p w:rsidR="00553BD6" w:rsidRPr="00CF7998" w:rsidRDefault="00553BD6" w:rsidP="002F01DE">
            <w:pPr>
              <w:pStyle w:val="9"/>
              <w:jc w:val="center"/>
              <w:rPr>
                <w:sz w:val="18"/>
                <w:rtl/>
              </w:rPr>
            </w:pPr>
            <w:r w:rsidRPr="00CF7998">
              <w:rPr>
                <w:rFonts w:hint="cs"/>
                <w:sz w:val="18"/>
                <w:rtl/>
              </w:rPr>
              <w:t>או</w:t>
            </w:r>
          </w:p>
        </w:tc>
        <w:tc>
          <w:tcPr>
            <w:tcW w:w="2824" w:type="dxa"/>
          </w:tcPr>
          <w:p w:rsidR="00553BD6" w:rsidRPr="00CF7998" w:rsidRDefault="00553BD6" w:rsidP="002F01DE">
            <w:pPr>
              <w:pStyle w:val="9"/>
              <w:rPr>
                <w:sz w:val="18"/>
                <w:rtl/>
              </w:rPr>
            </w:pPr>
          </w:p>
        </w:tc>
        <w:tc>
          <w:tcPr>
            <w:tcW w:w="352" w:type="dxa"/>
          </w:tcPr>
          <w:p w:rsidR="00553BD6" w:rsidRPr="00CF7998" w:rsidRDefault="00553BD6" w:rsidP="002F01DE">
            <w:pPr>
              <w:pStyle w:val="9"/>
              <w:rPr>
                <w:sz w:val="18"/>
                <w:rtl/>
              </w:rPr>
            </w:pPr>
          </w:p>
        </w:tc>
        <w:tc>
          <w:tcPr>
            <w:tcW w:w="242" w:type="dxa"/>
          </w:tcPr>
          <w:p w:rsidR="00553BD6" w:rsidRPr="00CF7998" w:rsidRDefault="00553BD6" w:rsidP="002F01DE">
            <w:pPr>
              <w:pStyle w:val="9"/>
              <w:rPr>
                <w:sz w:val="18"/>
                <w:rtl/>
              </w:rPr>
            </w:pPr>
          </w:p>
        </w:tc>
        <w:tc>
          <w:tcPr>
            <w:tcW w:w="275" w:type="dxa"/>
          </w:tcPr>
          <w:p w:rsidR="00553BD6" w:rsidRPr="00CF7998" w:rsidRDefault="00553BD6" w:rsidP="002F01DE">
            <w:pPr>
              <w:pStyle w:val="9"/>
              <w:rPr>
                <w:sz w:val="18"/>
                <w:rtl/>
              </w:rPr>
            </w:pPr>
          </w:p>
        </w:tc>
        <w:tc>
          <w:tcPr>
            <w:tcW w:w="275" w:type="dxa"/>
          </w:tcPr>
          <w:p w:rsidR="00553BD6" w:rsidRPr="00CF7998" w:rsidRDefault="00553BD6" w:rsidP="002F01DE">
            <w:pPr>
              <w:pStyle w:val="9"/>
              <w:rPr>
                <w:sz w:val="18"/>
                <w:rtl/>
              </w:rPr>
            </w:pPr>
          </w:p>
        </w:tc>
      </w:tr>
      <w:tr w:rsidR="00553BD6" w:rsidRPr="00CF7998" w:rsidTr="002F01DE">
        <w:trPr>
          <w:cantSplit/>
          <w:trHeight w:val="80"/>
        </w:trPr>
        <w:tc>
          <w:tcPr>
            <w:tcW w:w="678" w:type="dxa"/>
          </w:tcPr>
          <w:p w:rsidR="00553BD6" w:rsidRPr="00CF7998" w:rsidRDefault="00553BD6" w:rsidP="002F01DE">
            <w:pPr>
              <w:pStyle w:val="9"/>
              <w:jc w:val="center"/>
              <w:rPr>
                <w:spacing w:val="0"/>
                <w:sz w:val="18"/>
                <w:rtl/>
              </w:rPr>
            </w:pPr>
            <w:r w:rsidRPr="00CF7998">
              <w:rPr>
                <w:rFonts w:hint="cs"/>
                <w:spacing w:val="0"/>
                <w:sz w:val="18"/>
                <w:rtl/>
              </w:rPr>
              <w:t>014003</w:t>
            </w:r>
          </w:p>
        </w:tc>
        <w:tc>
          <w:tcPr>
            <w:tcW w:w="2824" w:type="dxa"/>
          </w:tcPr>
          <w:p w:rsidR="00553BD6" w:rsidRPr="00CF7998" w:rsidRDefault="00553BD6" w:rsidP="002F01DE">
            <w:pPr>
              <w:pStyle w:val="9"/>
              <w:rPr>
                <w:spacing w:val="0"/>
                <w:sz w:val="18"/>
                <w:rtl/>
              </w:rPr>
            </w:pPr>
            <w:r w:rsidRPr="00CF7998">
              <w:rPr>
                <w:rFonts w:hint="cs"/>
                <w:spacing w:val="0"/>
                <w:sz w:val="18"/>
                <w:rtl/>
              </w:rPr>
              <w:t>סטטיסטיקה</w:t>
            </w:r>
          </w:p>
        </w:tc>
        <w:tc>
          <w:tcPr>
            <w:tcW w:w="352" w:type="dxa"/>
          </w:tcPr>
          <w:p w:rsidR="00553BD6" w:rsidRPr="00CF7998" w:rsidRDefault="00553BD6" w:rsidP="002F01DE">
            <w:pPr>
              <w:pStyle w:val="9"/>
              <w:rPr>
                <w:sz w:val="18"/>
                <w:rtl/>
              </w:rPr>
            </w:pPr>
            <w:r w:rsidRPr="00CF7998">
              <w:rPr>
                <w:sz w:val="18"/>
              </w:rPr>
              <w:t>2</w:t>
            </w:r>
          </w:p>
        </w:tc>
        <w:tc>
          <w:tcPr>
            <w:tcW w:w="242" w:type="dxa"/>
          </w:tcPr>
          <w:p w:rsidR="00553BD6" w:rsidRPr="00CF7998" w:rsidRDefault="00553BD6" w:rsidP="002F01DE">
            <w:pPr>
              <w:pStyle w:val="9"/>
              <w:rPr>
                <w:sz w:val="18"/>
                <w:rtl/>
              </w:rPr>
            </w:pPr>
            <w:r w:rsidRPr="00CF7998">
              <w:rPr>
                <w:sz w:val="18"/>
                <w:rtl/>
              </w:rPr>
              <w:t>2</w:t>
            </w:r>
          </w:p>
        </w:tc>
        <w:tc>
          <w:tcPr>
            <w:tcW w:w="275" w:type="dxa"/>
          </w:tcPr>
          <w:p w:rsidR="00553BD6" w:rsidRPr="00CF7998" w:rsidRDefault="00553BD6" w:rsidP="002F01DE">
            <w:pPr>
              <w:pStyle w:val="9"/>
              <w:rPr>
                <w:sz w:val="18"/>
                <w:rtl/>
              </w:rPr>
            </w:pPr>
            <w:r w:rsidRPr="00CF7998">
              <w:rPr>
                <w:sz w:val="18"/>
                <w:rtl/>
              </w:rPr>
              <w:t>-</w:t>
            </w:r>
          </w:p>
        </w:tc>
        <w:tc>
          <w:tcPr>
            <w:tcW w:w="275" w:type="dxa"/>
          </w:tcPr>
          <w:p w:rsidR="00553BD6" w:rsidRPr="00CF7998" w:rsidRDefault="00553BD6" w:rsidP="002F01DE">
            <w:pPr>
              <w:pStyle w:val="9"/>
              <w:rPr>
                <w:sz w:val="18"/>
                <w:rtl/>
              </w:rPr>
            </w:pPr>
            <w:r w:rsidRPr="00CF7998">
              <w:rPr>
                <w:sz w:val="18"/>
                <w:rtl/>
              </w:rPr>
              <w:t>3.</w:t>
            </w:r>
            <w:r w:rsidRPr="00CF7998">
              <w:rPr>
                <w:rFonts w:hint="cs"/>
                <w:sz w:val="18"/>
                <w:rtl/>
              </w:rPr>
              <w:t>0</w:t>
            </w:r>
          </w:p>
        </w:tc>
      </w:tr>
    </w:tbl>
    <w:p w:rsidR="005E03FD" w:rsidRPr="00CF7998" w:rsidRDefault="005E03FD" w:rsidP="0066208D">
      <w:pPr>
        <w:spacing w:after="120" w:line="200" w:lineRule="exact"/>
        <w:rPr>
          <w:rFonts w:cs="David"/>
          <w:b/>
          <w:bCs/>
          <w:sz w:val="18"/>
          <w:szCs w:val="18"/>
          <w:rtl/>
        </w:rPr>
      </w:pPr>
      <w:r w:rsidRPr="00CF7998">
        <w:rPr>
          <w:rFonts w:cs="David"/>
          <w:b/>
          <w:bCs/>
          <w:sz w:val="18"/>
          <w:szCs w:val="18"/>
          <w:rtl/>
        </w:rPr>
        <w:t xml:space="preserve">רשימה </w:t>
      </w:r>
      <w:r w:rsidR="0049380F" w:rsidRPr="00CF7998">
        <w:rPr>
          <w:rFonts w:cs="David" w:hint="cs"/>
          <w:b/>
          <w:bCs/>
          <w:sz w:val="18"/>
          <w:szCs w:val="18"/>
          <w:rtl/>
        </w:rPr>
        <w:t>2</w:t>
      </w:r>
      <w:r w:rsidRPr="00CF7998">
        <w:rPr>
          <w:rFonts w:cs="David"/>
          <w:b/>
          <w:bCs/>
          <w:sz w:val="18"/>
          <w:szCs w:val="18"/>
          <w:rtl/>
        </w:rPr>
        <w:t>. קורס</w:t>
      </w:r>
      <w:r w:rsidR="0066208D" w:rsidRPr="00CF7998">
        <w:rPr>
          <w:rFonts w:cs="David"/>
          <w:b/>
          <w:bCs/>
          <w:sz w:val="18"/>
          <w:szCs w:val="18"/>
          <w:rtl/>
        </w:rPr>
        <w:t xml:space="preserve"> ליבה למגמה</w:t>
      </w:r>
    </w:p>
    <w:tbl>
      <w:tblPr>
        <w:tblW w:w="4649" w:type="dxa"/>
        <w:jc w:val="right"/>
        <w:tblLayout w:type="fixed"/>
        <w:tblCellMar>
          <w:left w:w="0" w:type="dxa"/>
          <w:right w:w="0" w:type="dxa"/>
        </w:tblCellMar>
        <w:tblLook w:val="0000" w:firstRow="0" w:lastRow="0" w:firstColumn="0" w:lastColumn="0" w:noHBand="0" w:noVBand="0"/>
      </w:tblPr>
      <w:tblGrid>
        <w:gridCol w:w="321"/>
        <w:gridCol w:w="321"/>
        <w:gridCol w:w="322"/>
        <w:gridCol w:w="224"/>
        <w:gridCol w:w="2826"/>
        <w:gridCol w:w="635"/>
      </w:tblGrid>
      <w:tr w:rsidR="005E03FD" w:rsidRPr="00CF7998" w:rsidTr="002B65B8">
        <w:trPr>
          <w:cantSplit/>
          <w:trHeight w:val="80"/>
          <w:jc w:val="right"/>
        </w:trPr>
        <w:tc>
          <w:tcPr>
            <w:tcW w:w="321" w:type="dxa"/>
          </w:tcPr>
          <w:p w:rsidR="005E03FD" w:rsidRPr="00CF7998" w:rsidDel="00725310" w:rsidRDefault="005E03FD" w:rsidP="002B65B8">
            <w:pPr>
              <w:pStyle w:val="9"/>
              <w:rPr>
                <w:sz w:val="18"/>
                <w:rtl/>
              </w:rPr>
            </w:pPr>
            <w:r w:rsidRPr="00CF7998">
              <w:rPr>
                <w:rFonts w:hint="cs"/>
                <w:sz w:val="18"/>
                <w:rtl/>
              </w:rPr>
              <w:t>3.5</w:t>
            </w:r>
          </w:p>
        </w:tc>
        <w:tc>
          <w:tcPr>
            <w:tcW w:w="321" w:type="dxa"/>
          </w:tcPr>
          <w:p w:rsidR="005E03FD" w:rsidRPr="00CF7998" w:rsidDel="00725310" w:rsidRDefault="005E03FD" w:rsidP="002B65B8">
            <w:pPr>
              <w:pStyle w:val="9"/>
              <w:rPr>
                <w:sz w:val="18"/>
                <w:rtl/>
              </w:rPr>
            </w:pPr>
            <w:r w:rsidRPr="00CF7998">
              <w:rPr>
                <w:rFonts w:hint="cs"/>
                <w:sz w:val="18"/>
                <w:rtl/>
              </w:rPr>
              <w:t>-</w:t>
            </w:r>
          </w:p>
        </w:tc>
        <w:tc>
          <w:tcPr>
            <w:tcW w:w="322" w:type="dxa"/>
          </w:tcPr>
          <w:p w:rsidR="005E03FD" w:rsidRPr="00CF7998" w:rsidDel="00725310" w:rsidRDefault="005E03FD" w:rsidP="002B65B8">
            <w:pPr>
              <w:pStyle w:val="9"/>
              <w:rPr>
                <w:sz w:val="18"/>
                <w:rtl/>
              </w:rPr>
            </w:pPr>
            <w:r w:rsidRPr="00CF7998">
              <w:rPr>
                <w:rFonts w:hint="cs"/>
                <w:sz w:val="18"/>
                <w:rtl/>
              </w:rPr>
              <w:t>1</w:t>
            </w:r>
          </w:p>
        </w:tc>
        <w:tc>
          <w:tcPr>
            <w:tcW w:w="224" w:type="dxa"/>
          </w:tcPr>
          <w:p w:rsidR="005E03FD" w:rsidRPr="00CF7998" w:rsidDel="00725310" w:rsidRDefault="005E03FD" w:rsidP="002B65B8">
            <w:pPr>
              <w:pStyle w:val="9"/>
              <w:rPr>
                <w:sz w:val="18"/>
                <w:rtl/>
              </w:rPr>
            </w:pPr>
            <w:r w:rsidRPr="00CF7998">
              <w:rPr>
                <w:rFonts w:hint="cs"/>
                <w:sz w:val="18"/>
                <w:rtl/>
              </w:rPr>
              <w:t>3</w:t>
            </w:r>
          </w:p>
        </w:tc>
        <w:tc>
          <w:tcPr>
            <w:tcW w:w="2826" w:type="dxa"/>
          </w:tcPr>
          <w:p w:rsidR="005E03FD" w:rsidRPr="00CF7998" w:rsidDel="00725310" w:rsidRDefault="005E03FD" w:rsidP="002B65B8">
            <w:pPr>
              <w:pStyle w:val="9"/>
              <w:jc w:val="both"/>
              <w:rPr>
                <w:sz w:val="18"/>
                <w:rtl/>
              </w:rPr>
            </w:pPr>
            <w:r w:rsidRPr="00CF7998">
              <w:rPr>
                <w:rFonts w:hint="cs"/>
                <w:sz w:val="18"/>
                <w:rtl/>
              </w:rPr>
              <w:t>הנדסה ביוכימית</w:t>
            </w:r>
          </w:p>
        </w:tc>
        <w:tc>
          <w:tcPr>
            <w:tcW w:w="635" w:type="dxa"/>
          </w:tcPr>
          <w:p w:rsidR="005E03FD" w:rsidRPr="00CF7998" w:rsidDel="00725310" w:rsidRDefault="005E03FD" w:rsidP="002B65B8">
            <w:pPr>
              <w:pStyle w:val="9"/>
              <w:jc w:val="both"/>
              <w:rPr>
                <w:sz w:val="18"/>
                <w:rtl/>
              </w:rPr>
            </w:pPr>
            <w:r w:rsidRPr="00CF7998">
              <w:rPr>
                <w:rFonts w:hint="cs"/>
                <w:sz w:val="18"/>
                <w:rtl/>
              </w:rPr>
              <w:t>054412</w:t>
            </w:r>
          </w:p>
        </w:tc>
      </w:tr>
    </w:tbl>
    <w:p w:rsidR="00553BD6" w:rsidRPr="00CF7998" w:rsidRDefault="00553BD6" w:rsidP="0049380F">
      <w:pPr>
        <w:pStyle w:val="Heading1"/>
        <w:rPr>
          <w:rFonts w:cs="David"/>
          <w:sz w:val="18"/>
          <w:szCs w:val="18"/>
          <w:rtl/>
        </w:rPr>
      </w:pPr>
      <w:r w:rsidRPr="00CF7998">
        <w:rPr>
          <w:rFonts w:cs="David"/>
          <w:sz w:val="18"/>
          <w:szCs w:val="18"/>
          <w:rtl/>
        </w:rPr>
        <w:t xml:space="preserve">רשימה </w:t>
      </w:r>
      <w:r w:rsidR="0049380F" w:rsidRPr="00CF7998">
        <w:rPr>
          <w:rFonts w:cs="David" w:hint="cs"/>
          <w:sz w:val="18"/>
          <w:szCs w:val="18"/>
          <w:rtl/>
        </w:rPr>
        <w:t>3</w:t>
      </w:r>
      <w:r w:rsidRPr="00CF7998">
        <w:rPr>
          <w:rFonts w:cs="David"/>
          <w:sz w:val="18"/>
          <w:szCs w:val="18"/>
          <w:rtl/>
        </w:rPr>
        <w:t>.  קורסי בחירה למגמה</w:t>
      </w:r>
      <w:r w:rsidRPr="00CF7998">
        <w:rPr>
          <w:rFonts w:cs="David" w:hint="cs"/>
          <w:sz w:val="18"/>
          <w:szCs w:val="18"/>
          <w:rtl/>
        </w:rPr>
        <w:t xml:space="preserve"> </w:t>
      </w:r>
    </w:p>
    <w:tbl>
      <w:tblPr>
        <w:tblW w:w="4653" w:type="dxa"/>
        <w:jc w:val="right"/>
        <w:tblLayout w:type="fixed"/>
        <w:tblCellMar>
          <w:left w:w="0" w:type="dxa"/>
          <w:right w:w="0" w:type="dxa"/>
        </w:tblCellMar>
        <w:tblLook w:val="0000" w:firstRow="0" w:lastRow="0" w:firstColumn="0" w:lastColumn="0" w:noHBand="0" w:noVBand="0"/>
      </w:tblPr>
      <w:tblGrid>
        <w:gridCol w:w="309"/>
        <w:gridCol w:w="7"/>
        <w:gridCol w:w="6"/>
        <w:gridCol w:w="298"/>
        <w:gridCol w:w="11"/>
        <w:gridCol w:w="11"/>
        <w:gridCol w:w="288"/>
        <w:gridCol w:w="15"/>
        <w:gridCol w:w="18"/>
        <w:gridCol w:w="171"/>
        <w:gridCol w:w="84"/>
        <w:gridCol w:w="2789"/>
        <w:gridCol w:w="24"/>
        <w:gridCol w:w="622"/>
      </w:tblGrid>
      <w:tr w:rsidR="0049380F" w:rsidRPr="00CF7998" w:rsidTr="002F01DE">
        <w:trPr>
          <w:cantSplit/>
          <w:jc w:val="right"/>
        </w:trPr>
        <w:tc>
          <w:tcPr>
            <w:tcW w:w="322" w:type="dxa"/>
            <w:gridSpan w:val="3"/>
          </w:tcPr>
          <w:p w:rsidR="0049380F" w:rsidRPr="00CF7998" w:rsidRDefault="0049380F" w:rsidP="002B65B8">
            <w:pPr>
              <w:pStyle w:val="9"/>
              <w:rPr>
                <w:sz w:val="18"/>
                <w:rtl/>
              </w:rPr>
            </w:pPr>
            <w:r w:rsidRPr="00CF7998">
              <w:rPr>
                <w:rFonts w:hint="cs"/>
                <w:sz w:val="18"/>
                <w:rtl/>
              </w:rPr>
              <w:t>3.5</w:t>
            </w:r>
          </w:p>
        </w:tc>
        <w:tc>
          <w:tcPr>
            <w:tcW w:w="320" w:type="dxa"/>
            <w:gridSpan w:val="3"/>
          </w:tcPr>
          <w:p w:rsidR="0049380F" w:rsidRPr="00CF7998" w:rsidRDefault="0049380F" w:rsidP="002B65B8">
            <w:pPr>
              <w:pStyle w:val="9"/>
              <w:rPr>
                <w:sz w:val="18"/>
                <w:rtl/>
              </w:rPr>
            </w:pPr>
            <w:r w:rsidRPr="00CF7998">
              <w:rPr>
                <w:rFonts w:hint="cs"/>
                <w:sz w:val="18"/>
                <w:rtl/>
              </w:rPr>
              <w:t>3</w:t>
            </w:r>
          </w:p>
        </w:tc>
        <w:tc>
          <w:tcPr>
            <w:tcW w:w="321" w:type="dxa"/>
            <w:gridSpan w:val="3"/>
          </w:tcPr>
          <w:p w:rsidR="0049380F" w:rsidRPr="00CF7998" w:rsidRDefault="0049380F" w:rsidP="002B65B8">
            <w:pPr>
              <w:pStyle w:val="9"/>
              <w:rPr>
                <w:sz w:val="18"/>
                <w:rtl/>
              </w:rPr>
            </w:pPr>
            <w:r w:rsidRPr="00CF7998">
              <w:rPr>
                <w:rFonts w:hint="cs"/>
                <w:sz w:val="18"/>
                <w:rtl/>
              </w:rPr>
              <w:t>1</w:t>
            </w:r>
          </w:p>
        </w:tc>
        <w:tc>
          <w:tcPr>
            <w:tcW w:w="255" w:type="dxa"/>
            <w:gridSpan w:val="2"/>
          </w:tcPr>
          <w:p w:rsidR="0049380F" w:rsidRPr="00CF7998" w:rsidRDefault="0049380F" w:rsidP="002B65B8">
            <w:pPr>
              <w:pStyle w:val="9"/>
              <w:rPr>
                <w:sz w:val="18"/>
                <w:rtl/>
              </w:rPr>
            </w:pPr>
            <w:r w:rsidRPr="00CF7998">
              <w:rPr>
                <w:rFonts w:hint="cs"/>
                <w:sz w:val="18"/>
                <w:rtl/>
              </w:rPr>
              <w:t>2</w:t>
            </w:r>
          </w:p>
        </w:tc>
        <w:tc>
          <w:tcPr>
            <w:tcW w:w="2789" w:type="dxa"/>
          </w:tcPr>
          <w:p w:rsidR="0049380F" w:rsidRPr="00CF7998" w:rsidRDefault="0049380F" w:rsidP="002B65B8">
            <w:pPr>
              <w:pStyle w:val="9"/>
              <w:rPr>
                <w:sz w:val="18"/>
                <w:rtl/>
              </w:rPr>
            </w:pPr>
            <w:r w:rsidRPr="00CF7998">
              <w:rPr>
                <w:rFonts w:hint="cs"/>
                <w:sz w:val="18"/>
                <w:rtl/>
              </w:rPr>
              <w:t>כימיה של המים</w:t>
            </w:r>
          </w:p>
        </w:tc>
        <w:tc>
          <w:tcPr>
            <w:tcW w:w="646" w:type="dxa"/>
            <w:gridSpan w:val="2"/>
          </w:tcPr>
          <w:p w:rsidR="0049380F" w:rsidRPr="00CF7998" w:rsidRDefault="0049380F" w:rsidP="002B65B8">
            <w:pPr>
              <w:pStyle w:val="9"/>
              <w:rPr>
                <w:sz w:val="18"/>
                <w:rtl/>
              </w:rPr>
            </w:pPr>
            <w:r w:rsidRPr="00CF7998">
              <w:rPr>
                <w:rFonts w:hint="cs"/>
                <w:sz w:val="18"/>
                <w:rtl/>
              </w:rPr>
              <w:t>014327</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rFonts w:hint="cs"/>
                <w:sz w:val="18"/>
                <w:rtl/>
              </w:rPr>
              <w:t>2.0</w:t>
            </w:r>
          </w:p>
        </w:tc>
        <w:tc>
          <w:tcPr>
            <w:tcW w:w="320" w:type="dxa"/>
            <w:gridSpan w:val="3"/>
          </w:tcPr>
          <w:p w:rsidR="0049380F" w:rsidRPr="00CF7998" w:rsidRDefault="0049380F" w:rsidP="002F01DE">
            <w:pPr>
              <w:pStyle w:val="9"/>
              <w:rPr>
                <w:sz w:val="18"/>
                <w:rtl/>
              </w:rPr>
            </w:pPr>
            <w:r w:rsidRPr="00CF7998">
              <w:rPr>
                <w:rFonts w:hint="cs"/>
                <w:sz w:val="18"/>
                <w:rtl/>
              </w:rPr>
              <w:t>-</w:t>
            </w:r>
          </w:p>
        </w:tc>
        <w:tc>
          <w:tcPr>
            <w:tcW w:w="321" w:type="dxa"/>
            <w:gridSpan w:val="3"/>
          </w:tcPr>
          <w:p w:rsidR="0049380F" w:rsidRPr="00CF7998" w:rsidRDefault="0049380F" w:rsidP="002F01DE">
            <w:pPr>
              <w:pStyle w:val="9"/>
              <w:rPr>
                <w:sz w:val="18"/>
                <w:rtl/>
              </w:rPr>
            </w:pPr>
            <w:r w:rsidRPr="00CF7998">
              <w:rPr>
                <w:rFonts w:hint="cs"/>
                <w:sz w:val="18"/>
                <w:rtl/>
              </w:rPr>
              <w:t>-</w:t>
            </w:r>
          </w:p>
        </w:tc>
        <w:tc>
          <w:tcPr>
            <w:tcW w:w="255" w:type="dxa"/>
            <w:gridSpan w:val="2"/>
          </w:tcPr>
          <w:p w:rsidR="0049380F" w:rsidRPr="00CF7998" w:rsidRDefault="0049380F" w:rsidP="002F01DE">
            <w:pPr>
              <w:pStyle w:val="9"/>
              <w:rPr>
                <w:sz w:val="18"/>
                <w:rtl/>
              </w:rPr>
            </w:pPr>
            <w:r w:rsidRPr="00CF7998">
              <w:rPr>
                <w:rFonts w:hint="cs"/>
                <w:sz w:val="18"/>
                <w:rtl/>
              </w:rPr>
              <w:t>2</w:t>
            </w:r>
          </w:p>
        </w:tc>
        <w:tc>
          <w:tcPr>
            <w:tcW w:w="2789" w:type="dxa"/>
          </w:tcPr>
          <w:p w:rsidR="0049380F" w:rsidRPr="00CF7998" w:rsidRDefault="0049380F" w:rsidP="002F01DE">
            <w:pPr>
              <w:pStyle w:val="9"/>
              <w:jc w:val="both"/>
              <w:rPr>
                <w:sz w:val="18"/>
                <w:rtl/>
              </w:rPr>
            </w:pPr>
            <w:r w:rsidRPr="00CF7998">
              <w:rPr>
                <w:rFonts w:hint="cs"/>
                <w:sz w:val="18"/>
                <w:rtl/>
              </w:rPr>
              <w:t>טוקסיקולוגיה סביבתית</w:t>
            </w:r>
          </w:p>
        </w:tc>
        <w:tc>
          <w:tcPr>
            <w:tcW w:w="646" w:type="dxa"/>
            <w:gridSpan w:val="2"/>
          </w:tcPr>
          <w:p w:rsidR="0049380F" w:rsidRPr="00CF7998" w:rsidRDefault="0049380F" w:rsidP="002F01DE">
            <w:pPr>
              <w:pStyle w:val="9"/>
              <w:jc w:val="both"/>
              <w:rPr>
                <w:sz w:val="18"/>
                <w:rtl/>
              </w:rPr>
            </w:pPr>
            <w:r w:rsidRPr="00CF7998">
              <w:rPr>
                <w:rFonts w:hint="cs"/>
                <w:sz w:val="18"/>
                <w:rtl/>
              </w:rPr>
              <w:t>014321</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rFonts w:hint="cs"/>
                <w:sz w:val="18"/>
                <w:rtl/>
              </w:rPr>
              <w:t>2.5</w:t>
            </w:r>
          </w:p>
        </w:tc>
        <w:tc>
          <w:tcPr>
            <w:tcW w:w="320" w:type="dxa"/>
            <w:gridSpan w:val="3"/>
          </w:tcPr>
          <w:p w:rsidR="0049380F" w:rsidRPr="00CF7998" w:rsidRDefault="0049380F" w:rsidP="002F01DE">
            <w:pPr>
              <w:pStyle w:val="9"/>
              <w:rPr>
                <w:sz w:val="18"/>
                <w:rtl/>
              </w:rPr>
            </w:pPr>
            <w:r w:rsidRPr="00CF7998">
              <w:rPr>
                <w:rFonts w:hint="cs"/>
                <w:sz w:val="18"/>
                <w:rtl/>
              </w:rPr>
              <w:t>2</w:t>
            </w:r>
          </w:p>
        </w:tc>
        <w:tc>
          <w:tcPr>
            <w:tcW w:w="321" w:type="dxa"/>
            <w:gridSpan w:val="3"/>
          </w:tcPr>
          <w:p w:rsidR="0049380F" w:rsidRPr="00CF7998" w:rsidRDefault="0049380F" w:rsidP="002F01DE">
            <w:pPr>
              <w:pStyle w:val="9"/>
              <w:rPr>
                <w:sz w:val="18"/>
                <w:rtl/>
              </w:rPr>
            </w:pPr>
            <w:r w:rsidRPr="00CF7998">
              <w:rPr>
                <w:rFonts w:hint="cs"/>
                <w:sz w:val="18"/>
                <w:rtl/>
              </w:rPr>
              <w:t>-</w:t>
            </w:r>
          </w:p>
        </w:tc>
        <w:tc>
          <w:tcPr>
            <w:tcW w:w="255" w:type="dxa"/>
            <w:gridSpan w:val="2"/>
          </w:tcPr>
          <w:p w:rsidR="0049380F" w:rsidRPr="00CF7998" w:rsidRDefault="0049380F" w:rsidP="002F01DE">
            <w:pPr>
              <w:pStyle w:val="9"/>
              <w:rPr>
                <w:sz w:val="18"/>
                <w:rtl/>
              </w:rPr>
            </w:pPr>
            <w:r w:rsidRPr="00CF7998">
              <w:rPr>
                <w:rFonts w:hint="cs"/>
                <w:sz w:val="18"/>
                <w:rtl/>
              </w:rPr>
              <w:t>2</w:t>
            </w:r>
          </w:p>
        </w:tc>
        <w:tc>
          <w:tcPr>
            <w:tcW w:w="2789" w:type="dxa"/>
          </w:tcPr>
          <w:p w:rsidR="0049380F" w:rsidRPr="00CF7998" w:rsidRDefault="0049380F" w:rsidP="002F01DE">
            <w:pPr>
              <w:pStyle w:val="9"/>
              <w:rPr>
                <w:sz w:val="18"/>
                <w:rtl/>
              </w:rPr>
            </w:pPr>
            <w:r w:rsidRPr="00CF7998">
              <w:rPr>
                <w:rFonts w:hint="cs"/>
                <w:sz w:val="18"/>
                <w:rtl/>
              </w:rPr>
              <w:t>אקולוגיה למהנדסים</w:t>
            </w:r>
          </w:p>
        </w:tc>
        <w:tc>
          <w:tcPr>
            <w:tcW w:w="646" w:type="dxa"/>
            <w:gridSpan w:val="2"/>
          </w:tcPr>
          <w:p w:rsidR="0049380F" w:rsidRPr="00CF7998" w:rsidRDefault="0049380F" w:rsidP="002F01DE">
            <w:pPr>
              <w:pStyle w:val="9"/>
              <w:rPr>
                <w:sz w:val="18"/>
                <w:rtl/>
              </w:rPr>
            </w:pPr>
            <w:r w:rsidRPr="00CF7998">
              <w:rPr>
                <w:rFonts w:hint="cs"/>
                <w:sz w:val="18"/>
                <w:rtl/>
              </w:rPr>
              <w:t>014968</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rFonts w:hint="cs"/>
                <w:sz w:val="18"/>
                <w:rtl/>
              </w:rPr>
              <w:t>2.0</w:t>
            </w:r>
          </w:p>
        </w:tc>
        <w:tc>
          <w:tcPr>
            <w:tcW w:w="320" w:type="dxa"/>
            <w:gridSpan w:val="3"/>
          </w:tcPr>
          <w:p w:rsidR="0049380F" w:rsidRPr="00CF7998" w:rsidRDefault="0049380F" w:rsidP="002F01DE">
            <w:pPr>
              <w:pStyle w:val="9"/>
              <w:rPr>
                <w:sz w:val="18"/>
                <w:rtl/>
              </w:rPr>
            </w:pPr>
            <w:r w:rsidRPr="00CF7998">
              <w:rPr>
                <w:rFonts w:hint="cs"/>
                <w:sz w:val="18"/>
                <w:rtl/>
              </w:rPr>
              <w:t>-</w:t>
            </w:r>
          </w:p>
        </w:tc>
        <w:tc>
          <w:tcPr>
            <w:tcW w:w="321" w:type="dxa"/>
            <w:gridSpan w:val="3"/>
          </w:tcPr>
          <w:p w:rsidR="0049380F" w:rsidRPr="00CF7998" w:rsidRDefault="0049380F" w:rsidP="002F01DE">
            <w:pPr>
              <w:pStyle w:val="9"/>
              <w:rPr>
                <w:sz w:val="18"/>
                <w:rtl/>
              </w:rPr>
            </w:pPr>
            <w:r w:rsidRPr="00CF7998">
              <w:rPr>
                <w:rFonts w:hint="cs"/>
                <w:sz w:val="18"/>
                <w:rtl/>
              </w:rPr>
              <w:t>-</w:t>
            </w:r>
          </w:p>
        </w:tc>
        <w:tc>
          <w:tcPr>
            <w:tcW w:w="255" w:type="dxa"/>
            <w:gridSpan w:val="2"/>
          </w:tcPr>
          <w:p w:rsidR="0049380F" w:rsidRPr="00CF7998" w:rsidRDefault="0049380F" w:rsidP="002F01DE">
            <w:pPr>
              <w:pStyle w:val="9"/>
              <w:rPr>
                <w:sz w:val="18"/>
                <w:rtl/>
              </w:rPr>
            </w:pPr>
            <w:r w:rsidRPr="00CF7998">
              <w:rPr>
                <w:rFonts w:hint="cs"/>
                <w:sz w:val="18"/>
                <w:rtl/>
              </w:rPr>
              <w:t>2</w:t>
            </w:r>
          </w:p>
        </w:tc>
        <w:tc>
          <w:tcPr>
            <w:tcW w:w="2789" w:type="dxa"/>
          </w:tcPr>
          <w:p w:rsidR="0049380F" w:rsidRPr="00CF7998" w:rsidRDefault="0049380F" w:rsidP="002F01DE">
            <w:pPr>
              <w:pStyle w:val="9"/>
              <w:rPr>
                <w:sz w:val="18"/>
                <w:rtl/>
              </w:rPr>
            </w:pPr>
            <w:r w:rsidRPr="00CF7998">
              <w:rPr>
                <w:rFonts w:hint="cs"/>
                <w:sz w:val="18"/>
                <w:rtl/>
              </w:rPr>
              <w:t>פרוק ביולוגי של מזהמים אורגנים רעילים</w:t>
            </w:r>
          </w:p>
        </w:tc>
        <w:tc>
          <w:tcPr>
            <w:tcW w:w="646" w:type="dxa"/>
            <w:gridSpan w:val="2"/>
          </w:tcPr>
          <w:p w:rsidR="0049380F" w:rsidRPr="00CF7998" w:rsidRDefault="0049380F" w:rsidP="002F01DE">
            <w:pPr>
              <w:pStyle w:val="9"/>
              <w:rPr>
                <w:sz w:val="18"/>
                <w:rtl/>
              </w:rPr>
            </w:pPr>
            <w:r w:rsidRPr="00CF7998">
              <w:rPr>
                <w:rFonts w:hint="cs"/>
                <w:sz w:val="18"/>
                <w:rtl/>
              </w:rPr>
              <w:t>016327</w:t>
            </w:r>
          </w:p>
        </w:tc>
      </w:tr>
      <w:tr w:rsidR="0049380F" w:rsidRPr="00CF7998" w:rsidTr="00BD42DA">
        <w:tblPrEx>
          <w:jc w:val="left"/>
        </w:tblPrEx>
        <w:trPr>
          <w:cantSplit/>
        </w:trPr>
        <w:tc>
          <w:tcPr>
            <w:tcW w:w="316"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5"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189"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 xml:space="preserve"> 2 </w:t>
            </w:r>
          </w:p>
        </w:tc>
        <w:tc>
          <w:tcPr>
            <w:tcW w:w="2897" w:type="dxa"/>
            <w:gridSpan w:val="3"/>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 xml:space="preserve">שימוש במים מלחים </w:t>
            </w:r>
            <w:proofErr w:type="spellStart"/>
            <w:r w:rsidRPr="00CF7998">
              <w:rPr>
                <w:rFonts w:ascii="Arial" w:hAnsi="Arial" w:cs="David" w:hint="cs"/>
                <w:sz w:val="18"/>
                <w:szCs w:val="18"/>
                <w:rtl/>
              </w:rPr>
              <w:t>וקולחין</w:t>
            </w:r>
            <w:proofErr w:type="spellEnd"/>
          </w:p>
        </w:tc>
        <w:tc>
          <w:tcPr>
            <w:tcW w:w="622" w:type="dxa"/>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017009</w:t>
            </w:r>
          </w:p>
        </w:tc>
      </w:tr>
      <w:tr w:rsidR="0049380F" w:rsidRPr="00CF7998" w:rsidTr="00BD42DA">
        <w:tblPrEx>
          <w:jc w:val="left"/>
        </w:tblPrEx>
        <w:trPr>
          <w:cantSplit/>
        </w:trPr>
        <w:tc>
          <w:tcPr>
            <w:tcW w:w="316"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5"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189"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 xml:space="preserve"> 2</w:t>
            </w:r>
          </w:p>
        </w:tc>
        <w:tc>
          <w:tcPr>
            <w:tcW w:w="2897" w:type="dxa"/>
            <w:gridSpan w:val="3"/>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תהליכים ביולוגיים בהנדסה סביבתית</w:t>
            </w:r>
          </w:p>
        </w:tc>
        <w:tc>
          <w:tcPr>
            <w:tcW w:w="622" w:type="dxa"/>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017022</w:t>
            </w:r>
          </w:p>
        </w:tc>
      </w:tr>
      <w:tr w:rsidR="0049380F" w:rsidRPr="00CF7998" w:rsidTr="00BD42DA">
        <w:tblPrEx>
          <w:jc w:val="left"/>
        </w:tblPrEx>
        <w:trPr>
          <w:cantSplit/>
        </w:trPr>
        <w:tc>
          <w:tcPr>
            <w:tcW w:w="316"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2.5</w:t>
            </w:r>
          </w:p>
        </w:tc>
        <w:tc>
          <w:tcPr>
            <w:tcW w:w="315"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3"/>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1</w:t>
            </w:r>
          </w:p>
        </w:tc>
        <w:tc>
          <w:tcPr>
            <w:tcW w:w="189" w:type="dxa"/>
            <w:gridSpan w:val="2"/>
          </w:tcPr>
          <w:p w:rsidR="0049380F" w:rsidRPr="00CF7998" w:rsidRDefault="0049380F" w:rsidP="002F01DE">
            <w:pPr>
              <w:spacing w:line="200" w:lineRule="exact"/>
              <w:rPr>
                <w:rFonts w:ascii="Arial" w:hAnsi="Arial" w:cs="David"/>
                <w:sz w:val="18"/>
                <w:szCs w:val="18"/>
                <w:rtl/>
              </w:rPr>
            </w:pPr>
            <w:r w:rsidRPr="00CF7998">
              <w:rPr>
                <w:rFonts w:ascii="Arial" w:hAnsi="Arial" w:cs="David" w:hint="cs"/>
                <w:sz w:val="18"/>
                <w:szCs w:val="18"/>
                <w:rtl/>
              </w:rPr>
              <w:t>2</w:t>
            </w:r>
          </w:p>
        </w:tc>
        <w:tc>
          <w:tcPr>
            <w:tcW w:w="2897" w:type="dxa"/>
            <w:gridSpan w:val="3"/>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טכנולוגית האנרגיה</w:t>
            </w:r>
          </w:p>
        </w:tc>
        <w:tc>
          <w:tcPr>
            <w:tcW w:w="622" w:type="dxa"/>
          </w:tcPr>
          <w:p w:rsidR="0049380F" w:rsidRPr="00CF7998" w:rsidRDefault="0049380F" w:rsidP="002F01DE">
            <w:pPr>
              <w:spacing w:line="200" w:lineRule="exact"/>
              <w:jc w:val="both"/>
              <w:rPr>
                <w:rFonts w:ascii="Arial" w:hAnsi="Arial" w:cs="David"/>
                <w:sz w:val="18"/>
                <w:szCs w:val="18"/>
                <w:rtl/>
              </w:rPr>
            </w:pPr>
            <w:r w:rsidRPr="00CF7998">
              <w:rPr>
                <w:rFonts w:ascii="Arial" w:hAnsi="Arial" w:cs="David" w:hint="cs"/>
                <w:sz w:val="18"/>
                <w:szCs w:val="18"/>
                <w:rtl/>
              </w:rPr>
              <w:t>035142</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rFonts w:hint="cs"/>
                <w:sz w:val="18"/>
                <w:rtl/>
              </w:rPr>
              <w:t>1.0</w:t>
            </w:r>
          </w:p>
        </w:tc>
        <w:tc>
          <w:tcPr>
            <w:tcW w:w="320" w:type="dxa"/>
            <w:gridSpan w:val="3"/>
          </w:tcPr>
          <w:p w:rsidR="0049380F" w:rsidRPr="00CF7998" w:rsidRDefault="0049380F" w:rsidP="002F01DE">
            <w:pPr>
              <w:pStyle w:val="9"/>
              <w:rPr>
                <w:sz w:val="18"/>
                <w:rtl/>
              </w:rPr>
            </w:pPr>
            <w:r w:rsidRPr="00CF7998">
              <w:rPr>
                <w:rFonts w:hint="cs"/>
                <w:sz w:val="18"/>
                <w:rtl/>
              </w:rPr>
              <w:t>-</w:t>
            </w:r>
          </w:p>
        </w:tc>
        <w:tc>
          <w:tcPr>
            <w:tcW w:w="321" w:type="dxa"/>
            <w:gridSpan w:val="3"/>
          </w:tcPr>
          <w:p w:rsidR="0049380F" w:rsidRPr="00CF7998" w:rsidRDefault="0049380F" w:rsidP="002F01DE">
            <w:pPr>
              <w:pStyle w:val="9"/>
              <w:rPr>
                <w:sz w:val="18"/>
                <w:rtl/>
              </w:rPr>
            </w:pPr>
            <w:r w:rsidRPr="00CF7998">
              <w:rPr>
                <w:rFonts w:hint="cs"/>
                <w:sz w:val="18"/>
                <w:rtl/>
              </w:rPr>
              <w:t>2</w:t>
            </w:r>
          </w:p>
        </w:tc>
        <w:tc>
          <w:tcPr>
            <w:tcW w:w="255" w:type="dxa"/>
            <w:gridSpan w:val="2"/>
          </w:tcPr>
          <w:p w:rsidR="0049380F" w:rsidRPr="00CF7998" w:rsidRDefault="0049380F" w:rsidP="002F01DE">
            <w:pPr>
              <w:pStyle w:val="9"/>
              <w:rPr>
                <w:sz w:val="18"/>
                <w:rtl/>
              </w:rPr>
            </w:pPr>
            <w:r w:rsidRPr="00CF7998">
              <w:rPr>
                <w:rFonts w:hint="cs"/>
                <w:sz w:val="18"/>
                <w:rtl/>
              </w:rPr>
              <w:t>-</w:t>
            </w:r>
          </w:p>
        </w:tc>
        <w:tc>
          <w:tcPr>
            <w:tcW w:w="2789" w:type="dxa"/>
          </w:tcPr>
          <w:p w:rsidR="0049380F" w:rsidRPr="00CF7998" w:rsidRDefault="0049380F" w:rsidP="002F01DE">
            <w:pPr>
              <w:pStyle w:val="9"/>
              <w:jc w:val="both"/>
              <w:rPr>
                <w:sz w:val="18"/>
                <w:rtl/>
              </w:rPr>
            </w:pPr>
            <w:r w:rsidRPr="00CF7998">
              <w:rPr>
                <w:rFonts w:hint="cs"/>
                <w:sz w:val="18"/>
                <w:rtl/>
              </w:rPr>
              <w:t xml:space="preserve">מיני- </w:t>
            </w:r>
            <w:proofErr w:type="spellStart"/>
            <w:r w:rsidRPr="00CF7998">
              <w:rPr>
                <w:rFonts w:hint="cs"/>
                <w:sz w:val="18"/>
                <w:rtl/>
              </w:rPr>
              <w:t>פרוייקט</w:t>
            </w:r>
            <w:proofErr w:type="spellEnd"/>
          </w:p>
        </w:tc>
        <w:tc>
          <w:tcPr>
            <w:tcW w:w="646" w:type="dxa"/>
            <w:gridSpan w:val="2"/>
          </w:tcPr>
          <w:p w:rsidR="0049380F" w:rsidRPr="00CF7998" w:rsidRDefault="0049380F" w:rsidP="002F01DE">
            <w:pPr>
              <w:pStyle w:val="9"/>
              <w:jc w:val="both"/>
              <w:rPr>
                <w:sz w:val="18"/>
                <w:rtl/>
              </w:rPr>
            </w:pPr>
            <w:r w:rsidRPr="00CF7998">
              <w:rPr>
                <w:rFonts w:hint="cs"/>
                <w:sz w:val="18"/>
                <w:rtl/>
              </w:rPr>
              <w:t>054132</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sz w:val="18"/>
                <w:rtl/>
              </w:rPr>
              <w:t>2.5</w:t>
            </w:r>
          </w:p>
        </w:tc>
        <w:tc>
          <w:tcPr>
            <w:tcW w:w="320" w:type="dxa"/>
            <w:gridSpan w:val="3"/>
          </w:tcPr>
          <w:p w:rsidR="0049380F" w:rsidRPr="00CF7998" w:rsidRDefault="0049380F" w:rsidP="002F01DE">
            <w:pPr>
              <w:pStyle w:val="9"/>
              <w:rPr>
                <w:sz w:val="18"/>
                <w:rtl/>
              </w:rPr>
            </w:pPr>
            <w:r w:rsidRPr="00CF7998">
              <w:rPr>
                <w:sz w:val="18"/>
                <w:rtl/>
              </w:rPr>
              <w:t>-</w:t>
            </w:r>
          </w:p>
        </w:tc>
        <w:tc>
          <w:tcPr>
            <w:tcW w:w="321" w:type="dxa"/>
            <w:gridSpan w:val="3"/>
          </w:tcPr>
          <w:p w:rsidR="0049380F" w:rsidRPr="00CF7998" w:rsidRDefault="0049380F" w:rsidP="002F01DE">
            <w:pPr>
              <w:pStyle w:val="9"/>
              <w:rPr>
                <w:sz w:val="18"/>
                <w:rtl/>
              </w:rPr>
            </w:pPr>
            <w:r w:rsidRPr="00CF7998">
              <w:rPr>
                <w:sz w:val="18"/>
                <w:rtl/>
              </w:rPr>
              <w:t>1</w:t>
            </w:r>
          </w:p>
        </w:tc>
        <w:tc>
          <w:tcPr>
            <w:tcW w:w="255" w:type="dxa"/>
            <w:gridSpan w:val="2"/>
          </w:tcPr>
          <w:p w:rsidR="0049380F" w:rsidRPr="00CF7998" w:rsidRDefault="0049380F" w:rsidP="002F01DE">
            <w:pPr>
              <w:pStyle w:val="9"/>
              <w:rPr>
                <w:sz w:val="18"/>
                <w:rtl/>
              </w:rPr>
            </w:pPr>
            <w:r w:rsidRPr="00CF7998">
              <w:rPr>
                <w:sz w:val="18"/>
                <w:rtl/>
              </w:rPr>
              <w:t>2</w:t>
            </w:r>
          </w:p>
        </w:tc>
        <w:tc>
          <w:tcPr>
            <w:tcW w:w="2789" w:type="dxa"/>
          </w:tcPr>
          <w:p w:rsidR="0049380F" w:rsidRPr="00CF7998" w:rsidRDefault="0049380F" w:rsidP="002F01DE">
            <w:pPr>
              <w:pStyle w:val="9"/>
              <w:jc w:val="both"/>
              <w:rPr>
                <w:sz w:val="18"/>
                <w:rtl/>
              </w:rPr>
            </w:pPr>
            <w:r w:rsidRPr="00CF7998">
              <w:rPr>
                <w:rFonts w:hint="cs"/>
                <w:sz w:val="18"/>
                <w:rtl/>
              </w:rPr>
              <w:t>פולימרים 1</w:t>
            </w:r>
          </w:p>
        </w:tc>
        <w:tc>
          <w:tcPr>
            <w:tcW w:w="646" w:type="dxa"/>
            <w:gridSpan w:val="2"/>
          </w:tcPr>
          <w:p w:rsidR="0049380F" w:rsidRPr="00CF7998" w:rsidRDefault="0049380F" w:rsidP="002F01DE">
            <w:pPr>
              <w:pStyle w:val="9"/>
              <w:jc w:val="both"/>
              <w:rPr>
                <w:sz w:val="18"/>
                <w:rtl/>
              </w:rPr>
            </w:pPr>
            <w:r w:rsidRPr="00CF7998">
              <w:rPr>
                <w:rFonts w:hint="cs"/>
                <w:sz w:val="18"/>
                <w:rtl/>
              </w:rPr>
              <w:t>054350</w:t>
            </w:r>
          </w:p>
        </w:tc>
      </w:tr>
      <w:tr w:rsidR="0049380F" w:rsidRPr="00CF7998" w:rsidTr="002F01DE">
        <w:trPr>
          <w:cantSplit/>
          <w:jc w:val="right"/>
        </w:trPr>
        <w:tc>
          <w:tcPr>
            <w:tcW w:w="322" w:type="dxa"/>
            <w:gridSpan w:val="3"/>
          </w:tcPr>
          <w:p w:rsidR="0049380F" w:rsidRPr="00CF7998" w:rsidRDefault="0049380F" w:rsidP="002F01DE">
            <w:pPr>
              <w:pStyle w:val="9"/>
              <w:rPr>
                <w:sz w:val="18"/>
                <w:rtl/>
              </w:rPr>
            </w:pPr>
            <w:r w:rsidRPr="00CF7998">
              <w:rPr>
                <w:sz w:val="18"/>
                <w:rtl/>
              </w:rPr>
              <w:t>2.5</w:t>
            </w:r>
          </w:p>
        </w:tc>
        <w:tc>
          <w:tcPr>
            <w:tcW w:w="320" w:type="dxa"/>
            <w:gridSpan w:val="3"/>
          </w:tcPr>
          <w:p w:rsidR="0049380F" w:rsidRPr="00CF7998" w:rsidRDefault="0049380F" w:rsidP="002F01DE">
            <w:pPr>
              <w:pStyle w:val="9"/>
              <w:rPr>
                <w:sz w:val="18"/>
                <w:rtl/>
              </w:rPr>
            </w:pPr>
            <w:r w:rsidRPr="00CF7998">
              <w:rPr>
                <w:sz w:val="18"/>
                <w:rtl/>
              </w:rPr>
              <w:t>-</w:t>
            </w:r>
          </w:p>
        </w:tc>
        <w:tc>
          <w:tcPr>
            <w:tcW w:w="321" w:type="dxa"/>
            <w:gridSpan w:val="3"/>
          </w:tcPr>
          <w:p w:rsidR="0049380F" w:rsidRPr="00CF7998" w:rsidRDefault="0049380F" w:rsidP="002F01DE">
            <w:pPr>
              <w:pStyle w:val="9"/>
              <w:rPr>
                <w:sz w:val="18"/>
                <w:rtl/>
              </w:rPr>
            </w:pPr>
            <w:r w:rsidRPr="00CF7998">
              <w:rPr>
                <w:sz w:val="18"/>
                <w:rtl/>
              </w:rPr>
              <w:t>1</w:t>
            </w:r>
          </w:p>
        </w:tc>
        <w:tc>
          <w:tcPr>
            <w:tcW w:w="255" w:type="dxa"/>
            <w:gridSpan w:val="2"/>
          </w:tcPr>
          <w:p w:rsidR="0049380F" w:rsidRPr="00CF7998" w:rsidRDefault="0049380F" w:rsidP="002F01DE">
            <w:pPr>
              <w:pStyle w:val="9"/>
              <w:rPr>
                <w:sz w:val="18"/>
                <w:rtl/>
              </w:rPr>
            </w:pPr>
            <w:r w:rsidRPr="00CF7998">
              <w:rPr>
                <w:sz w:val="18"/>
                <w:rtl/>
              </w:rPr>
              <w:t>2</w:t>
            </w:r>
          </w:p>
        </w:tc>
        <w:tc>
          <w:tcPr>
            <w:tcW w:w="2789" w:type="dxa"/>
          </w:tcPr>
          <w:p w:rsidR="0049380F" w:rsidRPr="00CF7998" w:rsidRDefault="0049380F" w:rsidP="002F01DE">
            <w:pPr>
              <w:pStyle w:val="9"/>
              <w:jc w:val="both"/>
              <w:rPr>
                <w:sz w:val="18"/>
                <w:rtl/>
              </w:rPr>
            </w:pPr>
            <w:r w:rsidRPr="00CF7998">
              <w:rPr>
                <w:rFonts w:hint="cs"/>
                <w:sz w:val="18"/>
                <w:rtl/>
              </w:rPr>
              <w:t>פולימרים 2</w:t>
            </w:r>
          </w:p>
        </w:tc>
        <w:tc>
          <w:tcPr>
            <w:tcW w:w="646" w:type="dxa"/>
            <w:gridSpan w:val="2"/>
          </w:tcPr>
          <w:p w:rsidR="0049380F" w:rsidRPr="00CF7998" w:rsidRDefault="0049380F" w:rsidP="002F01DE">
            <w:pPr>
              <w:pStyle w:val="9"/>
              <w:jc w:val="both"/>
              <w:rPr>
                <w:sz w:val="18"/>
                <w:rtl/>
              </w:rPr>
            </w:pPr>
            <w:r w:rsidRPr="00CF7998">
              <w:rPr>
                <w:rFonts w:hint="cs"/>
                <w:sz w:val="18"/>
                <w:rtl/>
              </w:rPr>
              <w:t>054351</w:t>
            </w:r>
          </w:p>
        </w:tc>
      </w:tr>
      <w:tr w:rsidR="002B65B8" w:rsidRPr="00CF7998" w:rsidTr="002F01DE">
        <w:trPr>
          <w:cantSplit/>
          <w:jc w:val="right"/>
        </w:trPr>
        <w:tc>
          <w:tcPr>
            <w:tcW w:w="322" w:type="dxa"/>
            <w:gridSpan w:val="3"/>
          </w:tcPr>
          <w:p w:rsidR="002B65B8" w:rsidRPr="00CF7998" w:rsidRDefault="002B65B8" w:rsidP="002B65B8">
            <w:pPr>
              <w:pStyle w:val="9"/>
              <w:rPr>
                <w:sz w:val="18"/>
                <w:rtl/>
              </w:rPr>
            </w:pPr>
            <w:r w:rsidRPr="00CF7998">
              <w:rPr>
                <w:rFonts w:hint="cs"/>
                <w:sz w:val="18"/>
                <w:rtl/>
              </w:rPr>
              <w:t>2.5</w:t>
            </w:r>
          </w:p>
        </w:tc>
        <w:tc>
          <w:tcPr>
            <w:tcW w:w="320" w:type="dxa"/>
            <w:gridSpan w:val="3"/>
          </w:tcPr>
          <w:p w:rsidR="002B65B8" w:rsidRPr="00CF7998" w:rsidRDefault="002B65B8" w:rsidP="002B65B8">
            <w:pPr>
              <w:pStyle w:val="9"/>
              <w:rPr>
                <w:sz w:val="18"/>
                <w:rtl/>
              </w:rPr>
            </w:pPr>
            <w:r w:rsidRPr="00CF7998">
              <w:rPr>
                <w:rFonts w:hint="cs"/>
                <w:sz w:val="18"/>
                <w:rtl/>
              </w:rPr>
              <w:t>-</w:t>
            </w:r>
          </w:p>
        </w:tc>
        <w:tc>
          <w:tcPr>
            <w:tcW w:w="321" w:type="dxa"/>
            <w:gridSpan w:val="3"/>
          </w:tcPr>
          <w:p w:rsidR="002B65B8" w:rsidRPr="00CF7998" w:rsidRDefault="002B65B8" w:rsidP="002B65B8">
            <w:pPr>
              <w:pStyle w:val="9"/>
              <w:rPr>
                <w:sz w:val="18"/>
                <w:rtl/>
              </w:rPr>
            </w:pPr>
            <w:r w:rsidRPr="00CF7998">
              <w:rPr>
                <w:rFonts w:hint="cs"/>
                <w:sz w:val="18"/>
                <w:rtl/>
              </w:rPr>
              <w:t>1</w:t>
            </w:r>
          </w:p>
        </w:tc>
        <w:tc>
          <w:tcPr>
            <w:tcW w:w="255" w:type="dxa"/>
            <w:gridSpan w:val="2"/>
          </w:tcPr>
          <w:p w:rsidR="002B65B8" w:rsidRPr="00CF7998" w:rsidRDefault="002B65B8" w:rsidP="002B65B8">
            <w:pPr>
              <w:pStyle w:val="9"/>
              <w:rPr>
                <w:sz w:val="18"/>
                <w:rtl/>
              </w:rPr>
            </w:pPr>
            <w:r w:rsidRPr="00CF7998">
              <w:rPr>
                <w:rFonts w:hint="cs"/>
                <w:sz w:val="18"/>
                <w:rtl/>
              </w:rPr>
              <w:t>2</w:t>
            </w:r>
          </w:p>
        </w:tc>
        <w:tc>
          <w:tcPr>
            <w:tcW w:w="2789" w:type="dxa"/>
          </w:tcPr>
          <w:p w:rsidR="002B65B8" w:rsidRPr="00CF7998" w:rsidRDefault="002B65B8" w:rsidP="002B65B8">
            <w:pPr>
              <w:pStyle w:val="9"/>
              <w:rPr>
                <w:sz w:val="18"/>
                <w:rtl/>
              </w:rPr>
            </w:pPr>
            <w:r w:rsidRPr="00CF7998">
              <w:rPr>
                <w:rFonts w:hint="cs"/>
                <w:sz w:val="18"/>
                <w:rtl/>
              </w:rPr>
              <w:t>תהליכים נבחרים בתעשייה הכימית</w:t>
            </w:r>
          </w:p>
        </w:tc>
        <w:tc>
          <w:tcPr>
            <w:tcW w:w="646" w:type="dxa"/>
            <w:gridSpan w:val="2"/>
          </w:tcPr>
          <w:p w:rsidR="002B65B8" w:rsidRPr="00CF7998" w:rsidRDefault="002B65B8" w:rsidP="002B65B8">
            <w:pPr>
              <w:pStyle w:val="9"/>
              <w:rPr>
                <w:sz w:val="18"/>
                <w:rtl/>
              </w:rPr>
            </w:pPr>
            <w:r w:rsidRPr="00CF7998">
              <w:rPr>
                <w:rFonts w:hint="cs"/>
                <w:sz w:val="18"/>
                <w:rtl/>
              </w:rPr>
              <w:t>054354</w:t>
            </w:r>
          </w:p>
        </w:tc>
      </w:tr>
      <w:tr w:rsidR="002B65B8" w:rsidRPr="00CF7998" w:rsidTr="002F01DE">
        <w:trPr>
          <w:cantSplit/>
          <w:jc w:val="right"/>
        </w:trPr>
        <w:tc>
          <w:tcPr>
            <w:tcW w:w="322" w:type="dxa"/>
            <w:gridSpan w:val="3"/>
          </w:tcPr>
          <w:p w:rsidR="002B65B8" w:rsidRPr="00CF7998" w:rsidRDefault="002B65B8" w:rsidP="002B65B8">
            <w:pPr>
              <w:pStyle w:val="9"/>
              <w:rPr>
                <w:sz w:val="18"/>
                <w:rtl/>
              </w:rPr>
            </w:pPr>
            <w:r w:rsidRPr="00CF7998">
              <w:rPr>
                <w:sz w:val="18"/>
                <w:rtl/>
              </w:rPr>
              <w:t>2.5</w:t>
            </w:r>
          </w:p>
        </w:tc>
        <w:tc>
          <w:tcPr>
            <w:tcW w:w="320" w:type="dxa"/>
            <w:gridSpan w:val="3"/>
          </w:tcPr>
          <w:p w:rsidR="002B65B8" w:rsidRPr="00CF7998" w:rsidRDefault="002B65B8" w:rsidP="002B65B8">
            <w:pPr>
              <w:pStyle w:val="9"/>
              <w:rPr>
                <w:sz w:val="18"/>
                <w:rtl/>
              </w:rPr>
            </w:pPr>
            <w:r w:rsidRPr="00CF7998">
              <w:rPr>
                <w:sz w:val="18"/>
                <w:rtl/>
              </w:rPr>
              <w:t>6</w:t>
            </w:r>
          </w:p>
        </w:tc>
        <w:tc>
          <w:tcPr>
            <w:tcW w:w="321" w:type="dxa"/>
            <w:gridSpan w:val="3"/>
          </w:tcPr>
          <w:p w:rsidR="002B65B8" w:rsidRPr="00CF7998" w:rsidRDefault="002B65B8" w:rsidP="002B65B8">
            <w:pPr>
              <w:pStyle w:val="9"/>
              <w:rPr>
                <w:sz w:val="18"/>
                <w:rtl/>
              </w:rPr>
            </w:pPr>
            <w:r w:rsidRPr="00CF7998">
              <w:rPr>
                <w:sz w:val="18"/>
                <w:rtl/>
              </w:rPr>
              <w:t>-</w:t>
            </w:r>
          </w:p>
        </w:tc>
        <w:tc>
          <w:tcPr>
            <w:tcW w:w="255" w:type="dxa"/>
            <w:gridSpan w:val="2"/>
          </w:tcPr>
          <w:p w:rsidR="002B65B8" w:rsidRPr="00CF7998" w:rsidRDefault="002B65B8" w:rsidP="002B65B8">
            <w:pPr>
              <w:pStyle w:val="9"/>
              <w:rPr>
                <w:sz w:val="18"/>
                <w:rtl/>
              </w:rPr>
            </w:pPr>
            <w:r w:rsidRPr="00CF7998">
              <w:rPr>
                <w:sz w:val="18"/>
                <w:rtl/>
              </w:rPr>
              <w:t>-</w:t>
            </w:r>
          </w:p>
        </w:tc>
        <w:tc>
          <w:tcPr>
            <w:tcW w:w="2789" w:type="dxa"/>
          </w:tcPr>
          <w:p w:rsidR="002B65B8" w:rsidRPr="00CF7998" w:rsidRDefault="002B65B8" w:rsidP="002B65B8">
            <w:pPr>
              <w:pStyle w:val="9"/>
              <w:rPr>
                <w:sz w:val="18"/>
                <w:rtl/>
              </w:rPr>
            </w:pPr>
            <w:r w:rsidRPr="00CF7998">
              <w:rPr>
                <w:sz w:val="18"/>
                <w:rtl/>
              </w:rPr>
              <w:t>מעבדה להנדסת פולימרים</w:t>
            </w:r>
          </w:p>
        </w:tc>
        <w:tc>
          <w:tcPr>
            <w:tcW w:w="646" w:type="dxa"/>
            <w:gridSpan w:val="2"/>
          </w:tcPr>
          <w:p w:rsidR="002B65B8" w:rsidRPr="00CF7998" w:rsidRDefault="002B65B8" w:rsidP="002B65B8">
            <w:pPr>
              <w:pStyle w:val="9"/>
              <w:rPr>
                <w:sz w:val="18"/>
                <w:rtl/>
              </w:rPr>
            </w:pPr>
            <w:r w:rsidRPr="00CF7998">
              <w:rPr>
                <w:sz w:val="18"/>
                <w:rtl/>
              </w:rPr>
              <w:t>054369</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rFonts w:hint="cs"/>
                <w:sz w:val="18"/>
                <w:rtl/>
              </w:rPr>
              <w:t>2.5</w:t>
            </w:r>
          </w:p>
        </w:tc>
        <w:tc>
          <w:tcPr>
            <w:tcW w:w="320" w:type="dxa"/>
            <w:gridSpan w:val="3"/>
          </w:tcPr>
          <w:p w:rsidR="002B65B8" w:rsidRPr="00CF7998" w:rsidRDefault="002B65B8" w:rsidP="002F01DE">
            <w:pPr>
              <w:pStyle w:val="9"/>
              <w:rPr>
                <w:sz w:val="18"/>
                <w:rtl/>
              </w:rPr>
            </w:pPr>
            <w:r w:rsidRPr="00CF7998">
              <w:rPr>
                <w:rFonts w:hint="cs"/>
                <w:sz w:val="18"/>
                <w:rtl/>
              </w:rPr>
              <w:t>-</w:t>
            </w:r>
          </w:p>
        </w:tc>
        <w:tc>
          <w:tcPr>
            <w:tcW w:w="321" w:type="dxa"/>
            <w:gridSpan w:val="3"/>
          </w:tcPr>
          <w:p w:rsidR="002B65B8" w:rsidRPr="00CF7998" w:rsidRDefault="002B65B8" w:rsidP="002F01DE">
            <w:pPr>
              <w:pStyle w:val="9"/>
              <w:rPr>
                <w:sz w:val="18"/>
                <w:rtl/>
              </w:rPr>
            </w:pPr>
            <w:r w:rsidRPr="00CF7998">
              <w:rPr>
                <w:rFonts w:hint="cs"/>
                <w:sz w:val="18"/>
                <w:rtl/>
              </w:rPr>
              <w:t>1</w:t>
            </w:r>
          </w:p>
        </w:tc>
        <w:tc>
          <w:tcPr>
            <w:tcW w:w="255" w:type="dxa"/>
            <w:gridSpan w:val="2"/>
          </w:tcPr>
          <w:p w:rsidR="002B65B8" w:rsidRPr="00CF7998" w:rsidRDefault="002B65B8" w:rsidP="002F01DE">
            <w:pPr>
              <w:pStyle w:val="9"/>
              <w:rPr>
                <w:sz w:val="18"/>
                <w:rtl/>
              </w:rPr>
            </w:pPr>
            <w:r w:rsidRPr="00CF7998">
              <w:rPr>
                <w:rFonts w:hint="cs"/>
                <w:sz w:val="18"/>
                <w:rtl/>
              </w:rPr>
              <w:t>2</w:t>
            </w:r>
          </w:p>
        </w:tc>
        <w:tc>
          <w:tcPr>
            <w:tcW w:w="2789" w:type="dxa"/>
          </w:tcPr>
          <w:p w:rsidR="002B65B8" w:rsidRPr="00CF7998" w:rsidRDefault="002B65B8" w:rsidP="002F01DE">
            <w:pPr>
              <w:pStyle w:val="9"/>
              <w:rPr>
                <w:sz w:val="18"/>
                <w:rtl/>
              </w:rPr>
            </w:pPr>
            <w:r w:rsidRPr="00CF7998">
              <w:rPr>
                <w:rFonts w:hint="cs"/>
                <w:sz w:val="18"/>
                <w:rtl/>
              </w:rPr>
              <w:t>סיכון סביבתי ובטיחות בתעשייה הכימית</w:t>
            </w:r>
          </w:p>
        </w:tc>
        <w:tc>
          <w:tcPr>
            <w:tcW w:w="646" w:type="dxa"/>
            <w:gridSpan w:val="2"/>
          </w:tcPr>
          <w:p w:rsidR="002B65B8" w:rsidRPr="00CF7998" w:rsidRDefault="002B65B8" w:rsidP="002F01DE">
            <w:pPr>
              <w:pStyle w:val="9"/>
              <w:rPr>
                <w:sz w:val="18"/>
                <w:rtl/>
              </w:rPr>
            </w:pPr>
            <w:r w:rsidRPr="00CF7998">
              <w:rPr>
                <w:rFonts w:hint="cs"/>
                <w:sz w:val="18"/>
                <w:rtl/>
              </w:rPr>
              <w:t>054371</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sz w:val="18"/>
                <w:rtl/>
              </w:rPr>
              <w:t>3.0</w:t>
            </w:r>
          </w:p>
        </w:tc>
        <w:tc>
          <w:tcPr>
            <w:tcW w:w="320" w:type="dxa"/>
            <w:gridSpan w:val="3"/>
          </w:tcPr>
          <w:p w:rsidR="002B65B8" w:rsidRPr="00CF7998" w:rsidRDefault="002B65B8" w:rsidP="002F01DE">
            <w:pPr>
              <w:pStyle w:val="9"/>
              <w:rPr>
                <w:sz w:val="18"/>
                <w:rtl/>
              </w:rPr>
            </w:pPr>
            <w:r w:rsidRPr="00CF7998">
              <w:rPr>
                <w:sz w:val="18"/>
                <w:rtl/>
              </w:rPr>
              <w:t>8</w:t>
            </w:r>
          </w:p>
        </w:tc>
        <w:tc>
          <w:tcPr>
            <w:tcW w:w="321" w:type="dxa"/>
            <w:gridSpan w:val="3"/>
          </w:tcPr>
          <w:p w:rsidR="002B65B8" w:rsidRPr="00CF7998" w:rsidRDefault="002B65B8" w:rsidP="002F01DE">
            <w:pPr>
              <w:pStyle w:val="9"/>
              <w:rPr>
                <w:sz w:val="18"/>
                <w:rtl/>
              </w:rPr>
            </w:pPr>
            <w:r w:rsidRPr="00CF7998">
              <w:rPr>
                <w:sz w:val="18"/>
                <w:rtl/>
              </w:rPr>
              <w:t>-</w:t>
            </w:r>
          </w:p>
        </w:tc>
        <w:tc>
          <w:tcPr>
            <w:tcW w:w="255" w:type="dxa"/>
            <w:gridSpan w:val="2"/>
          </w:tcPr>
          <w:p w:rsidR="002B65B8" w:rsidRPr="00CF7998" w:rsidRDefault="002B65B8" w:rsidP="002F01DE">
            <w:pPr>
              <w:pStyle w:val="9"/>
              <w:rPr>
                <w:sz w:val="18"/>
                <w:rtl/>
              </w:rPr>
            </w:pPr>
            <w:r w:rsidRPr="00CF7998">
              <w:rPr>
                <w:sz w:val="18"/>
                <w:rtl/>
              </w:rPr>
              <w:t>-</w:t>
            </w:r>
          </w:p>
        </w:tc>
        <w:tc>
          <w:tcPr>
            <w:tcW w:w="2789" w:type="dxa"/>
          </w:tcPr>
          <w:p w:rsidR="002B65B8" w:rsidRPr="00CF7998" w:rsidRDefault="002B65B8" w:rsidP="002F01DE">
            <w:pPr>
              <w:pStyle w:val="9"/>
              <w:rPr>
                <w:sz w:val="18"/>
                <w:rtl/>
              </w:rPr>
            </w:pPr>
            <w:r w:rsidRPr="00CF7998">
              <w:rPr>
                <w:sz w:val="18"/>
                <w:rtl/>
              </w:rPr>
              <w:t>מחקר גמר 1</w:t>
            </w:r>
          </w:p>
        </w:tc>
        <w:tc>
          <w:tcPr>
            <w:tcW w:w="646" w:type="dxa"/>
            <w:gridSpan w:val="2"/>
          </w:tcPr>
          <w:p w:rsidR="002B65B8" w:rsidRPr="00CF7998" w:rsidRDefault="002B65B8" w:rsidP="002F01DE">
            <w:pPr>
              <w:pStyle w:val="9"/>
              <w:rPr>
                <w:sz w:val="18"/>
                <w:rtl/>
              </w:rPr>
            </w:pPr>
            <w:r w:rsidRPr="00CF7998">
              <w:rPr>
                <w:sz w:val="18"/>
                <w:rtl/>
              </w:rPr>
              <w:t>054406</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sz w:val="18"/>
                <w:rtl/>
              </w:rPr>
              <w:t>3.0</w:t>
            </w:r>
          </w:p>
        </w:tc>
        <w:tc>
          <w:tcPr>
            <w:tcW w:w="320" w:type="dxa"/>
            <w:gridSpan w:val="3"/>
          </w:tcPr>
          <w:p w:rsidR="002B65B8" w:rsidRPr="00CF7998" w:rsidRDefault="002B65B8" w:rsidP="002F01DE">
            <w:pPr>
              <w:pStyle w:val="9"/>
              <w:rPr>
                <w:sz w:val="18"/>
                <w:rtl/>
              </w:rPr>
            </w:pPr>
            <w:r w:rsidRPr="00CF7998">
              <w:rPr>
                <w:sz w:val="18"/>
                <w:rtl/>
              </w:rPr>
              <w:t>8</w:t>
            </w:r>
          </w:p>
        </w:tc>
        <w:tc>
          <w:tcPr>
            <w:tcW w:w="321" w:type="dxa"/>
            <w:gridSpan w:val="3"/>
          </w:tcPr>
          <w:p w:rsidR="002B65B8" w:rsidRPr="00CF7998" w:rsidRDefault="002B65B8" w:rsidP="002F01DE">
            <w:pPr>
              <w:pStyle w:val="9"/>
              <w:rPr>
                <w:sz w:val="18"/>
                <w:rtl/>
              </w:rPr>
            </w:pPr>
            <w:r w:rsidRPr="00CF7998">
              <w:rPr>
                <w:sz w:val="18"/>
                <w:rtl/>
              </w:rPr>
              <w:t>-</w:t>
            </w:r>
          </w:p>
        </w:tc>
        <w:tc>
          <w:tcPr>
            <w:tcW w:w="255" w:type="dxa"/>
            <w:gridSpan w:val="2"/>
          </w:tcPr>
          <w:p w:rsidR="002B65B8" w:rsidRPr="00CF7998" w:rsidRDefault="002B65B8" w:rsidP="002F01DE">
            <w:pPr>
              <w:pStyle w:val="9"/>
              <w:rPr>
                <w:sz w:val="18"/>
                <w:rtl/>
              </w:rPr>
            </w:pPr>
            <w:r w:rsidRPr="00CF7998">
              <w:rPr>
                <w:sz w:val="18"/>
                <w:rtl/>
              </w:rPr>
              <w:t>-</w:t>
            </w:r>
          </w:p>
        </w:tc>
        <w:tc>
          <w:tcPr>
            <w:tcW w:w="2789" w:type="dxa"/>
          </w:tcPr>
          <w:p w:rsidR="002B65B8" w:rsidRPr="00CF7998" w:rsidRDefault="002B65B8" w:rsidP="002F01DE">
            <w:pPr>
              <w:pStyle w:val="9"/>
              <w:rPr>
                <w:sz w:val="18"/>
                <w:rtl/>
              </w:rPr>
            </w:pPr>
            <w:r w:rsidRPr="00CF7998">
              <w:rPr>
                <w:sz w:val="18"/>
                <w:rtl/>
              </w:rPr>
              <w:t>מחקר גמר 2</w:t>
            </w:r>
          </w:p>
        </w:tc>
        <w:tc>
          <w:tcPr>
            <w:tcW w:w="646" w:type="dxa"/>
            <w:gridSpan w:val="2"/>
          </w:tcPr>
          <w:p w:rsidR="002B65B8" w:rsidRPr="00CF7998" w:rsidRDefault="002B65B8" w:rsidP="002F01DE">
            <w:pPr>
              <w:pStyle w:val="9"/>
              <w:rPr>
                <w:sz w:val="18"/>
                <w:rtl/>
              </w:rPr>
            </w:pPr>
            <w:r w:rsidRPr="00CF7998">
              <w:rPr>
                <w:sz w:val="18"/>
                <w:rtl/>
              </w:rPr>
              <w:t>054407</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rFonts w:hint="cs"/>
                <w:sz w:val="18"/>
                <w:rtl/>
              </w:rPr>
              <w:t>2.5</w:t>
            </w:r>
          </w:p>
        </w:tc>
        <w:tc>
          <w:tcPr>
            <w:tcW w:w="320" w:type="dxa"/>
            <w:gridSpan w:val="3"/>
          </w:tcPr>
          <w:p w:rsidR="002B65B8" w:rsidRPr="00CF7998" w:rsidRDefault="002B65B8" w:rsidP="002F01DE">
            <w:pPr>
              <w:pStyle w:val="9"/>
              <w:rPr>
                <w:sz w:val="18"/>
                <w:rtl/>
              </w:rPr>
            </w:pPr>
            <w:r w:rsidRPr="00CF7998">
              <w:rPr>
                <w:rFonts w:hint="cs"/>
                <w:sz w:val="18"/>
                <w:rtl/>
              </w:rPr>
              <w:t>-</w:t>
            </w:r>
          </w:p>
        </w:tc>
        <w:tc>
          <w:tcPr>
            <w:tcW w:w="321" w:type="dxa"/>
            <w:gridSpan w:val="3"/>
          </w:tcPr>
          <w:p w:rsidR="002B65B8" w:rsidRPr="00CF7998" w:rsidRDefault="002B65B8" w:rsidP="002F01DE">
            <w:pPr>
              <w:pStyle w:val="9"/>
              <w:rPr>
                <w:sz w:val="18"/>
                <w:rtl/>
              </w:rPr>
            </w:pPr>
            <w:r w:rsidRPr="00CF7998">
              <w:rPr>
                <w:rFonts w:hint="cs"/>
                <w:sz w:val="18"/>
                <w:rtl/>
              </w:rPr>
              <w:t>1</w:t>
            </w:r>
          </w:p>
        </w:tc>
        <w:tc>
          <w:tcPr>
            <w:tcW w:w="255" w:type="dxa"/>
            <w:gridSpan w:val="2"/>
          </w:tcPr>
          <w:p w:rsidR="002B65B8" w:rsidRPr="00CF7998" w:rsidRDefault="002B65B8" w:rsidP="002F01DE">
            <w:pPr>
              <w:pStyle w:val="9"/>
              <w:rPr>
                <w:sz w:val="18"/>
                <w:rtl/>
              </w:rPr>
            </w:pPr>
            <w:r w:rsidRPr="00CF7998">
              <w:rPr>
                <w:rFonts w:hint="cs"/>
                <w:sz w:val="18"/>
                <w:rtl/>
              </w:rPr>
              <w:t>2</w:t>
            </w:r>
          </w:p>
        </w:tc>
        <w:tc>
          <w:tcPr>
            <w:tcW w:w="2789" w:type="dxa"/>
          </w:tcPr>
          <w:p w:rsidR="002B65B8" w:rsidRPr="00CF7998" w:rsidRDefault="002B65B8" w:rsidP="002F01DE">
            <w:pPr>
              <w:pStyle w:val="9"/>
              <w:jc w:val="both"/>
              <w:rPr>
                <w:sz w:val="18"/>
                <w:rtl/>
              </w:rPr>
            </w:pPr>
            <w:r w:rsidRPr="00CF7998">
              <w:rPr>
                <w:rFonts w:hint="cs"/>
                <w:sz w:val="18"/>
                <w:rtl/>
              </w:rPr>
              <w:t>פולימרים ויישומיהם בביוטכנולוגיה</w:t>
            </w:r>
          </w:p>
        </w:tc>
        <w:tc>
          <w:tcPr>
            <w:tcW w:w="646" w:type="dxa"/>
            <w:gridSpan w:val="2"/>
          </w:tcPr>
          <w:p w:rsidR="002B65B8" w:rsidRPr="00CF7998" w:rsidRDefault="002B65B8" w:rsidP="002F01DE">
            <w:pPr>
              <w:pStyle w:val="9"/>
              <w:jc w:val="both"/>
              <w:rPr>
                <w:sz w:val="18"/>
                <w:rtl/>
              </w:rPr>
            </w:pPr>
            <w:r w:rsidRPr="00CF7998">
              <w:rPr>
                <w:rFonts w:hint="cs"/>
                <w:sz w:val="18"/>
                <w:rtl/>
              </w:rPr>
              <w:t>054413</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rFonts w:hint="cs"/>
                <w:sz w:val="18"/>
                <w:rtl/>
              </w:rPr>
              <w:t>2.5</w:t>
            </w:r>
          </w:p>
        </w:tc>
        <w:tc>
          <w:tcPr>
            <w:tcW w:w="320" w:type="dxa"/>
            <w:gridSpan w:val="3"/>
          </w:tcPr>
          <w:p w:rsidR="002B65B8" w:rsidRPr="00CF7998" w:rsidRDefault="002B65B8" w:rsidP="002F01DE">
            <w:pPr>
              <w:pStyle w:val="9"/>
              <w:rPr>
                <w:sz w:val="18"/>
                <w:rtl/>
              </w:rPr>
            </w:pPr>
            <w:r w:rsidRPr="00CF7998">
              <w:rPr>
                <w:rFonts w:hint="cs"/>
                <w:sz w:val="18"/>
                <w:rtl/>
              </w:rPr>
              <w:t>-</w:t>
            </w:r>
          </w:p>
        </w:tc>
        <w:tc>
          <w:tcPr>
            <w:tcW w:w="321" w:type="dxa"/>
            <w:gridSpan w:val="3"/>
          </w:tcPr>
          <w:p w:rsidR="002B65B8" w:rsidRPr="00CF7998" w:rsidRDefault="002B65B8" w:rsidP="002F01DE">
            <w:pPr>
              <w:pStyle w:val="9"/>
              <w:rPr>
                <w:sz w:val="18"/>
                <w:rtl/>
              </w:rPr>
            </w:pPr>
            <w:r w:rsidRPr="00CF7998">
              <w:rPr>
                <w:rFonts w:hint="cs"/>
                <w:sz w:val="18"/>
                <w:rtl/>
              </w:rPr>
              <w:t>1</w:t>
            </w:r>
          </w:p>
        </w:tc>
        <w:tc>
          <w:tcPr>
            <w:tcW w:w="255" w:type="dxa"/>
            <w:gridSpan w:val="2"/>
          </w:tcPr>
          <w:p w:rsidR="002B65B8" w:rsidRPr="00CF7998" w:rsidRDefault="002B65B8" w:rsidP="002F01DE">
            <w:pPr>
              <w:pStyle w:val="9"/>
              <w:rPr>
                <w:sz w:val="18"/>
                <w:rtl/>
              </w:rPr>
            </w:pPr>
            <w:r w:rsidRPr="00CF7998">
              <w:rPr>
                <w:rFonts w:hint="cs"/>
                <w:sz w:val="18"/>
                <w:rtl/>
              </w:rPr>
              <w:t>2</w:t>
            </w:r>
          </w:p>
        </w:tc>
        <w:tc>
          <w:tcPr>
            <w:tcW w:w="2789" w:type="dxa"/>
          </w:tcPr>
          <w:p w:rsidR="002B65B8" w:rsidRPr="00CF7998" w:rsidRDefault="002B65B8" w:rsidP="002F01DE">
            <w:pPr>
              <w:pStyle w:val="9"/>
              <w:jc w:val="both"/>
              <w:rPr>
                <w:sz w:val="18"/>
                <w:rtl/>
              </w:rPr>
            </w:pPr>
            <w:r w:rsidRPr="00CF7998">
              <w:rPr>
                <w:rFonts w:hint="cs"/>
                <w:sz w:val="18"/>
                <w:rtl/>
              </w:rPr>
              <w:t>מודלים מתמטיים בהנדסה כימית</w:t>
            </w:r>
          </w:p>
        </w:tc>
        <w:tc>
          <w:tcPr>
            <w:tcW w:w="646" w:type="dxa"/>
            <w:gridSpan w:val="2"/>
          </w:tcPr>
          <w:p w:rsidR="002B65B8" w:rsidRPr="00CF7998" w:rsidRDefault="002B65B8" w:rsidP="002F01DE">
            <w:pPr>
              <w:pStyle w:val="9"/>
              <w:jc w:val="both"/>
              <w:rPr>
                <w:sz w:val="18"/>
                <w:rtl/>
              </w:rPr>
            </w:pPr>
            <w:r w:rsidRPr="00CF7998">
              <w:rPr>
                <w:rFonts w:hint="cs"/>
                <w:sz w:val="18"/>
                <w:rtl/>
              </w:rPr>
              <w:t>054451</w:t>
            </w:r>
          </w:p>
        </w:tc>
      </w:tr>
      <w:tr w:rsidR="002B65B8" w:rsidRPr="00CF7998" w:rsidTr="002F01DE">
        <w:trPr>
          <w:cantSplit/>
          <w:jc w:val="right"/>
        </w:trPr>
        <w:tc>
          <w:tcPr>
            <w:tcW w:w="322" w:type="dxa"/>
            <w:gridSpan w:val="3"/>
          </w:tcPr>
          <w:p w:rsidR="002B65B8" w:rsidRPr="00CF7998" w:rsidRDefault="002B65B8" w:rsidP="002B65B8">
            <w:pPr>
              <w:spacing w:line="200" w:lineRule="exact"/>
              <w:rPr>
                <w:rFonts w:cs="David"/>
                <w:sz w:val="18"/>
                <w:szCs w:val="18"/>
                <w:rtl/>
              </w:rPr>
            </w:pPr>
            <w:r w:rsidRPr="00CF7998">
              <w:rPr>
                <w:rFonts w:cs="David" w:hint="cs"/>
                <w:sz w:val="18"/>
                <w:szCs w:val="18"/>
                <w:rtl/>
              </w:rPr>
              <w:t>2.0</w:t>
            </w:r>
          </w:p>
        </w:tc>
        <w:tc>
          <w:tcPr>
            <w:tcW w:w="320" w:type="dxa"/>
            <w:gridSpan w:val="3"/>
          </w:tcPr>
          <w:p w:rsidR="002B65B8" w:rsidRPr="00CF7998" w:rsidRDefault="002B65B8" w:rsidP="002B65B8">
            <w:pPr>
              <w:spacing w:line="200" w:lineRule="exact"/>
              <w:rPr>
                <w:rFonts w:cs="David"/>
                <w:sz w:val="18"/>
                <w:szCs w:val="18"/>
                <w:rtl/>
              </w:rPr>
            </w:pPr>
            <w:r w:rsidRPr="00CF7998">
              <w:rPr>
                <w:rFonts w:cs="David" w:hint="cs"/>
                <w:sz w:val="18"/>
                <w:szCs w:val="18"/>
                <w:rtl/>
              </w:rPr>
              <w:t>-</w:t>
            </w:r>
          </w:p>
        </w:tc>
        <w:tc>
          <w:tcPr>
            <w:tcW w:w="321" w:type="dxa"/>
            <w:gridSpan w:val="3"/>
          </w:tcPr>
          <w:p w:rsidR="002B65B8" w:rsidRPr="00CF7998" w:rsidRDefault="002B65B8" w:rsidP="002B65B8">
            <w:pPr>
              <w:spacing w:line="200" w:lineRule="exact"/>
              <w:rPr>
                <w:rFonts w:cs="David"/>
                <w:sz w:val="18"/>
                <w:szCs w:val="18"/>
                <w:rtl/>
              </w:rPr>
            </w:pPr>
            <w:r w:rsidRPr="00CF7998">
              <w:rPr>
                <w:rFonts w:cs="David" w:hint="cs"/>
                <w:sz w:val="18"/>
                <w:szCs w:val="18"/>
                <w:rtl/>
              </w:rPr>
              <w:t>2</w:t>
            </w:r>
          </w:p>
        </w:tc>
        <w:tc>
          <w:tcPr>
            <w:tcW w:w="255" w:type="dxa"/>
            <w:gridSpan w:val="2"/>
          </w:tcPr>
          <w:p w:rsidR="002B65B8" w:rsidRPr="00CF7998" w:rsidRDefault="002B65B8" w:rsidP="002B65B8">
            <w:pPr>
              <w:pStyle w:val="Header"/>
              <w:tabs>
                <w:tab w:val="clear" w:pos="4153"/>
                <w:tab w:val="clear" w:pos="8306"/>
              </w:tabs>
              <w:spacing w:line="200" w:lineRule="exact"/>
              <w:rPr>
                <w:rFonts w:cs="David"/>
                <w:sz w:val="18"/>
                <w:szCs w:val="18"/>
                <w:rtl/>
                <w:lang w:val="en-US"/>
              </w:rPr>
            </w:pPr>
            <w:r w:rsidRPr="00CF7998">
              <w:rPr>
                <w:rFonts w:cs="David" w:hint="cs"/>
                <w:sz w:val="18"/>
                <w:szCs w:val="18"/>
                <w:rtl/>
                <w:lang w:val="en-US"/>
              </w:rPr>
              <w:t>1</w:t>
            </w:r>
          </w:p>
        </w:tc>
        <w:tc>
          <w:tcPr>
            <w:tcW w:w="2789" w:type="dxa"/>
          </w:tcPr>
          <w:p w:rsidR="002B65B8" w:rsidRPr="00CF7998" w:rsidRDefault="002B65B8" w:rsidP="002B65B8">
            <w:pPr>
              <w:spacing w:line="200" w:lineRule="exact"/>
              <w:rPr>
                <w:rFonts w:cs="David"/>
                <w:sz w:val="18"/>
                <w:szCs w:val="18"/>
                <w:rtl/>
              </w:rPr>
            </w:pPr>
            <w:r w:rsidRPr="00CF7998">
              <w:rPr>
                <w:rFonts w:cs="David" w:hint="cs"/>
                <w:sz w:val="18"/>
                <w:szCs w:val="18"/>
                <w:rtl/>
              </w:rPr>
              <w:t>מידול מולקולרי</w:t>
            </w:r>
          </w:p>
        </w:tc>
        <w:tc>
          <w:tcPr>
            <w:tcW w:w="646" w:type="dxa"/>
            <w:gridSpan w:val="2"/>
          </w:tcPr>
          <w:p w:rsidR="002B65B8" w:rsidRPr="00CF7998" w:rsidRDefault="002B65B8" w:rsidP="002B65B8">
            <w:pPr>
              <w:spacing w:line="200" w:lineRule="exact"/>
              <w:rPr>
                <w:rFonts w:cs="David"/>
                <w:sz w:val="18"/>
                <w:szCs w:val="18"/>
                <w:rtl/>
              </w:rPr>
            </w:pPr>
            <w:r w:rsidRPr="00CF7998">
              <w:rPr>
                <w:rFonts w:cs="David" w:hint="cs"/>
                <w:sz w:val="18"/>
                <w:szCs w:val="18"/>
                <w:rtl/>
              </w:rPr>
              <w:t>054476</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sz w:val="18"/>
                <w:rtl/>
              </w:rPr>
              <w:t>2.</w:t>
            </w:r>
            <w:r w:rsidRPr="00CF7998">
              <w:rPr>
                <w:rFonts w:hint="cs"/>
                <w:sz w:val="18"/>
                <w:rtl/>
              </w:rPr>
              <w:t>0</w:t>
            </w:r>
          </w:p>
        </w:tc>
        <w:tc>
          <w:tcPr>
            <w:tcW w:w="320" w:type="dxa"/>
            <w:gridSpan w:val="3"/>
          </w:tcPr>
          <w:p w:rsidR="002B65B8" w:rsidRPr="00CF7998" w:rsidRDefault="002B65B8" w:rsidP="002F01DE">
            <w:pPr>
              <w:pStyle w:val="9"/>
              <w:rPr>
                <w:sz w:val="18"/>
                <w:rtl/>
              </w:rPr>
            </w:pPr>
            <w:r w:rsidRPr="00CF7998">
              <w:rPr>
                <w:sz w:val="18"/>
                <w:rtl/>
              </w:rPr>
              <w:t>-</w:t>
            </w:r>
          </w:p>
        </w:tc>
        <w:tc>
          <w:tcPr>
            <w:tcW w:w="321" w:type="dxa"/>
            <w:gridSpan w:val="3"/>
          </w:tcPr>
          <w:p w:rsidR="002B65B8" w:rsidRPr="00CF7998" w:rsidRDefault="002B65B8" w:rsidP="002F01DE">
            <w:pPr>
              <w:pStyle w:val="9"/>
              <w:rPr>
                <w:sz w:val="18"/>
                <w:rtl/>
              </w:rPr>
            </w:pPr>
            <w:r w:rsidRPr="00CF7998">
              <w:rPr>
                <w:rFonts w:hint="cs"/>
                <w:sz w:val="18"/>
                <w:rtl/>
              </w:rPr>
              <w:t>-</w:t>
            </w:r>
          </w:p>
        </w:tc>
        <w:tc>
          <w:tcPr>
            <w:tcW w:w="255" w:type="dxa"/>
            <w:gridSpan w:val="2"/>
          </w:tcPr>
          <w:p w:rsidR="002B65B8" w:rsidRPr="00CF7998" w:rsidRDefault="002B65B8" w:rsidP="002F01DE">
            <w:pPr>
              <w:pStyle w:val="9"/>
              <w:rPr>
                <w:sz w:val="18"/>
                <w:rtl/>
              </w:rPr>
            </w:pPr>
            <w:r w:rsidRPr="00CF7998">
              <w:rPr>
                <w:sz w:val="18"/>
                <w:rtl/>
              </w:rPr>
              <w:t>2</w:t>
            </w:r>
          </w:p>
        </w:tc>
        <w:tc>
          <w:tcPr>
            <w:tcW w:w="2789" w:type="dxa"/>
          </w:tcPr>
          <w:p w:rsidR="002B65B8" w:rsidRPr="00CF7998" w:rsidRDefault="002B65B8" w:rsidP="002F01DE">
            <w:pPr>
              <w:pStyle w:val="9"/>
              <w:jc w:val="both"/>
              <w:rPr>
                <w:sz w:val="18"/>
                <w:rtl/>
              </w:rPr>
            </w:pPr>
            <w:r w:rsidRPr="00CF7998">
              <w:rPr>
                <w:rFonts w:hint="cs"/>
                <w:sz w:val="18"/>
                <w:rtl/>
              </w:rPr>
              <w:t>מיקרוסקופית אלקטרונים</w:t>
            </w:r>
          </w:p>
        </w:tc>
        <w:tc>
          <w:tcPr>
            <w:tcW w:w="646" w:type="dxa"/>
            <w:gridSpan w:val="2"/>
          </w:tcPr>
          <w:p w:rsidR="002B65B8" w:rsidRPr="00CF7998" w:rsidRDefault="002B65B8" w:rsidP="002F01DE">
            <w:pPr>
              <w:pStyle w:val="9"/>
              <w:jc w:val="both"/>
              <w:rPr>
                <w:sz w:val="18"/>
                <w:rtl/>
              </w:rPr>
            </w:pPr>
            <w:r w:rsidRPr="00CF7998">
              <w:rPr>
                <w:rFonts w:hint="cs"/>
                <w:sz w:val="18"/>
                <w:rtl/>
              </w:rPr>
              <w:t>056120</w:t>
            </w:r>
          </w:p>
        </w:tc>
      </w:tr>
      <w:tr w:rsidR="002B65B8" w:rsidRPr="00CF7998" w:rsidTr="002F01DE">
        <w:trPr>
          <w:cantSplit/>
          <w:jc w:val="right"/>
        </w:trPr>
        <w:tc>
          <w:tcPr>
            <w:tcW w:w="322" w:type="dxa"/>
            <w:gridSpan w:val="3"/>
          </w:tcPr>
          <w:p w:rsidR="002B65B8" w:rsidRPr="00CF7998" w:rsidRDefault="002B65B8" w:rsidP="002F01DE">
            <w:pPr>
              <w:pStyle w:val="9"/>
              <w:rPr>
                <w:sz w:val="18"/>
                <w:rtl/>
              </w:rPr>
            </w:pPr>
            <w:r w:rsidRPr="00CF7998">
              <w:rPr>
                <w:rFonts w:hint="cs"/>
                <w:sz w:val="18"/>
                <w:rtl/>
              </w:rPr>
              <w:t>2.5</w:t>
            </w:r>
          </w:p>
        </w:tc>
        <w:tc>
          <w:tcPr>
            <w:tcW w:w="320" w:type="dxa"/>
            <w:gridSpan w:val="3"/>
          </w:tcPr>
          <w:p w:rsidR="002B65B8" w:rsidRPr="00CF7998" w:rsidRDefault="002B65B8" w:rsidP="002F01DE">
            <w:pPr>
              <w:pStyle w:val="9"/>
              <w:rPr>
                <w:sz w:val="18"/>
                <w:rtl/>
              </w:rPr>
            </w:pPr>
            <w:r w:rsidRPr="00CF7998">
              <w:rPr>
                <w:sz w:val="18"/>
                <w:rtl/>
              </w:rPr>
              <w:t>-</w:t>
            </w:r>
          </w:p>
        </w:tc>
        <w:tc>
          <w:tcPr>
            <w:tcW w:w="321" w:type="dxa"/>
            <w:gridSpan w:val="3"/>
          </w:tcPr>
          <w:p w:rsidR="002B65B8" w:rsidRPr="00CF7998" w:rsidRDefault="002B65B8" w:rsidP="002F01DE">
            <w:pPr>
              <w:pStyle w:val="9"/>
              <w:rPr>
                <w:sz w:val="18"/>
                <w:rtl/>
              </w:rPr>
            </w:pPr>
            <w:r w:rsidRPr="00CF7998">
              <w:rPr>
                <w:rFonts w:hint="cs"/>
                <w:sz w:val="18"/>
                <w:rtl/>
              </w:rPr>
              <w:t>1</w:t>
            </w:r>
          </w:p>
        </w:tc>
        <w:tc>
          <w:tcPr>
            <w:tcW w:w="255" w:type="dxa"/>
            <w:gridSpan w:val="2"/>
          </w:tcPr>
          <w:p w:rsidR="002B65B8" w:rsidRPr="00CF7998" w:rsidRDefault="002B65B8" w:rsidP="002F01DE">
            <w:pPr>
              <w:pStyle w:val="9"/>
              <w:rPr>
                <w:sz w:val="18"/>
                <w:rtl/>
              </w:rPr>
            </w:pPr>
            <w:r w:rsidRPr="00CF7998">
              <w:rPr>
                <w:sz w:val="18"/>
                <w:rtl/>
              </w:rPr>
              <w:t>2</w:t>
            </w:r>
          </w:p>
        </w:tc>
        <w:tc>
          <w:tcPr>
            <w:tcW w:w="2789" w:type="dxa"/>
          </w:tcPr>
          <w:p w:rsidR="002B65B8" w:rsidRPr="00CF7998" w:rsidRDefault="002B65B8" w:rsidP="002F01DE">
            <w:pPr>
              <w:pStyle w:val="9"/>
              <w:rPr>
                <w:sz w:val="18"/>
                <w:rtl/>
              </w:rPr>
            </w:pPr>
            <w:r w:rsidRPr="00CF7998">
              <w:rPr>
                <w:rFonts w:hint="cs"/>
                <w:sz w:val="18"/>
                <w:rtl/>
              </w:rPr>
              <w:t>תהליכי הפרדה וטיהור ע"י ממברנות</w:t>
            </w:r>
          </w:p>
        </w:tc>
        <w:tc>
          <w:tcPr>
            <w:tcW w:w="646" w:type="dxa"/>
            <w:gridSpan w:val="2"/>
          </w:tcPr>
          <w:p w:rsidR="002B65B8" w:rsidRPr="00CF7998" w:rsidRDefault="002B65B8" w:rsidP="002F01DE">
            <w:pPr>
              <w:pStyle w:val="9"/>
              <w:rPr>
                <w:sz w:val="18"/>
                <w:rtl/>
              </w:rPr>
            </w:pPr>
            <w:r w:rsidRPr="00CF7998">
              <w:rPr>
                <w:sz w:val="18"/>
                <w:rtl/>
              </w:rPr>
              <w:t>056</w:t>
            </w:r>
            <w:r w:rsidRPr="00CF7998">
              <w:rPr>
                <w:rFonts w:hint="cs"/>
                <w:sz w:val="18"/>
                <w:rtl/>
              </w:rPr>
              <w:t>142</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נושאים נבחרים - קטליזה על משטחים</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056146</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sz w:val="18"/>
                <w:rtl/>
              </w:rPr>
              <w:t>2.</w:t>
            </w:r>
            <w:r w:rsidRPr="00CF7998">
              <w:rPr>
                <w:rFonts w:hint="cs"/>
                <w:sz w:val="18"/>
                <w:rtl/>
              </w:rPr>
              <w:t>0</w:t>
            </w:r>
          </w:p>
        </w:tc>
        <w:tc>
          <w:tcPr>
            <w:tcW w:w="320" w:type="dxa"/>
            <w:gridSpan w:val="3"/>
          </w:tcPr>
          <w:p w:rsidR="008D59AE" w:rsidRPr="00CF7998" w:rsidRDefault="008D59AE" w:rsidP="008D59AE">
            <w:pPr>
              <w:pStyle w:val="9"/>
              <w:rPr>
                <w:sz w:val="18"/>
                <w:rtl/>
              </w:rPr>
            </w:pPr>
            <w:r w:rsidRPr="00CF7998">
              <w:rPr>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sz w:val="18"/>
                <w:rtl/>
              </w:rPr>
              <w:t>2</w:t>
            </w:r>
          </w:p>
        </w:tc>
        <w:tc>
          <w:tcPr>
            <w:tcW w:w="2789" w:type="dxa"/>
          </w:tcPr>
          <w:p w:rsidR="008D59AE" w:rsidRPr="00CF7998" w:rsidRDefault="008D59AE" w:rsidP="008D59AE">
            <w:pPr>
              <w:pStyle w:val="9"/>
              <w:jc w:val="both"/>
              <w:rPr>
                <w:sz w:val="18"/>
                <w:rtl/>
              </w:rPr>
            </w:pPr>
            <w:r w:rsidRPr="00CF7998">
              <w:rPr>
                <w:rFonts w:hint="cs"/>
                <w:sz w:val="18"/>
                <w:rtl/>
              </w:rPr>
              <w:t xml:space="preserve">תופעות שטח </w:t>
            </w:r>
            <w:proofErr w:type="spellStart"/>
            <w:r w:rsidRPr="00CF7998">
              <w:rPr>
                <w:rFonts w:hint="cs"/>
                <w:sz w:val="18"/>
                <w:rtl/>
              </w:rPr>
              <w:t>וקולואידים</w:t>
            </w:r>
            <w:proofErr w:type="spellEnd"/>
          </w:p>
        </w:tc>
        <w:tc>
          <w:tcPr>
            <w:tcW w:w="646" w:type="dxa"/>
            <w:gridSpan w:val="2"/>
          </w:tcPr>
          <w:p w:rsidR="008D59AE" w:rsidRPr="00CF7998" w:rsidRDefault="008D59AE" w:rsidP="008D59AE">
            <w:pPr>
              <w:pStyle w:val="9"/>
              <w:jc w:val="both"/>
              <w:rPr>
                <w:sz w:val="18"/>
                <w:rtl/>
              </w:rPr>
            </w:pPr>
            <w:r w:rsidRPr="00CF7998">
              <w:rPr>
                <w:rFonts w:hint="cs"/>
                <w:sz w:val="18"/>
                <w:rtl/>
              </w:rPr>
              <w:t>056166</w:t>
            </w:r>
          </w:p>
        </w:tc>
      </w:tr>
      <w:tr w:rsidR="008D59AE" w:rsidRPr="00CF7998" w:rsidTr="00EA49DD">
        <w:trPr>
          <w:cantSplit/>
          <w:jc w:val="right"/>
        </w:trPr>
        <w:tc>
          <w:tcPr>
            <w:tcW w:w="322" w:type="dxa"/>
            <w:gridSpan w:val="3"/>
          </w:tcPr>
          <w:p w:rsidR="008D59AE" w:rsidRPr="00CF7998" w:rsidRDefault="008D59AE" w:rsidP="008D59AE">
            <w:pPr>
              <w:pStyle w:val="9"/>
              <w:rPr>
                <w:sz w:val="18"/>
                <w:rtl/>
              </w:rPr>
            </w:pPr>
            <w:r w:rsidRPr="00CF7998">
              <w:rPr>
                <w:sz w:val="18"/>
                <w:rtl/>
              </w:rPr>
              <w:t>2.0</w:t>
            </w:r>
          </w:p>
        </w:tc>
        <w:tc>
          <w:tcPr>
            <w:tcW w:w="320" w:type="dxa"/>
            <w:gridSpan w:val="3"/>
          </w:tcPr>
          <w:p w:rsidR="008D59AE" w:rsidRPr="00CF7998" w:rsidRDefault="008D59AE" w:rsidP="008D59AE">
            <w:pPr>
              <w:pStyle w:val="9"/>
              <w:rPr>
                <w:sz w:val="18"/>
                <w:rtl/>
              </w:rPr>
            </w:pPr>
            <w:r w:rsidRPr="00CF7998">
              <w:rPr>
                <w:sz w:val="18"/>
                <w:rtl/>
              </w:rPr>
              <w:t>-</w:t>
            </w:r>
          </w:p>
        </w:tc>
        <w:tc>
          <w:tcPr>
            <w:tcW w:w="321" w:type="dxa"/>
            <w:gridSpan w:val="3"/>
          </w:tcPr>
          <w:p w:rsidR="008D59AE" w:rsidRPr="00CF7998" w:rsidRDefault="008D59AE" w:rsidP="008D59AE">
            <w:pPr>
              <w:pStyle w:val="9"/>
              <w:rPr>
                <w:sz w:val="18"/>
                <w:rtl/>
              </w:rPr>
            </w:pPr>
            <w:r w:rsidRPr="00CF7998">
              <w:rPr>
                <w:sz w:val="18"/>
                <w:rtl/>
              </w:rPr>
              <w:t>-</w:t>
            </w:r>
          </w:p>
        </w:tc>
        <w:tc>
          <w:tcPr>
            <w:tcW w:w="255" w:type="dxa"/>
            <w:gridSpan w:val="2"/>
          </w:tcPr>
          <w:p w:rsidR="008D59AE" w:rsidRPr="00CF7998" w:rsidRDefault="008D59AE" w:rsidP="008D59AE">
            <w:pPr>
              <w:pStyle w:val="9"/>
              <w:rPr>
                <w:sz w:val="18"/>
                <w:rtl/>
              </w:rPr>
            </w:pPr>
            <w:r w:rsidRPr="00CF7998">
              <w:rPr>
                <w:sz w:val="18"/>
                <w:rtl/>
              </w:rPr>
              <w:t>2</w:t>
            </w:r>
          </w:p>
        </w:tc>
        <w:tc>
          <w:tcPr>
            <w:tcW w:w="2789" w:type="dxa"/>
          </w:tcPr>
          <w:p w:rsidR="008D59AE" w:rsidRPr="00CF7998" w:rsidRDefault="008D59AE" w:rsidP="008D59AE">
            <w:pPr>
              <w:pStyle w:val="9"/>
              <w:jc w:val="both"/>
              <w:rPr>
                <w:sz w:val="18"/>
                <w:rtl/>
              </w:rPr>
            </w:pPr>
            <w:proofErr w:type="spellStart"/>
            <w:r w:rsidRPr="00CF7998">
              <w:rPr>
                <w:rFonts w:hint="cs"/>
                <w:sz w:val="18"/>
                <w:rtl/>
              </w:rPr>
              <w:t>תרמודינמיקה</w:t>
            </w:r>
            <w:proofErr w:type="spellEnd"/>
            <w:r w:rsidRPr="00CF7998">
              <w:rPr>
                <w:rFonts w:hint="cs"/>
                <w:sz w:val="18"/>
                <w:rtl/>
              </w:rPr>
              <w:t xml:space="preserve">  סטטיסטית </w:t>
            </w:r>
            <w:proofErr w:type="spellStart"/>
            <w:r w:rsidRPr="00CF7998">
              <w:rPr>
                <w:sz w:val="18"/>
                <w:rtl/>
              </w:rPr>
              <w:t>בהנ</w:t>
            </w:r>
            <w:r w:rsidRPr="00CF7998">
              <w:rPr>
                <w:rFonts w:hint="cs"/>
                <w:sz w:val="18"/>
                <w:rtl/>
              </w:rPr>
              <w:t>.</w:t>
            </w:r>
            <w:r w:rsidRPr="00CF7998">
              <w:rPr>
                <w:sz w:val="18"/>
                <w:rtl/>
              </w:rPr>
              <w:t>כימ</w:t>
            </w:r>
            <w:r w:rsidRPr="00CF7998">
              <w:rPr>
                <w:rFonts w:hint="cs"/>
                <w:sz w:val="18"/>
                <w:rtl/>
              </w:rPr>
              <w:t>ית</w:t>
            </w:r>
            <w:proofErr w:type="spellEnd"/>
          </w:p>
        </w:tc>
        <w:tc>
          <w:tcPr>
            <w:tcW w:w="646" w:type="dxa"/>
            <w:gridSpan w:val="2"/>
          </w:tcPr>
          <w:p w:rsidR="008D59AE" w:rsidRPr="00CF7998" w:rsidRDefault="008D59AE" w:rsidP="008D59AE">
            <w:pPr>
              <w:pStyle w:val="9"/>
              <w:rPr>
                <w:sz w:val="18"/>
                <w:rtl/>
              </w:rPr>
            </w:pPr>
            <w:r w:rsidRPr="00CF7998">
              <w:rPr>
                <w:rFonts w:hint="cs"/>
                <w:sz w:val="18"/>
                <w:rtl/>
              </w:rPr>
              <w:t>056378</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sz w:val="18"/>
                <w:rtl/>
              </w:rPr>
              <w:t>2.0</w:t>
            </w:r>
          </w:p>
        </w:tc>
        <w:tc>
          <w:tcPr>
            <w:tcW w:w="320" w:type="dxa"/>
            <w:gridSpan w:val="3"/>
          </w:tcPr>
          <w:p w:rsidR="008D59AE" w:rsidRPr="00CF7998" w:rsidRDefault="008D59AE" w:rsidP="008D59AE">
            <w:pPr>
              <w:pStyle w:val="9"/>
              <w:rPr>
                <w:sz w:val="18"/>
                <w:rtl/>
              </w:rPr>
            </w:pPr>
            <w:r w:rsidRPr="00CF7998">
              <w:rPr>
                <w:sz w:val="18"/>
                <w:rtl/>
              </w:rPr>
              <w:t>4</w:t>
            </w:r>
          </w:p>
        </w:tc>
        <w:tc>
          <w:tcPr>
            <w:tcW w:w="321" w:type="dxa"/>
            <w:gridSpan w:val="3"/>
          </w:tcPr>
          <w:p w:rsidR="008D59AE" w:rsidRPr="00CF7998" w:rsidRDefault="008D59AE" w:rsidP="008D59AE">
            <w:pPr>
              <w:pStyle w:val="9"/>
              <w:rPr>
                <w:sz w:val="18"/>
                <w:rtl/>
              </w:rPr>
            </w:pPr>
            <w:r w:rsidRPr="00CF7998">
              <w:rPr>
                <w:sz w:val="18"/>
                <w:rtl/>
              </w:rPr>
              <w:t>-</w:t>
            </w:r>
          </w:p>
        </w:tc>
        <w:tc>
          <w:tcPr>
            <w:tcW w:w="255" w:type="dxa"/>
            <w:gridSpan w:val="2"/>
          </w:tcPr>
          <w:p w:rsidR="008D59AE" w:rsidRPr="00CF7998" w:rsidRDefault="008D59AE" w:rsidP="008D59AE">
            <w:pPr>
              <w:pStyle w:val="9"/>
              <w:rPr>
                <w:sz w:val="18"/>
                <w:rtl/>
              </w:rPr>
            </w:pPr>
            <w:r w:rsidRPr="00CF7998">
              <w:rPr>
                <w:sz w:val="18"/>
                <w:rtl/>
              </w:rPr>
              <w:t>-</w:t>
            </w:r>
          </w:p>
        </w:tc>
        <w:tc>
          <w:tcPr>
            <w:tcW w:w="2789" w:type="dxa"/>
          </w:tcPr>
          <w:p w:rsidR="008D59AE" w:rsidRPr="00CF7998" w:rsidRDefault="008D59AE" w:rsidP="008D59AE">
            <w:pPr>
              <w:pStyle w:val="9"/>
              <w:rPr>
                <w:sz w:val="18"/>
                <w:rtl/>
              </w:rPr>
            </w:pPr>
            <w:r w:rsidRPr="00CF7998">
              <w:rPr>
                <w:sz w:val="18"/>
                <w:rtl/>
              </w:rPr>
              <w:t>מעבדה לתהליכי ממברנות</w:t>
            </w:r>
          </w:p>
        </w:tc>
        <w:tc>
          <w:tcPr>
            <w:tcW w:w="646" w:type="dxa"/>
            <w:gridSpan w:val="2"/>
          </w:tcPr>
          <w:p w:rsidR="008D59AE" w:rsidRPr="00CF7998" w:rsidRDefault="008D59AE" w:rsidP="008D59AE">
            <w:pPr>
              <w:pStyle w:val="9"/>
              <w:rPr>
                <w:sz w:val="18"/>
                <w:rtl/>
              </w:rPr>
            </w:pPr>
            <w:r w:rsidRPr="00CF7998">
              <w:rPr>
                <w:sz w:val="18"/>
                <w:rtl/>
              </w:rPr>
              <w:t>056379</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sz w:val="18"/>
                <w:rtl/>
              </w:rPr>
              <w:t>2.</w:t>
            </w:r>
            <w:r w:rsidRPr="00CF7998">
              <w:rPr>
                <w:rFonts w:hint="cs"/>
                <w:sz w:val="18"/>
                <w:rtl/>
              </w:rPr>
              <w:t>0</w:t>
            </w:r>
          </w:p>
        </w:tc>
        <w:tc>
          <w:tcPr>
            <w:tcW w:w="320" w:type="dxa"/>
            <w:gridSpan w:val="3"/>
          </w:tcPr>
          <w:p w:rsidR="008D59AE" w:rsidRPr="00CF7998" w:rsidRDefault="008D59AE" w:rsidP="008D59AE">
            <w:pPr>
              <w:pStyle w:val="9"/>
              <w:rPr>
                <w:sz w:val="18"/>
                <w:rtl/>
              </w:rPr>
            </w:pPr>
            <w:r w:rsidRPr="00CF7998">
              <w:rPr>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sz w:val="18"/>
                <w:rtl/>
              </w:rPr>
              <w:t>2</w:t>
            </w:r>
          </w:p>
        </w:tc>
        <w:tc>
          <w:tcPr>
            <w:tcW w:w="2789" w:type="dxa"/>
          </w:tcPr>
          <w:p w:rsidR="008D59AE" w:rsidRPr="00CF7998" w:rsidRDefault="008D59AE" w:rsidP="008D59AE">
            <w:pPr>
              <w:pStyle w:val="9"/>
              <w:jc w:val="both"/>
              <w:rPr>
                <w:sz w:val="18"/>
                <w:rtl/>
              </w:rPr>
            </w:pPr>
            <w:r w:rsidRPr="00CF7998">
              <w:rPr>
                <w:rFonts w:hint="cs"/>
                <w:sz w:val="18"/>
                <w:rtl/>
              </w:rPr>
              <w:t>נוזלים מורכבים</w:t>
            </w:r>
          </w:p>
        </w:tc>
        <w:tc>
          <w:tcPr>
            <w:tcW w:w="646" w:type="dxa"/>
            <w:gridSpan w:val="2"/>
          </w:tcPr>
          <w:p w:rsidR="008D59AE" w:rsidRPr="00CF7998" w:rsidRDefault="008D59AE" w:rsidP="008D59AE">
            <w:pPr>
              <w:pStyle w:val="9"/>
              <w:jc w:val="both"/>
              <w:rPr>
                <w:sz w:val="18"/>
                <w:rtl/>
              </w:rPr>
            </w:pPr>
            <w:r w:rsidRPr="00CF7998">
              <w:rPr>
                <w:rFonts w:hint="cs"/>
                <w:sz w:val="18"/>
                <w:rtl/>
              </w:rPr>
              <w:t>056383</w:t>
            </w:r>
          </w:p>
        </w:tc>
      </w:tr>
      <w:tr w:rsidR="008D59AE" w:rsidRPr="00CF7998" w:rsidTr="002F01DE">
        <w:trPr>
          <w:cantSplit/>
          <w:jc w:val="right"/>
        </w:trPr>
        <w:tc>
          <w:tcPr>
            <w:tcW w:w="322" w:type="dxa"/>
            <w:gridSpan w:val="3"/>
          </w:tcPr>
          <w:p w:rsidR="008D59AE" w:rsidRPr="00CF7998" w:rsidDel="00745D73" w:rsidRDefault="008D59AE" w:rsidP="008D59AE">
            <w:pPr>
              <w:pStyle w:val="9"/>
              <w:rPr>
                <w:sz w:val="18"/>
                <w:rtl/>
              </w:rPr>
            </w:pPr>
            <w:r w:rsidRPr="00CF7998">
              <w:rPr>
                <w:rFonts w:hint="cs"/>
                <w:sz w:val="18"/>
                <w:rtl/>
              </w:rPr>
              <w:t>2.0</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Del="00745D73"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מבוא לסימולציות מולקולריות</w:t>
            </w:r>
          </w:p>
        </w:tc>
        <w:tc>
          <w:tcPr>
            <w:tcW w:w="646" w:type="dxa"/>
            <w:gridSpan w:val="2"/>
          </w:tcPr>
          <w:p w:rsidR="008D59AE" w:rsidRPr="00CF7998" w:rsidDel="00745D73" w:rsidRDefault="008D59AE" w:rsidP="008D59AE">
            <w:pPr>
              <w:pStyle w:val="9"/>
              <w:jc w:val="both"/>
              <w:rPr>
                <w:sz w:val="18"/>
                <w:rtl/>
              </w:rPr>
            </w:pPr>
            <w:r w:rsidRPr="00CF7998">
              <w:rPr>
                <w:rFonts w:hint="cs"/>
                <w:sz w:val="18"/>
                <w:rtl/>
              </w:rPr>
              <w:t>056388</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2.5</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 xml:space="preserve">  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חיישנים מבוססי ננו חומרים</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056391</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20" w:type="dxa"/>
            <w:gridSpan w:val="3"/>
          </w:tcPr>
          <w:p w:rsidR="008D59AE" w:rsidRPr="00CF7998" w:rsidRDefault="008D59AE" w:rsidP="008D59AE">
            <w:pPr>
              <w:spacing w:line="200" w:lineRule="exact"/>
              <w:rPr>
                <w:rFonts w:cs="David"/>
                <w:sz w:val="18"/>
                <w:szCs w:val="18"/>
                <w:rtl/>
              </w:rPr>
            </w:pPr>
          </w:p>
        </w:tc>
        <w:tc>
          <w:tcPr>
            <w:tcW w:w="321" w:type="dxa"/>
            <w:gridSpan w:val="3"/>
          </w:tcPr>
          <w:p w:rsidR="008D59AE" w:rsidRPr="00CF7998" w:rsidRDefault="008D59AE" w:rsidP="008D59AE">
            <w:pPr>
              <w:spacing w:line="200" w:lineRule="exact"/>
              <w:rPr>
                <w:rFonts w:cs="David"/>
                <w:sz w:val="18"/>
                <w:szCs w:val="18"/>
                <w:rtl/>
              </w:rPr>
            </w:pP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חדשות פתוחה בהנדסה כימית</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056393</w:t>
            </w:r>
          </w:p>
        </w:tc>
      </w:tr>
      <w:tr w:rsidR="008D59AE" w:rsidRPr="00CF7998" w:rsidTr="00BD42DA">
        <w:tblPrEx>
          <w:jc w:val="left"/>
        </w:tblPrEx>
        <w:trPr>
          <w:cantSplit/>
          <w:trHeight w:val="159"/>
        </w:trPr>
        <w:tc>
          <w:tcPr>
            <w:tcW w:w="309" w:type="dxa"/>
          </w:tcPr>
          <w:p w:rsidR="008D59AE" w:rsidRPr="00CF7998" w:rsidRDefault="008D59AE" w:rsidP="008D59AE">
            <w:pPr>
              <w:pStyle w:val="9"/>
              <w:rPr>
                <w:sz w:val="18"/>
                <w:rtl/>
              </w:rPr>
            </w:pPr>
            <w:r w:rsidRPr="00CF7998">
              <w:rPr>
                <w:rFonts w:hint="cs"/>
                <w:sz w:val="18"/>
                <w:rtl/>
              </w:rPr>
              <w:t>3.0</w:t>
            </w:r>
          </w:p>
        </w:tc>
        <w:tc>
          <w:tcPr>
            <w:tcW w:w="311" w:type="dxa"/>
            <w:gridSpan w:val="3"/>
          </w:tcPr>
          <w:p w:rsidR="008D59AE" w:rsidRPr="00CF7998" w:rsidRDefault="008D59AE" w:rsidP="008D59AE">
            <w:pPr>
              <w:pStyle w:val="9"/>
              <w:rPr>
                <w:sz w:val="18"/>
                <w:rtl/>
              </w:rPr>
            </w:pPr>
            <w:r w:rsidRPr="00CF7998">
              <w:rPr>
                <w:rFonts w:hint="cs"/>
                <w:sz w:val="18"/>
                <w:rtl/>
              </w:rPr>
              <w:t>-</w:t>
            </w:r>
          </w:p>
        </w:tc>
        <w:tc>
          <w:tcPr>
            <w:tcW w:w="310" w:type="dxa"/>
            <w:gridSpan w:val="3"/>
          </w:tcPr>
          <w:p w:rsidR="008D59AE" w:rsidRPr="00CF7998" w:rsidRDefault="008D59AE" w:rsidP="008D59AE">
            <w:pPr>
              <w:pStyle w:val="9"/>
              <w:rPr>
                <w:sz w:val="18"/>
                <w:rtl/>
              </w:rPr>
            </w:pPr>
            <w:r w:rsidRPr="00CF7998">
              <w:rPr>
                <w:rFonts w:hint="cs"/>
                <w:sz w:val="18"/>
                <w:rtl/>
              </w:rPr>
              <w:t>-</w:t>
            </w:r>
          </w:p>
        </w:tc>
        <w:tc>
          <w:tcPr>
            <w:tcW w:w="204" w:type="dxa"/>
            <w:gridSpan w:val="3"/>
          </w:tcPr>
          <w:p w:rsidR="008D59AE" w:rsidRPr="00CF7998" w:rsidRDefault="008D59AE" w:rsidP="008D59AE">
            <w:pPr>
              <w:pStyle w:val="9"/>
              <w:rPr>
                <w:sz w:val="18"/>
                <w:rtl/>
              </w:rPr>
            </w:pPr>
            <w:r w:rsidRPr="00CF7998">
              <w:rPr>
                <w:rFonts w:hint="cs"/>
                <w:sz w:val="18"/>
                <w:rtl/>
              </w:rPr>
              <w:t>3</w:t>
            </w:r>
          </w:p>
        </w:tc>
        <w:tc>
          <w:tcPr>
            <w:tcW w:w="2897" w:type="dxa"/>
            <w:gridSpan w:val="3"/>
          </w:tcPr>
          <w:p w:rsidR="008D59AE" w:rsidRPr="00CF7998" w:rsidRDefault="008D59AE" w:rsidP="008D59AE">
            <w:pPr>
              <w:pStyle w:val="9"/>
              <w:jc w:val="both"/>
              <w:rPr>
                <w:sz w:val="18"/>
                <w:rtl/>
              </w:rPr>
            </w:pPr>
            <w:r w:rsidRPr="00CF7998">
              <w:rPr>
                <w:rFonts w:hint="cs"/>
                <w:sz w:val="18"/>
                <w:rtl/>
              </w:rPr>
              <w:t>כימיה של מזון</w:t>
            </w:r>
          </w:p>
        </w:tc>
        <w:tc>
          <w:tcPr>
            <w:tcW w:w="622" w:type="dxa"/>
          </w:tcPr>
          <w:p w:rsidR="008D59AE" w:rsidRPr="00CF7998" w:rsidRDefault="008D59AE" w:rsidP="008D59AE">
            <w:pPr>
              <w:pStyle w:val="9"/>
              <w:jc w:val="both"/>
              <w:rPr>
                <w:sz w:val="18"/>
                <w:rtl/>
              </w:rPr>
            </w:pPr>
            <w:r w:rsidRPr="00CF7998">
              <w:rPr>
                <w:rFonts w:hint="cs"/>
                <w:sz w:val="18"/>
                <w:rtl/>
              </w:rPr>
              <w:t>064322</w:t>
            </w:r>
          </w:p>
        </w:tc>
      </w:tr>
      <w:tr w:rsidR="008D59AE" w:rsidRPr="00CF7998" w:rsidTr="00BD42DA">
        <w:tblPrEx>
          <w:jc w:val="left"/>
        </w:tblPrEx>
        <w:trPr>
          <w:cantSplit/>
          <w:trHeight w:val="159"/>
        </w:trPr>
        <w:tc>
          <w:tcPr>
            <w:tcW w:w="309" w:type="dxa"/>
          </w:tcPr>
          <w:p w:rsidR="008D59AE" w:rsidRPr="00CF7998" w:rsidRDefault="008D59AE" w:rsidP="008D59AE">
            <w:pPr>
              <w:pStyle w:val="9"/>
              <w:rPr>
                <w:sz w:val="18"/>
                <w:rtl/>
              </w:rPr>
            </w:pPr>
            <w:r w:rsidRPr="00CF7998">
              <w:rPr>
                <w:rFonts w:hint="cs"/>
                <w:sz w:val="18"/>
                <w:rtl/>
              </w:rPr>
              <w:t>3.0</w:t>
            </w:r>
          </w:p>
        </w:tc>
        <w:tc>
          <w:tcPr>
            <w:tcW w:w="311" w:type="dxa"/>
            <w:gridSpan w:val="3"/>
          </w:tcPr>
          <w:p w:rsidR="008D59AE" w:rsidRPr="00CF7998" w:rsidRDefault="008D59AE" w:rsidP="008D59AE">
            <w:pPr>
              <w:pStyle w:val="9"/>
              <w:rPr>
                <w:sz w:val="18"/>
                <w:rtl/>
              </w:rPr>
            </w:pPr>
            <w:r w:rsidRPr="00CF7998">
              <w:rPr>
                <w:sz w:val="18"/>
                <w:rtl/>
              </w:rPr>
              <w:t>-</w:t>
            </w:r>
          </w:p>
        </w:tc>
        <w:tc>
          <w:tcPr>
            <w:tcW w:w="310" w:type="dxa"/>
            <w:gridSpan w:val="3"/>
          </w:tcPr>
          <w:p w:rsidR="008D59AE" w:rsidRPr="00CF7998" w:rsidRDefault="008D59AE" w:rsidP="008D59AE">
            <w:pPr>
              <w:pStyle w:val="9"/>
              <w:rPr>
                <w:sz w:val="18"/>
                <w:rtl/>
              </w:rPr>
            </w:pPr>
            <w:r w:rsidRPr="00CF7998">
              <w:rPr>
                <w:rFonts w:hint="cs"/>
                <w:sz w:val="18"/>
                <w:rtl/>
              </w:rPr>
              <w:t>-</w:t>
            </w:r>
          </w:p>
        </w:tc>
        <w:tc>
          <w:tcPr>
            <w:tcW w:w="204" w:type="dxa"/>
            <w:gridSpan w:val="3"/>
          </w:tcPr>
          <w:p w:rsidR="008D59AE" w:rsidRPr="00CF7998" w:rsidRDefault="008D59AE" w:rsidP="00BD42DA">
            <w:pPr>
              <w:pStyle w:val="9"/>
              <w:ind w:right="-616"/>
              <w:rPr>
                <w:sz w:val="18"/>
                <w:rtl/>
              </w:rPr>
            </w:pPr>
            <w:r w:rsidRPr="00CF7998">
              <w:rPr>
                <w:rFonts w:hint="cs"/>
                <w:sz w:val="18"/>
                <w:rtl/>
              </w:rPr>
              <w:t>3</w:t>
            </w:r>
          </w:p>
        </w:tc>
        <w:tc>
          <w:tcPr>
            <w:tcW w:w="2897" w:type="dxa"/>
            <w:gridSpan w:val="3"/>
          </w:tcPr>
          <w:p w:rsidR="008D59AE" w:rsidRPr="00CF7998" w:rsidRDefault="008D59AE" w:rsidP="008D59AE">
            <w:pPr>
              <w:pStyle w:val="9"/>
              <w:jc w:val="both"/>
              <w:rPr>
                <w:sz w:val="18"/>
                <w:rtl/>
              </w:rPr>
            </w:pPr>
            <w:r w:rsidRPr="00CF7998">
              <w:rPr>
                <w:rFonts w:hint="cs"/>
                <w:sz w:val="18"/>
                <w:rtl/>
              </w:rPr>
              <w:t>מיקרוביולוגיה כללית</w:t>
            </w:r>
          </w:p>
        </w:tc>
        <w:tc>
          <w:tcPr>
            <w:tcW w:w="622" w:type="dxa"/>
          </w:tcPr>
          <w:p w:rsidR="008D59AE" w:rsidRPr="00CF7998" w:rsidRDefault="008D59AE" w:rsidP="008D59AE">
            <w:pPr>
              <w:pStyle w:val="9"/>
              <w:jc w:val="both"/>
              <w:rPr>
                <w:sz w:val="18"/>
                <w:rtl/>
              </w:rPr>
            </w:pPr>
            <w:r w:rsidRPr="00CF7998">
              <w:rPr>
                <w:rFonts w:hint="cs"/>
                <w:sz w:val="18"/>
                <w:rtl/>
              </w:rPr>
              <w:t>064419</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3.5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3</w:t>
            </w:r>
          </w:p>
        </w:tc>
        <w:tc>
          <w:tcPr>
            <w:tcW w:w="2789" w:type="dxa"/>
          </w:tcPr>
          <w:p w:rsidR="008D59AE" w:rsidRPr="00CF7998" w:rsidRDefault="008D59AE" w:rsidP="008D59AE">
            <w:pPr>
              <w:pStyle w:val="9"/>
              <w:jc w:val="both"/>
              <w:rPr>
                <w:sz w:val="18"/>
                <w:rtl/>
              </w:rPr>
            </w:pPr>
            <w:r w:rsidRPr="00CF7998">
              <w:rPr>
                <w:rFonts w:hint="cs"/>
                <w:sz w:val="18"/>
                <w:rtl/>
              </w:rPr>
              <w:t>תהליכי יסוד בביוטכנולוגיה</w:t>
            </w:r>
          </w:p>
        </w:tc>
        <w:tc>
          <w:tcPr>
            <w:tcW w:w="646" w:type="dxa"/>
            <w:gridSpan w:val="2"/>
          </w:tcPr>
          <w:p w:rsidR="008D59AE" w:rsidRPr="00CF7998" w:rsidRDefault="008D59AE" w:rsidP="008D59AE">
            <w:pPr>
              <w:pStyle w:val="9"/>
              <w:jc w:val="both"/>
              <w:rPr>
                <w:sz w:val="18"/>
                <w:rtl/>
              </w:rPr>
            </w:pPr>
            <w:r w:rsidRPr="00CF7998">
              <w:rPr>
                <w:rFonts w:hint="cs"/>
                <w:sz w:val="18"/>
                <w:rtl/>
              </w:rPr>
              <w:t>064509</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מבוא לביוטכנולוגיה מולקולרית</w:t>
            </w:r>
          </w:p>
        </w:tc>
        <w:tc>
          <w:tcPr>
            <w:tcW w:w="646" w:type="dxa"/>
            <w:gridSpan w:val="2"/>
          </w:tcPr>
          <w:p w:rsidR="008D59AE" w:rsidRPr="00CF7998" w:rsidRDefault="008D59AE" w:rsidP="008D59AE">
            <w:pPr>
              <w:pStyle w:val="9"/>
              <w:jc w:val="both"/>
              <w:rPr>
                <w:sz w:val="18"/>
                <w:rtl/>
              </w:rPr>
            </w:pPr>
            <w:r w:rsidRPr="00CF7998">
              <w:rPr>
                <w:rFonts w:hint="cs"/>
                <w:sz w:val="18"/>
                <w:rtl/>
              </w:rPr>
              <w:t>064523</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2.0</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חומרים מתקדמים לביוטכנולוגיה ומזון</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066247</w:t>
            </w:r>
          </w:p>
        </w:tc>
      </w:tr>
      <w:tr w:rsidR="00143D42" w:rsidRPr="00CF7998" w:rsidTr="002F01DE">
        <w:trPr>
          <w:cantSplit/>
          <w:jc w:val="right"/>
        </w:trPr>
        <w:tc>
          <w:tcPr>
            <w:tcW w:w="322" w:type="dxa"/>
            <w:gridSpan w:val="3"/>
          </w:tcPr>
          <w:p w:rsidR="00143D42" w:rsidRPr="00CF7998" w:rsidRDefault="00143D42" w:rsidP="008D59AE">
            <w:pPr>
              <w:pStyle w:val="9"/>
              <w:rPr>
                <w:sz w:val="18"/>
                <w:rtl/>
              </w:rPr>
            </w:pPr>
            <w:r w:rsidRPr="00CF7998">
              <w:rPr>
                <w:rFonts w:hint="cs"/>
                <w:sz w:val="18"/>
                <w:rtl/>
              </w:rPr>
              <w:t>2.0</w:t>
            </w:r>
          </w:p>
        </w:tc>
        <w:tc>
          <w:tcPr>
            <w:tcW w:w="320" w:type="dxa"/>
            <w:gridSpan w:val="3"/>
          </w:tcPr>
          <w:p w:rsidR="00143D42" w:rsidRPr="00CF7998" w:rsidRDefault="00143D42" w:rsidP="008D59AE">
            <w:pPr>
              <w:pStyle w:val="9"/>
              <w:rPr>
                <w:sz w:val="18"/>
                <w:rtl/>
              </w:rPr>
            </w:pPr>
            <w:r w:rsidRPr="00CF7998">
              <w:rPr>
                <w:rFonts w:hint="cs"/>
                <w:sz w:val="18"/>
                <w:rtl/>
              </w:rPr>
              <w:t>-</w:t>
            </w:r>
          </w:p>
        </w:tc>
        <w:tc>
          <w:tcPr>
            <w:tcW w:w="321" w:type="dxa"/>
            <w:gridSpan w:val="3"/>
          </w:tcPr>
          <w:p w:rsidR="00143D42" w:rsidRPr="00CF7998" w:rsidRDefault="00143D42" w:rsidP="008D59AE">
            <w:pPr>
              <w:pStyle w:val="9"/>
              <w:rPr>
                <w:sz w:val="18"/>
                <w:rtl/>
              </w:rPr>
            </w:pPr>
            <w:r w:rsidRPr="00CF7998">
              <w:rPr>
                <w:rFonts w:hint="cs"/>
                <w:sz w:val="18"/>
                <w:rtl/>
              </w:rPr>
              <w:t>-</w:t>
            </w:r>
          </w:p>
        </w:tc>
        <w:tc>
          <w:tcPr>
            <w:tcW w:w="255" w:type="dxa"/>
            <w:gridSpan w:val="2"/>
          </w:tcPr>
          <w:p w:rsidR="00143D42" w:rsidRPr="00CF7998" w:rsidRDefault="00143D42" w:rsidP="008D59AE">
            <w:pPr>
              <w:pStyle w:val="9"/>
              <w:rPr>
                <w:sz w:val="18"/>
                <w:rtl/>
              </w:rPr>
            </w:pPr>
            <w:r w:rsidRPr="00CF7998">
              <w:rPr>
                <w:rFonts w:hint="cs"/>
                <w:sz w:val="18"/>
                <w:rtl/>
              </w:rPr>
              <w:t>2</w:t>
            </w:r>
          </w:p>
        </w:tc>
        <w:tc>
          <w:tcPr>
            <w:tcW w:w="2789" w:type="dxa"/>
          </w:tcPr>
          <w:p w:rsidR="00143D42" w:rsidRPr="00CF7998" w:rsidRDefault="00143D42" w:rsidP="008D59AE">
            <w:pPr>
              <w:pStyle w:val="9"/>
              <w:jc w:val="both"/>
              <w:rPr>
                <w:sz w:val="18"/>
                <w:rtl/>
              </w:rPr>
            </w:pPr>
            <w:proofErr w:type="spellStart"/>
            <w:r w:rsidRPr="00CF7998">
              <w:rPr>
                <w:rFonts w:hint="cs"/>
                <w:sz w:val="18"/>
                <w:rtl/>
              </w:rPr>
              <w:t>ר</w:t>
            </w:r>
            <w:r w:rsidR="00266DE7" w:rsidRPr="00CF7998">
              <w:rPr>
                <w:rFonts w:hint="cs"/>
                <w:sz w:val="18"/>
                <w:rtl/>
              </w:rPr>
              <w:t>י</w:t>
            </w:r>
            <w:r w:rsidRPr="00CF7998">
              <w:rPr>
                <w:rFonts w:hint="cs"/>
                <w:sz w:val="18"/>
                <w:rtl/>
              </w:rPr>
              <w:t>אולוגיה</w:t>
            </w:r>
            <w:proofErr w:type="spellEnd"/>
            <w:r w:rsidR="00266DE7" w:rsidRPr="00CF7998">
              <w:rPr>
                <w:rFonts w:hint="cs"/>
                <w:sz w:val="18"/>
                <w:rtl/>
              </w:rPr>
              <w:t xml:space="preserve">- עקרונות </w:t>
            </w:r>
            <w:proofErr w:type="spellStart"/>
            <w:r w:rsidR="00266DE7" w:rsidRPr="00CF7998">
              <w:rPr>
                <w:rFonts w:hint="cs"/>
                <w:sz w:val="18"/>
                <w:rtl/>
              </w:rPr>
              <w:t>ויישמוים</w:t>
            </w:r>
            <w:proofErr w:type="spellEnd"/>
          </w:p>
        </w:tc>
        <w:tc>
          <w:tcPr>
            <w:tcW w:w="646" w:type="dxa"/>
            <w:gridSpan w:val="2"/>
          </w:tcPr>
          <w:p w:rsidR="00143D42" w:rsidRPr="00CF7998" w:rsidRDefault="00143D42" w:rsidP="008D59AE">
            <w:pPr>
              <w:pStyle w:val="9"/>
              <w:jc w:val="both"/>
              <w:rPr>
                <w:sz w:val="18"/>
                <w:rtl/>
              </w:rPr>
            </w:pPr>
            <w:r w:rsidRPr="00CF7998">
              <w:rPr>
                <w:rFonts w:hint="cs"/>
                <w:sz w:val="18"/>
                <w:rtl/>
              </w:rPr>
              <w:t>066248</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2.0</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 xml:space="preserve">שיטות פיסיקליות לאפיון </w:t>
            </w:r>
            <w:proofErr w:type="spellStart"/>
            <w:r w:rsidRPr="00CF7998">
              <w:rPr>
                <w:rFonts w:hint="cs"/>
                <w:sz w:val="18"/>
                <w:rtl/>
              </w:rPr>
              <w:t>ביומולקולות</w:t>
            </w:r>
            <w:proofErr w:type="spellEnd"/>
          </w:p>
        </w:tc>
        <w:tc>
          <w:tcPr>
            <w:tcW w:w="646" w:type="dxa"/>
            <w:gridSpan w:val="2"/>
          </w:tcPr>
          <w:p w:rsidR="008D59AE" w:rsidRPr="00CF7998" w:rsidRDefault="008D59AE" w:rsidP="008D59AE">
            <w:pPr>
              <w:pStyle w:val="9"/>
              <w:jc w:val="both"/>
              <w:rPr>
                <w:sz w:val="18"/>
                <w:rtl/>
              </w:rPr>
            </w:pPr>
            <w:r w:rsidRPr="00CF7998">
              <w:rPr>
                <w:rFonts w:hint="cs"/>
                <w:sz w:val="18"/>
                <w:rtl/>
              </w:rPr>
              <w:t>066327</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2.5</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פונקציות מרוכבות</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104215</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קביעת מבנה בשיטות פיזיקליות</w:t>
            </w:r>
          </w:p>
        </w:tc>
        <w:tc>
          <w:tcPr>
            <w:tcW w:w="646" w:type="dxa"/>
            <w:gridSpan w:val="2"/>
          </w:tcPr>
          <w:p w:rsidR="008D59AE" w:rsidRPr="00CF7998" w:rsidRDefault="008D59AE" w:rsidP="008D59AE">
            <w:pPr>
              <w:pStyle w:val="9"/>
              <w:jc w:val="both"/>
              <w:rPr>
                <w:sz w:val="18"/>
                <w:rtl/>
              </w:rPr>
            </w:pPr>
            <w:r w:rsidRPr="00CF7998">
              <w:rPr>
                <w:rFonts w:hint="cs"/>
                <w:sz w:val="18"/>
                <w:rtl/>
              </w:rPr>
              <w:t>124301</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3.5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3</w:t>
            </w:r>
          </w:p>
        </w:tc>
        <w:tc>
          <w:tcPr>
            <w:tcW w:w="2789" w:type="dxa"/>
          </w:tcPr>
          <w:p w:rsidR="008D59AE" w:rsidRPr="00CF7998" w:rsidRDefault="008D59AE" w:rsidP="008D59AE">
            <w:pPr>
              <w:pStyle w:val="9"/>
              <w:jc w:val="both"/>
              <w:rPr>
                <w:sz w:val="18"/>
                <w:rtl/>
              </w:rPr>
            </w:pPr>
            <w:r w:rsidRPr="00CF7998">
              <w:rPr>
                <w:rFonts w:hint="cs"/>
                <w:sz w:val="18"/>
                <w:rtl/>
              </w:rPr>
              <w:t>מסלולים מטבוליים</w:t>
            </w:r>
          </w:p>
        </w:tc>
        <w:tc>
          <w:tcPr>
            <w:tcW w:w="646" w:type="dxa"/>
            <w:gridSpan w:val="2"/>
          </w:tcPr>
          <w:p w:rsidR="008D59AE" w:rsidRPr="00CF7998" w:rsidRDefault="008D59AE" w:rsidP="008D59AE">
            <w:pPr>
              <w:pStyle w:val="9"/>
              <w:jc w:val="both"/>
              <w:rPr>
                <w:sz w:val="18"/>
                <w:rtl/>
              </w:rPr>
            </w:pPr>
            <w:r w:rsidRPr="00CF7998">
              <w:rPr>
                <w:rFonts w:hint="cs"/>
                <w:sz w:val="18"/>
                <w:rtl/>
              </w:rPr>
              <w:t>134113</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4.0</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rFonts w:hint="cs"/>
                <w:sz w:val="18"/>
                <w:rtl/>
              </w:rPr>
              <w:t>4</w:t>
            </w:r>
          </w:p>
        </w:tc>
        <w:tc>
          <w:tcPr>
            <w:tcW w:w="2789" w:type="dxa"/>
          </w:tcPr>
          <w:p w:rsidR="008D59AE" w:rsidRPr="00CF7998" w:rsidRDefault="008D59AE" w:rsidP="008D59AE">
            <w:pPr>
              <w:pStyle w:val="9"/>
              <w:jc w:val="both"/>
              <w:rPr>
                <w:sz w:val="18"/>
                <w:rtl/>
              </w:rPr>
            </w:pPr>
            <w:r w:rsidRPr="00CF7998">
              <w:rPr>
                <w:rFonts w:hint="cs"/>
                <w:sz w:val="18"/>
                <w:rtl/>
              </w:rPr>
              <w:t>אימונולוגיה בסיסית</w:t>
            </w:r>
          </w:p>
        </w:tc>
        <w:tc>
          <w:tcPr>
            <w:tcW w:w="646" w:type="dxa"/>
            <w:gridSpan w:val="2"/>
          </w:tcPr>
          <w:p w:rsidR="008D59AE" w:rsidRPr="00CF7998" w:rsidRDefault="008D59AE" w:rsidP="008D59AE">
            <w:pPr>
              <w:pStyle w:val="9"/>
              <w:jc w:val="both"/>
              <w:rPr>
                <w:sz w:val="18"/>
                <w:rtl/>
              </w:rPr>
            </w:pPr>
            <w:r w:rsidRPr="00CF7998">
              <w:rPr>
                <w:rFonts w:hint="cs"/>
                <w:sz w:val="18"/>
                <w:rtl/>
              </w:rPr>
              <w:t>276413</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3.0</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rFonts w:hint="cs"/>
                <w:sz w:val="18"/>
                <w:rtl/>
              </w:rPr>
              <w:t>3</w:t>
            </w:r>
          </w:p>
        </w:tc>
        <w:tc>
          <w:tcPr>
            <w:tcW w:w="2789" w:type="dxa"/>
          </w:tcPr>
          <w:p w:rsidR="008D59AE" w:rsidRPr="00CF7998" w:rsidRDefault="008D59AE" w:rsidP="008D59AE">
            <w:pPr>
              <w:pStyle w:val="9"/>
              <w:jc w:val="both"/>
              <w:rPr>
                <w:sz w:val="18"/>
                <w:rtl/>
              </w:rPr>
            </w:pPr>
            <w:r w:rsidRPr="00CF7998">
              <w:rPr>
                <w:rFonts w:hint="cs"/>
                <w:sz w:val="18"/>
                <w:rtl/>
              </w:rPr>
              <w:t>מבוא למערכות חישה</w:t>
            </w:r>
          </w:p>
        </w:tc>
        <w:tc>
          <w:tcPr>
            <w:tcW w:w="646" w:type="dxa"/>
            <w:gridSpan w:val="2"/>
          </w:tcPr>
          <w:p w:rsidR="008D59AE" w:rsidRPr="00CF7998" w:rsidRDefault="008D59AE" w:rsidP="008D59AE">
            <w:pPr>
              <w:pStyle w:val="9"/>
              <w:jc w:val="both"/>
              <w:rPr>
                <w:sz w:val="18"/>
                <w:rtl/>
              </w:rPr>
            </w:pPr>
            <w:r w:rsidRPr="00CF7998">
              <w:rPr>
                <w:rFonts w:hint="cs"/>
                <w:sz w:val="18"/>
                <w:rtl/>
              </w:rPr>
              <w:t>277006</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3.5</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מבוא להנדסת חומרים מ'1</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314533</w:t>
            </w:r>
          </w:p>
        </w:tc>
      </w:tr>
      <w:tr w:rsidR="008D59AE" w:rsidRPr="00CF7998" w:rsidTr="002F01DE">
        <w:trPr>
          <w:cantSplit/>
          <w:jc w:val="right"/>
        </w:trPr>
        <w:tc>
          <w:tcPr>
            <w:tcW w:w="322"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2.5</w:t>
            </w:r>
          </w:p>
        </w:tc>
        <w:tc>
          <w:tcPr>
            <w:tcW w:w="320"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w:t>
            </w:r>
          </w:p>
        </w:tc>
        <w:tc>
          <w:tcPr>
            <w:tcW w:w="321" w:type="dxa"/>
            <w:gridSpan w:val="3"/>
          </w:tcPr>
          <w:p w:rsidR="008D59AE" w:rsidRPr="00CF7998" w:rsidRDefault="008D59AE" w:rsidP="008D59AE">
            <w:pPr>
              <w:spacing w:line="200" w:lineRule="exact"/>
              <w:rPr>
                <w:rFonts w:cs="David"/>
                <w:sz w:val="18"/>
                <w:szCs w:val="18"/>
                <w:rtl/>
              </w:rPr>
            </w:pPr>
            <w:r w:rsidRPr="00CF7998">
              <w:rPr>
                <w:rFonts w:cs="David" w:hint="cs"/>
                <w:sz w:val="18"/>
                <w:szCs w:val="18"/>
                <w:rtl/>
              </w:rPr>
              <w:t>1</w:t>
            </w:r>
          </w:p>
        </w:tc>
        <w:tc>
          <w:tcPr>
            <w:tcW w:w="255"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2</w:t>
            </w:r>
          </w:p>
        </w:tc>
        <w:tc>
          <w:tcPr>
            <w:tcW w:w="2789" w:type="dxa"/>
          </w:tcPr>
          <w:p w:rsidR="008D59AE" w:rsidRPr="00CF7998" w:rsidRDefault="008D59AE" w:rsidP="008D59AE">
            <w:pPr>
              <w:spacing w:line="200" w:lineRule="exact"/>
              <w:rPr>
                <w:rFonts w:cs="David"/>
                <w:sz w:val="18"/>
                <w:szCs w:val="18"/>
                <w:rtl/>
              </w:rPr>
            </w:pPr>
            <w:r w:rsidRPr="00CF7998">
              <w:rPr>
                <w:rFonts w:cs="David" w:hint="cs"/>
                <w:sz w:val="18"/>
                <w:szCs w:val="18"/>
                <w:rtl/>
              </w:rPr>
              <w:t>מבוא להנדסת חומרים</w:t>
            </w:r>
          </w:p>
        </w:tc>
        <w:tc>
          <w:tcPr>
            <w:tcW w:w="646" w:type="dxa"/>
            <w:gridSpan w:val="2"/>
          </w:tcPr>
          <w:p w:rsidR="008D59AE" w:rsidRPr="00CF7998" w:rsidRDefault="008D59AE" w:rsidP="008D59AE">
            <w:pPr>
              <w:spacing w:line="200" w:lineRule="exact"/>
              <w:rPr>
                <w:rFonts w:cs="David"/>
                <w:sz w:val="18"/>
                <w:szCs w:val="18"/>
                <w:rtl/>
              </w:rPr>
            </w:pPr>
            <w:r w:rsidRPr="00CF7998">
              <w:rPr>
                <w:rFonts w:cs="David" w:hint="cs"/>
                <w:sz w:val="18"/>
                <w:szCs w:val="18"/>
                <w:rtl/>
              </w:rPr>
              <w:t>314535</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sz w:val="18"/>
                <w:rtl/>
              </w:rPr>
              <w:t>2.</w:t>
            </w:r>
            <w:r w:rsidRPr="00CF7998">
              <w:rPr>
                <w:rFonts w:hint="cs"/>
                <w:sz w:val="18"/>
                <w:rtl/>
              </w:rPr>
              <w:t>0</w:t>
            </w:r>
          </w:p>
        </w:tc>
        <w:tc>
          <w:tcPr>
            <w:tcW w:w="320" w:type="dxa"/>
            <w:gridSpan w:val="3"/>
          </w:tcPr>
          <w:p w:rsidR="008D59AE" w:rsidRPr="00CF7998" w:rsidRDefault="008D59AE" w:rsidP="008D59AE">
            <w:pPr>
              <w:pStyle w:val="9"/>
              <w:rPr>
                <w:sz w:val="18"/>
                <w:rtl/>
              </w:rPr>
            </w:pPr>
            <w:r w:rsidRPr="00CF7998">
              <w:rPr>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sz w:val="18"/>
                <w:rtl/>
              </w:rPr>
              <w:t>2</w:t>
            </w:r>
          </w:p>
        </w:tc>
        <w:tc>
          <w:tcPr>
            <w:tcW w:w="2789" w:type="dxa"/>
          </w:tcPr>
          <w:p w:rsidR="008D59AE" w:rsidRPr="00CF7998" w:rsidRDefault="008D59AE" w:rsidP="008D59AE">
            <w:pPr>
              <w:pStyle w:val="9"/>
              <w:jc w:val="both"/>
              <w:rPr>
                <w:sz w:val="18"/>
                <w:rtl/>
              </w:rPr>
            </w:pPr>
            <w:r w:rsidRPr="00CF7998">
              <w:rPr>
                <w:rFonts w:hint="cs"/>
                <w:sz w:val="18"/>
                <w:rtl/>
              </w:rPr>
              <w:t>ביו-חומרים (דרוש אישור מרצה)</w:t>
            </w:r>
          </w:p>
        </w:tc>
        <w:tc>
          <w:tcPr>
            <w:tcW w:w="646" w:type="dxa"/>
            <w:gridSpan w:val="2"/>
          </w:tcPr>
          <w:p w:rsidR="008D59AE" w:rsidRPr="00CF7998" w:rsidRDefault="008D59AE" w:rsidP="008D59AE">
            <w:pPr>
              <w:pStyle w:val="9"/>
              <w:jc w:val="both"/>
              <w:rPr>
                <w:sz w:val="18"/>
                <w:rtl/>
              </w:rPr>
            </w:pPr>
            <w:r w:rsidRPr="00CF7998">
              <w:rPr>
                <w:rFonts w:hint="cs"/>
                <w:sz w:val="18"/>
                <w:rtl/>
              </w:rPr>
              <w:t>338401</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2.0</w:t>
            </w:r>
          </w:p>
        </w:tc>
        <w:tc>
          <w:tcPr>
            <w:tcW w:w="320" w:type="dxa"/>
            <w:gridSpan w:val="3"/>
          </w:tcPr>
          <w:p w:rsidR="008D59AE" w:rsidRPr="00CF7998" w:rsidRDefault="008D59AE" w:rsidP="008D59AE">
            <w:pPr>
              <w:pStyle w:val="9"/>
              <w:rPr>
                <w:sz w:val="18"/>
                <w:rtl/>
              </w:rPr>
            </w:pPr>
            <w:r w:rsidRPr="00CF7998">
              <w:rPr>
                <w:rFonts w:hint="cs"/>
                <w:sz w:val="18"/>
                <w:rtl/>
              </w:rPr>
              <w:t>6</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rFonts w:hint="cs"/>
                <w:sz w:val="18"/>
                <w:rtl/>
              </w:rPr>
              <w:t>-</w:t>
            </w:r>
          </w:p>
        </w:tc>
        <w:tc>
          <w:tcPr>
            <w:tcW w:w="2789" w:type="dxa"/>
          </w:tcPr>
          <w:p w:rsidR="008D59AE" w:rsidRPr="00CF7998" w:rsidRDefault="008D59AE" w:rsidP="008D59AE">
            <w:pPr>
              <w:pStyle w:val="9"/>
              <w:jc w:val="both"/>
              <w:rPr>
                <w:sz w:val="18"/>
                <w:rtl/>
              </w:rPr>
            </w:pPr>
            <w:r w:rsidRPr="00CF7998">
              <w:rPr>
                <w:rFonts w:hint="cs"/>
                <w:sz w:val="18"/>
                <w:rtl/>
              </w:rPr>
              <w:t>מעבדה למערכות בהנדסה ביוכימית</w:t>
            </w:r>
          </w:p>
        </w:tc>
        <w:tc>
          <w:tcPr>
            <w:tcW w:w="646" w:type="dxa"/>
            <w:gridSpan w:val="2"/>
          </w:tcPr>
          <w:p w:rsidR="008D59AE" w:rsidRPr="00CF7998" w:rsidRDefault="008D59AE" w:rsidP="008D59AE">
            <w:pPr>
              <w:pStyle w:val="9"/>
              <w:jc w:val="both"/>
              <w:rPr>
                <w:sz w:val="18"/>
                <w:rtl/>
              </w:rPr>
            </w:pPr>
            <w:r w:rsidRPr="00CF7998">
              <w:rPr>
                <w:rFonts w:hint="cs"/>
                <w:sz w:val="18"/>
                <w:rtl/>
              </w:rPr>
              <w:t>336512</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ביו-הנדסה של התא</w:t>
            </w:r>
          </w:p>
        </w:tc>
        <w:tc>
          <w:tcPr>
            <w:tcW w:w="646" w:type="dxa"/>
            <w:gridSpan w:val="2"/>
          </w:tcPr>
          <w:p w:rsidR="008D59AE" w:rsidRPr="00CF7998" w:rsidRDefault="008D59AE" w:rsidP="008D59AE">
            <w:pPr>
              <w:pStyle w:val="9"/>
              <w:jc w:val="both"/>
              <w:rPr>
                <w:sz w:val="18"/>
                <w:rtl/>
              </w:rPr>
            </w:pPr>
            <w:r w:rsidRPr="00CF7998">
              <w:rPr>
                <w:rFonts w:hint="cs"/>
                <w:sz w:val="18"/>
                <w:rtl/>
              </w:rPr>
              <w:t>336517</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2.0</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הנדסה מולקולרית</w:t>
            </w:r>
          </w:p>
        </w:tc>
        <w:tc>
          <w:tcPr>
            <w:tcW w:w="646" w:type="dxa"/>
            <w:gridSpan w:val="2"/>
          </w:tcPr>
          <w:p w:rsidR="008D59AE" w:rsidRPr="00CF7998" w:rsidRDefault="008D59AE" w:rsidP="008D59AE">
            <w:pPr>
              <w:pStyle w:val="9"/>
              <w:jc w:val="both"/>
              <w:rPr>
                <w:sz w:val="18"/>
                <w:rtl/>
              </w:rPr>
            </w:pPr>
            <w:r w:rsidRPr="00CF7998">
              <w:rPr>
                <w:rFonts w:hint="cs"/>
                <w:sz w:val="18"/>
                <w:rtl/>
              </w:rPr>
              <w:t>336525</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שחרור מבוקר של תרופות</w:t>
            </w:r>
          </w:p>
        </w:tc>
        <w:tc>
          <w:tcPr>
            <w:tcW w:w="646" w:type="dxa"/>
            <w:gridSpan w:val="2"/>
          </w:tcPr>
          <w:p w:rsidR="008D59AE" w:rsidRPr="00CF7998" w:rsidRDefault="008D59AE" w:rsidP="008D59AE">
            <w:pPr>
              <w:pStyle w:val="9"/>
              <w:jc w:val="both"/>
              <w:rPr>
                <w:sz w:val="18"/>
                <w:rtl/>
              </w:rPr>
            </w:pPr>
            <w:r w:rsidRPr="00CF7998">
              <w:rPr>
                <w:rFonts w:hint="cs"/>
                <w:sz w:val="18"/>
                <w:rtl/>
              </w:rPr>
              <w:t>336528</w:t>
            </w:r>
          </w:p>
        </w:tc>
      </w:tr>
      <w:tr w:rsidR="008D59AE" w:rsidRPr="00CF7998" w:rsidTr="002F01DE">
        <w:trPr>
          <w:cantSplit/>
          <w:jc w:val="right"/>
        </w:trPr>
        <w:tc>
          <w:tcPr>
            <w:tcW w:w="322" w:type="dxa"/>
            <w:gridSpan w:val="3"/>
          </w:tcPr>
          <w:p w:rsidR="008D59AE" w:rsidRPr="00CF7998" w:rsidRDefault="008D59AE" w:rsidP="008D59AE">
            <w:pPr>
              <w:pStyle w:val="9"/>
              <w:rPr>
                <w:sz w:val="18"/>
                <w:rtl/>
              </w:rPr>
            </w:pPr>
            <w:r w:rsidRPr="00CF7998">
              <w:rPr>
                <w:rFonts w:hint="cs"/>
                <w:sz w:val="18"/>
                <w:rtl/>
              </w:rPr>
              <w:t>2.5</w:t>
            </w:r>
          </w:p>
        </w:tc>
        <w:tc>
          <w:tcPr>
            <w:tcW w:w="320" w:type="dxa"/>
            <w:gridSpan w:val="3"/>
          </w:tcPr>
          <w:p w:rsidR="008D59AE" w:rsidRPr="00CF7998" w:rsidRDefault="008D59AE" w:rsidP="008D59AE">
            <w:pPr>
              <w:pStyle w:val="9"/>
              <w:rPr>
                <w:sz w:val="18"/>
                <w:rtl/>
              </w:rPr>
            </w:pPr>
            <w:r w:rsidRPr="00CF7998">
              <w:rPr>
                <w:rFonts w:hint="cs"/>
                <w:sz w:val="18"/>
                <w:rtl/>
              </w:rPr>
              <w:t>-</w:t>
            </w:r>
          </w:p>
        </w:tc>
        <w:tc>
          <w:tcPr>
            <w:tcW w:w="321" w:type="dxa"/>
            <w:gridSpan w:val="3"/>
          </w:tcPr>
          <w:p w:rsidR="008D59AE" w:rsidRPr="00CF7998" w:rsidRDefault="008D59AE" w:rsidP="008D59AE">
            <w:pPr>
              <w:pStyle w:val="9"/>
              <w:rPr>
                <w:sz w:val="18"/>
                <w:rtl/>
              </w:rPr>
            </w:pPr>
            <w:r w:rsidRPr="00CF7998">
              <w:rPr>
                <w:rFonts w:hint="cs"/>
                <w:sz w:val="18"/>
                <w:rtl/>
              </w:rPr>
              <w:t>1</w:t>
            </w:r>
          </w:p>
        </w:tc>
        <w:tc>
          <w:tcPr>
            <w:tcW w:w="255" w:type="dxa"/>
            <w:gridSpan w:val="2"/>
          </w:tcPr>
          <w:p w:rsidR="008D59AE" w:rsidRPr="00CF7998" w:rsidRDefault="008D59AE" w:rsidP="008D59AE">
            <w:pPr>
              <w:pStyle w:val="9"/>
              <w:rPr>
                <w:sz w:val="18"/>
                <w:rtl/>
              </w:rPr>
            </w:pPr>
            <w:r w:rsidRPr="00CF7998">
              <w:rPr>
                <w:rFonts w:hint="cs"/>
                <w:sz w:val="18"/>
                <w:rtl/>
              </w:rPr>
              <w:t>2</w:t>
            </w:r>
          </w:p>
        </w:tc>
        <w:tc>
          <w:tcPr>
            <w:tcW w:w="2789" w:type="dxa"/>
          </w:tcPr>
          <w:p w:rsidR="008D59AE" w:rsidRPr="00CF7998" w:rsidRDefault="008D59AE" w:rsidP="008D59AE">
            <w:pPr>
              <w:pStyle w:val="9"/>
              <w:jc w:val="both"/>
              <w:rPr>
                <w:sz w:val="18"/>
                <w:rtl/>
              </w:rPr>
            </w:pPr>
            <w:r w:rsidRPr="00CF7998">
              <w:rPr>
                <w:rFonts w:hint="cs"/>
                <w:sz w:val="18"/>
                <w:rtl/>
              </w:rPr>
              <w:t>תחליפים ביולוגיים והנדסת רקמות</w:t>
            </w:r>
          </w:p>
        </w:tc>
        <w:tc>
          <w:tcPr>
            <w:tcW w:w="646" w:type="dxa"/>
            <w:gridSpan w:val="2"/>
          </w:tcPr>
          <w:p w:rsidR="008D59AE" w:rsidRPr="00CF7998" w:rsidRDefault="008D59AE" w:rsidP="008D59AE">
            <w:pPr>
              <w:pStyle w:val="9"/>
              <w:jc w:val="both"/>
              <w:rPr>
                <w:sz w:val="18"/>
                <w:rtl/>
              </w:rPr>
            </w:pPr>
            <w:r w:rsidRPr="00CF7998">
              <w:rPr>
                <w:rFonts w:hint="cs"/>
                <w:sz w:val="18"/>
                <w:rtl/>
              </w:rPr>
              <w:t>336529</w:t>
            </w:r>
          </w:p>
        </w:tc>
      </w:tr>
      <w:tr w:rsidR="00BD42DA" w:rsidRPr="00CF7998" w:rsidTr="002F01DE">
        <w:trPr>
          <w:cantSplit/>
          <w:jc w:val="right"/>
        </w:trPr>
        <w:tc>
          <w:tcPr>
            <w:tcW w:w="322" w:type="dxa"/>
            <w:gridSpan w:val="3"/>
          </w:tcPr>
          <w:p w:rsidR="00BD42DA" w:rsidRPr="00CF7998" w:rsidRDefault="00BD42DA" w:rsidP="008D59AE">
            <w:pPr>
              <w:pStyle w:val="9"/>
              <w:rPr>
                <w:sz w:val="18"/>
                <w:rtl/>
              </w:rPr>
            </w:pPr>
            <w:r>
              <w:rPr>
                <w:rFonts w:hint="cs"/>
                <w:sz w:val="18"/>
                <w:rtl/>
              </w:rPr>
              <w:t>2.0</w:t>
            </w:r>
          </w:p>
        </w:tc>
        <w:tc>
          <w:tcPr>
            <w:tcW w:w="320" w:type="dxa"/>
            <w:gridSpan w:val="3"/>
          </w:tcPr>
          <w:p w:rsidR="00BD42DA" w:rsidRPr="00CF7998" w:rsidRDefault="00BD42DA" w:rsidP="008D59AE">
            <w:pPr>
              <w:pStyle w:val="9"/>
              <w:rPr>
                <w:sz w:val="18"/>
                <w:rtl/>
              </w:rPr>
            </w:pPr>
            <w:r>
              <w:rPr>
                <w:rFonts w:hint="cs"/>
                <w:sz w:val="18"/>
                <w:rtl/>
              </w:rPr>
              <w:t>-</w:t>
            </w:r>
          </w:p>
        </w:tc>
        <w:tc>
          <w:tcPr>
            <w:tcW w:w="321" w:type="dxa"/>
            <w:gridSpan w:val="3"/>
          </w:tcPr>
          <w:p w:rsidR="00BD42DA" w:rsidRPr="00CF7998" w:rsidRDefault="00BD42DA" w:rsidP="008D59AE">
            <w:pPr>
              <w:pStyle w:val="9"/>
              <w:rPr>
                <w:sz w:val="18"/>
                <w:rtl/>
              </w:rPr>
            </w:pPr>
            <w:r>
              <w:rPr>
                <w:rFonts w:hint="cs"/>
                <w:sz w:val="18"/>
                <w:rtl/>
              </w:rPr>
              <w:t>-</w:t>
            </w:r>
          </w:p>
        </w:tc>
        <w:tc>
          <w:tcPr>
            <w:tcW w:w="255" w:type="dxa"/>
            <w:gridSpan w:val="2"/>
          </w:tcPr>
          <w:p w:rsidR="00BD42DA" w:rsidRPr="00CF7998" w:rsidRDefault="00BD42DA" w:rsidP="008D59AE">
            <w:pPr>
              <w:pStyle w:val="9"/>
              <w:rPr>
                <w:sz w:val="18"/>
                <w:rtl/>
              </w:rPr>
            </w:pPr>
            <w:r>
              <w:rPr>
                <w:rFonts w:hint="cs"/>
                <w:sz w:val="18"/>
                <w:rtl/>
              </w:rPr>
              <w:t>2</w:t>
            </w:r>
          </w:p>
        </w:tc>
        <w:tc>
          <w:tcPr>
            <w:tcW w:w="2789" w:type="dxa"/>
          </w:tcPr>
          <w:p w:rsidR="00BD42DA" w:rsidRPr="00CF7998" w:rsidRDefault="00BD42DA" w:rsidP="008D59AE">
            <w:pPr>
              <w:pStyle w:val="9"/>
              <w:jc w:val="both"/>
              <w:rPr>
                <w:sz w:val="18"/>
                <w:rtl/>
              </w:rPr>
            </w:pPr>
            <w:r>
              <w:rPr>
                <w:rFonts w:hint="cs"/>
                <w:sz w:val="18"/>
                <w:rtl/>
              </w:rPr>
              <w:t>מדעי התרופה</w:t>
            </w:r>
          </w:p>
        </w:tc>
        <w:tc>
          <w:tcPr>
            <w:tcW w:w="646" w:type="dxa"/>
            <w:gridSpan w:val="2"/>
          </w:tcPr>
          <w:p w:rsidR="00BD42DA" w:rsidRPr="00CF7998" w:rsidRDefault="00BD42DA" w:rsidP="008D59AE">
            <w:pPr>
              <w:pStyle w:val="9"/>
              <w:jc w:val="both"/>
              <w:rPr>
                <w:sz w:val="18"/>
                <w:rtl/>
              </w:rPr>
            </w:pPr>
            <w:r>
              <w:rPr>
                <w:rFonts w:hint="cs"/>
                <w:sz w:val="18"/>
                <w:rtl/>
              </w:rPr>
              <w:t>134145</w:t>
            </w:r>
          </w:p>
        </w:tc>
      </w:tr>
      <w:tr w:rsidR="00BD42DA" w:rsidRPr="00CF7998" w:rsidTr="002F01DE">
        <w:trPr>
          <w:cantSplit/>
          <w:jc w:val="right"/>
        </w:trPr>
        <w:tc>
          <w:tcPr>
            <w:tcW w:w="322" w:type="dxa"/>
            <w:gridSpan w:val="3"/>
          </w:tcPr>
          <w:p w:rsidR="00BD42DA" w:rsidRPr="00CF7998" w:rsidRDefault="00BD42DA" w:rsidP="008D59AE">
            <w:pPr>
              <w:pStyle w:val="9"/>
              <w:rPr>
                <w:sz w:val="18"/>
                <w:rtl/>
              </w:rPr>
            </w:pPr>
            <w:r>
              <w:rPr>
                <w:rFonts w:hint="cs"/>
                <w:sz w:val="18"/>
                <w:rtl/>
              </w:rPr>
              <w:t>3.5</w:t>
            </w:r>
          </w:p>
        </w:tc>
        <w:tc>
          <w:tcPr>
            <w:tcW w:w="320" w:type="dxa"/>
            <w:gridSpan w:val="3"/>
          </w:tcPr>
          <w:p w:rsidR="00BD42DA" w:rsidRPr="00CF7998" w:rsidRDefault="00BD42DA" w:rsidP="008D59AE">
            <w:pPr>
              <w:pStyle w:val="9"/>
              <w:rPr>
                <w:sz w:val="18"/>
                <w:rtl/>
              </w:rPr>
            </w:pPr>
            <w:r>
              <w:rPr>
                <w:rFonts w:hint="cs"/>
                <w:sz w:val="18"/>
                <w:rtl/>
              </w:rPr>
              <w:t>-</w:t>
            </w:r>
          </w:p>
        </w:tc>
        <w:tc>
          <w:tcPr>
            <w:tcW w:w="321" w:type="dxa"/>
            <w:gridSpan w:val="3"/>
          </w:tcPr>
          <w:p w:rsidR="00BD42DA" w:rsidRPr="00CF7998" w:rsidRDefault="00BD42DA" w:rsidP="008D59AE">
            <w:pPr>
              <w:pStyle w:val="9"/>
              <w:rPr>
                <w:sz w:val="18"/>
                <w:rtl/>
              </w:rPr>
            </w:pPr>
            <w:r>
              <w:rPr>
                <w:rFonts w:hint="cs"/>
                <w:sz w:val="18"/>
                <w:rtl/>
              </w:rPr>
              <w:t>1</w:t>
            </w:r>
          </w:p>
        </w:tc>
        <w:tc>
          <w:tcPr>
            <w:tcW w:w="255" w:type="dxa"/>
            <w:gridSpan w:val="2"/>
          </w:tcPr>
          <w:p w:rsidR="00BD42DA" w:rsidRPr="00CF7998" w:rsidRDefault="00BD42DA" w:rsidP="008D59AE">
            <w:pPr>
              <w:pStyle w:val="9"/>
              <w:rPr>
                <w:sz w:val="18"/>
                <w:rtl/>
              </w:rPr>
            </w:pPr>
            <w:r>
              <w:rPr>
                <w:rFonts w:hint="cs"/>
                <w:sz w:val="18"/>
                <w:rtl/>
              </w:rPr>
              <w:t>2</w:t>
            </w:r>
          </w:p>
        </w:tc>
        <w:tc>
          <w:tcPr>
            <w:tcW w:w="2789" w:type="dxa"/>
          </w:tcPr>
          <w:p w:rsidR="00BD42DA" w:rsidRPr="00CF7998" w:rsidRDefault="00BD42DA" w:rsidP="008D59AE">
            <w:pPr>
              <w:pStyle w:val="9"/>
              <w:jc w:val="both"/>
              <w:rPr>
                <w:sz w:val="18"/>
                <w:rtl/>
              </w:rPr>
            </w:pPr>
            <w:r>
              <w:rPr>
                <w:rFonts w:hint="cs"/>
                <w:sz w:val="18"/>
                <w:rtl/>
              </w:rPr>
              <w:t>גנטיקה כללית</w:t>
            </w:r>
          </w:p>
        </w:tc>
        <w:tc>
          <w:tcPr>
            <w:tcW w:w="646" w:type="dxa"/>
            <w:gridSpan w:val="2"/>
          </w:tcPr>
          <w:p w:rsidR="00BD42DA" w:rsidRPr="00CF7998" w:rsidRDefault="00BD42DA" w:rsidP="008D59AE">
            <w:pPr>
              <w:pStyle w:val="9"/>
              <w:jc w:val="both"/>
              <w:rPr>
                <w:sz w:val="18"/>
                <w:rtl/>
              </w:rPr>
            </w:pPr>
            <w:r>
              <w:rPr>
                <w:rFonts w:hint="cs"/>
                <w:sz w:val="18"/>
                <w:rtl/>
              </w:rPr>
              <w:t>134020</w:t>
            </w:r>
          </w:p>
        </w:tc>
      </w:tr>
    </w:tbl>
    <w:p w:rsidR="00553BD6" w:rsidRPr="00BD42DA" w:rsidRDefault="00553BD6" w:rsidP="00553BD6">
      <w:pPr>
        <w:pStyle w:val="11"/>
        <w:rPr>
          <w:sz w:val="16"/>
          <w:szCs w:val="16"/>
          <w:rtl/>
        </w:rPr>
      </w:pPr>
    </w:p>
    <w:p w:rsidR="008D59AE" w:rsidRPr="00CF7998" w:rsidRDefault="008D59AE" w:rsidP="008D59AE">
      <w:pPr>
        <w:pStyle w:val="3"/>
        <w:rPr>
          <w:rtl/>
        </w:rPr>
      </w:pPr>
      <w:r w:rsidRPr="00CF7998">
        <w:rPr>
          <w:rtl/>
        </w:rPr>
        <w:t xml:space="preserve">המגמה </w:t>
      </w:r>
      <w:r w:rsidRPr="00CF7998">
        <w:rPr>
          <w:rFonts w:hint="cs"/>
          <w:rtl/>
        </w:rPr>
        <w:t>להנדסה כימית כמותית</w:t>
      </w:r>
    </w:p>
    <w:p w:rsidR="008D59AE" w:rsidRPr="00CF7998" w:rsidRDefault="008D59AE" w:rsidP="008D59AE">
      <w:pPr>
        <w:pStyle w:val="10"/>
        <w:jc w:val="left"/>
        <w:rPr>
          <w:sz w:val="18"/>
          <w:rtl/>
        </w:rPr>
      </w:pPr>
      <w:r w:rsidRPr="00CF7998">
        <w:rPr>
          <w:rFonts w:hint="cs"/>
          <w:sz w:val="18"/>
          <w:rtl/>
        </w:rPr>
        <w:t>דרישות המגמה:</w:t>
      </w:r>
    </w:p>
    <w:p w:rsidR="008D59AE" w:rsidRPr="00CF7998" w:rsidRDefault="008D59AE" w:rsidP="008D59AE">
      <w:pPr>
        <w:pStyle w:val="10"/>
        <w:numPr>
          <w:ilvl w:val="0"/>
          <w:numId w:val="22"/>
        </w:numPr>
        <w:jc w:val="left"/>
        <w:rPr>
          <w:sz w:val="18"/>
          <w:rtl/>
        </w:rPr>
      </w:pPr>
      <w:r w:rsidRPr="00CF7998">
        <w:rPr>
          <w:rFonts w:hint="cs"/>
          <w:sz w:val="18"/>
          <w:rtl/>
        </w:rPr>
        <w:t xml:space="preserve">יש ללמוד את הקורסים אלגברה 1מ </w:t>
      </w:r>
      <w:proofErr w:type="spellStart"/>
      <w:r w:rsidRPr="00CF7998">
        <w:rPr>
          <w:rFonts w:hint="cs"/>
          <w:sz w:val="18"/>
          <w:rtl/>
        </w:rPr>
        <w:t>וחדו״א</w:t>
      </w:r>
      <w:proofErr w:type="spellEnd"/>
      <w:r w:rsidRPr="00CF7998">
        <w:rPr>
          <w:rFonts w:hint="cs"/>
          <w:sz w:val="18"/>
          <w:rtl/>
        </w:rPr>
        <w:t xml:space="preserve"> 1מ </w:t>
      </w:r>
      <w:proofErr w:type="spellStart"/>
      <w:r w:rsidRPr="00CF7998">
        <w:rPr>
          <w:rFonts w:hint="cs"/>
          <w:sz w:val="18"/>
          <w:rtl/>
        </w:rPr>
        <w:t>וחדו"א</w:t>
      </w:r>
      <w:proofErr w:type="spellEnd"/>
      <w:r w:rsidRPr="00CF7998">
        <w:rPr>
          <w:rFonts w:hint="cs"/>
          <w:sz w:val="18"/>
          <w:rtl/>
        </w:rPr>
        <w:t xml:space="preserve"> 2מ </w:t>
      </w:r>
    </w:p>
    <w:p w:rsidR="008D59AE" w:rsidRPr="00CF7998" w:rsidRDefault="008D59AE" w:rsidP="008D59AE">
      <w:pPr>
        <w:pStyle w:val="10"/>
        <w:numPr>
          <w:ilvl w:val="0"/>
          <w:numId w:val="22"/>
        </w:numPr>
        <w:jc w:val="left"/>
        <w:rPr>
          <w:sz w:val="18"/>
          <w:rtl/>
        </w:rPr>
      </w:pPr>
      <w:r w:rsidRPr="00CF7998">
        <w:rPr>
          <w:rFonts w:hint="cs"/>
          <w:sz w:val="18"/>
          <w:rtl/>
        </w:rPr>
        <w:t>מומלץ ללמוד את קורסים ב</w:t>
      </w:r>
      <w:r w:rsidR="005139B5">
        <w:rPr>
          <w:rFonts w:hint="cs"/>
          <w:sz w:val="18"/>
          <w:rtl/>
        </w:rPr>
        <w:t>פיזיקה</w:t>
      </w:r>
      <w:r w:rsidRPr="00CF7998">
        <w:rPr>
          <w:rFonts w:hint="cs"/>
          <w:sz w:val="18"/>
          <w:rtl/>
        </w:rPr>
        <w:t xml:space="preserve">1מ, 2מ ו3מ </w:t>
      </w:r>
    </w:p>
    <w:p w:rsidR="008D59AE" w:rsidRPr="00CF7998" w:rsidRDefault="008D59AE" w:rsidP="008D59AE">
      <w:pPr>
        <w:pStyle w:val="10"/>
        <w:numPr>
          <w:ilvl w:val="0"/>
          <w:numId w:val="22"/>
        </w:numPr>
        <w:jc w:val="left"/>
        <w:rPr>
          <w:sz w:val="18"/>
          <w:rtl/>
        </w:rPr>
      </w:pPr>
      <w:r w:rsidRPr="00CF7998">
        <w:rPr>
          <w:rFonts w:hint="cs"/>
          <w:sz w:val="18"/>
          <w:rtl/>
        </w:rPr>
        <w:t xml:space="preserve">הלומדים מגמה זו לא יהיו </w:t>
      </w:r>
      <w:proofErr w:type="spellStart"/>
      <w:r w:rsidRPr="00CF7998">
        <w:rPr>
          <w:rFonts w:hint="cs"/>
          <w:sz w:val="18"/>
          <w:rtl/>
        </w:rPr>
        <w:t>מחוייבים</w:t>
      </w:r>
      <w:proofErr w:type="spellEnd"/>
      <w:r w:rsidRPr="00CF7998">
        <w:rPr>
          <w:rFonts w:hint="cs"/>
          <w:sz w:val="18"/>
          <w:rtl/>
        </w:rPr>
        <w:t xml:space="preserve"> בקורס ״מבוא לביוכימיה </w:t>
      </w:r>
      <w:proofErr w:type="spellStart"/>
      <w:r w:rsidRPr="00CF7998">
        <w:rPr>
          <w:rFonts w:hint="cs"/>
          <w:sz w:val="18"/>
          <w:rtl/>
        </w:rPr>
        <w:t>ואנזימולוגיה</w:t>
      </w:r>
      <w:proofErr w:type="spellEnd"/>
      <w:r w:rsidRPr="00CF7998">
        <w:rPr>
          <w:rFonts w:hint="cs"/>
          <w:sz w:val="18"/>
          <w:rtl/>
        </w:rPr>
        <w:t>״ 134019</w:t>
      </w:r>
    </w:p>
    <w:p w:rsidR="008D59AE" w:rsidRPr="00CF7998" w:rsidRDefault="008D59AE" w:rsidP="008D59AE">
      <w:pPr>
        <w:pStyle w:val="10"/>
        <w:numPr>
          <w:ilvl w:val="0"/>
          <w:numId w:val="22"/>
        </w:numPr>
        <w:jc w:val="left"/>
        <w:rPr>
          <w:sz w:val="18"/>
          <w:rtl/>
        </w:rPr>
      </w:pPr>
      <w:r w:rsidRPr="00CF7998">
        <w:rPr>
          <w:rFonts w:hint="cs"/>
          <w:sz w:val="18"/>
          <w:rtl/>
        </w:rPr>
        <w:t>מרשימה 1 יש ללמוד שלושה קורסי חובה מהם אחד מקורסי הסטטיסטיקה.</w:t>
      </w:r>
    </w:p>
    <w:p w:rsidR="008D59AE" w:rsidRPr="00CF7998" w:rsidRDefault="008D59AE" w:rsidP="008D59AE">
      <w:pPr>
        <w:pStyle w:val="10"/>
        <w:numPr>
          <w:ilvl w:val="0"/>
          <w:numId w:val="22"/>
        </w:numPr>
        <w:jc w:val="left"/>
        <w:rPr>
          <w:sz w:val="18"/>
          <w:rtl/>
        </w:rPr>
      </w:pPr>
      <w:r w:rsidRPr="00CF7998">
        <w:rPr>
          <w:rFonts w:hint="cs"/>
          <w:sz w:val="18"/>
          <w:rtl/>
        </w:rPr>
        <w:t xml:space="preserve">השלמה ל-31.5 נקודות לפחות מרשימות 1 ו- 2 (במידה ולא נלמד הקורס "מבוא לביוכימיה </w:t>
      </w:r>
      <w:proofErr w:type="spellStart"/>
      <w:r w:rsidRPr="00CF7998">
        <w:rPr>
          <w:rFonts w:hint="cs"/>
          <w:sz w:val="18"/>
          <w:rtl/>
        </w:rPr>
        <w:t>ואנזימולוגיה</w:t>
      </w:r>
      <w:proofErr w:type="spellEnd"/>
      <w:r w:rsidRPr="00CF7998">
        <w:rPr>
          <w:rFonts w:hint="cs"/>
          <w:sz w:val="18"/>
          <w:rtl/>
        </w:rPr>
        <w:t>", במידה ונלמד, ניתן לקזז את מספר הנקודות)</w:t>
      </w:r>
    </w:p>
    <w:p w:rsidR="008D59AE" w:rsidRPr="00CF7998" w:rsidRDefault="008D59AE" w:rsidP="00BD42DA">
      <w:pPr>
        <w:spacing w:line="200" w:lineRule="exact"/>
        <w:rPr>
          <w:rFonts w:cs="David"/>
          <w:b/>
          <w:bCs/>
          <w:sz w:val="18"/>
          <w:szCs w:val="18"/>
          <w:rtl/>
        </w:rPr>
      </w:pPr>
      <w:r w:rsidRPr="00CF7998">
        <w:rPr>
          <w:rFonts w:cs="David" w:hint="cs"/>
          <w:b/>
          <w:bCs/>
          <w:sz w:val="18"/>
          <w:szCs w:val="18"/>
          <w:rtl/>
        </w:rPr>
        <w:t>רשימה 1</w:t>
      </w:r>
      <w:r w:rsidRPr="00CF7998">
        <w:rPr>
          <w:rFonts w:cs="David"/>
          <w:b/>
          <w:bCs/>
          <w:sz w:val="18"/>
          <w:szCs w:val="18"/>
          <w:rtl/>
        </w:rPr>
        <w:t>. כלים מתמטיים</w:t>
      </w:r>
      <w:r w:rsidRPr="00CF7998">
        <w:rPr>
          <w:rFonts w:cs="David" w:hint="cs"/>
          <w:b/>
          <w:bCs/>
          <w:sz w:val="18"/>
          <w:szCs w:val="18"/>
          <w:rtl/>
        </w:rPr>
        <w:t xml:space="preserve"> (לפחות שלושה קורסים, מתוכם קורס בסטטיסטיקה חובה)</w:t>
      </w:r>
      <w:r w:rsidRPr="00CF7998">
        <w:rPr>
          <w:rFonts w:cs="David"/>
          <w:b/>
          <w:bCs/>
          <w:sz w:val="18"/>
          <w:szCs w:val="18"/>
          <w:rtl/>
        </w:rPr>
        <w:t xml:space="preserve"> </w:t>
      </w:r>
    </w:p>
    <w:tbl>
      <w:tblPr>
        <w:tblW w:w="4649" w:type="dxa"/>
        <w:tblLayout w:type="fixed"/>
        <w:tblCellMar>
          <w:left w:w="0" w:type="dxa"/>
          <w:right w:w="0" w:type="dxa"/>
        </w:tblCellMar>
        <w:tblLook w:val="0000" w:firstRow="0" w:lastRow="0" w:firstColumn="0" w:lastColumn="0" w:noHBand="0" w:noVBand="0"/>
      </w:tblPr>
      <w:tblGrid>
        <w:gridCol w:w="313"/>
        <w:gridCol w:w="315"/>
        <w:gridCol w:w="314"/>
        <w:gridCol w:w="315"/>
        <w:gridCol w:w="2764"/>
        <w:gridCol w:w="628"/>
      </w:tblGrid>
      <w:tr w:rsidR="008D59AE" w:rsidRPr="00CF7998" w:rsidTr="00E739D2">
        <w:trPr>
          <w:cantSplit/>
        </w:trPr>
        <w:tc>
          <w:tcPr>
            <w:tcW w:w="313" w:type="dxa"/>
          </w:tcPr>
          <w:p w:rsidR="008D59AE" w:rsidRPr="00CF7998" w:rsidRDefault="008D59AE" w:rsidP="00E739D2">
            <w:pPr>
              <w:pStyle w:val="9"/>
              <w:jc w:val="both"/>
              <w:rPr>
                <w:sz w:val="18"/>
                <w:rtl/>
              </w:rPr>
            </w:pPr>
            <w:r w:rsidRPr="00CF7998">
              <w:rPr>
                <w:rFonts w:hint="cs"/>
                <w:b/>
                <w:bCs/>
                <w:sz w:val="18"/>
                <w:rtl/>
              </w:rPr>
              <w:t>נק'</w:t>
            </w:r>
          </w:p>
        </w:tc>
        <w:tc>
          <w:tcPr>
            <w:tcW w:w="315" w:type="dxa"/>
          </w:tcPr>
          <w:p w:rsidR="008D59AE" w:rsidRPr="00CF7998" w:rsidRDefault="008D59AE" w:rsidP="00E739D2">
            <w:pPr>
              <w:pStyle w:val="9"/>
              <w:jc w:val="both"/>
              <w:rPr>
                <w:sz w:val="18"/>
                <w:rtl/>
              </w:rPr>
            </w:pPr>
            <w:r w:rsidRPr="00CF7998">
              <w:rPr>
                <w:rFonts w:hint="cs"/>
                <w:b/>
                <w:bCs/>
                <w:sz w:val="18"/>
                <w:rtl/>
              </w:rPr>
              <w:t>מ'</w:t>
            </w:r>
          </w:p>
        </w:tc>
        <w:tc>
          <w:tcPr>
            <w:tcW w:w="314" w:type="dxa"/>
          </w:tcPr>
          <w:p w:rsidR="008D59AE" w:rsidRPr="00CF7998" w:rsidRDefault="008D59AE" w:rsidP="00E739D2">
            <w:pPr>
              <w:pStyle w:val="9"/>
              <w:jc w:val="both"/>
              <w:rPr>
                <w:sz w:val="18"/>
                <w:rtl/>
              </w:rPr>
            </w:pPr>
            <w:r w:rsidRPr="00CF7998">
              <w:rPr>
                <w:rFonts w:hint="cs"/>
                <w:b/>
                <w:bCs/>
                <w:sz w:val="18"/>
                <w:rtl/>
              </w:rPr>
              <w:t>ת'</w:t>
            </w:r>
          </w:p>
        </w:tc>
        <w:tc>
          <w:tcPr>
            <w:tcW w:w="315" w:type="dxa"/>
          </w:tcPr>
          <w:p w:rsidR="008D59AE" w:rsidRPr="00CF7998" w:rsidRDefault="008D59AE" w:rsidP="00E739D2">
            <w:pPr>
              <w:pStyle w:val="9"/>
              <w:jc w:val="both"/>
              <w:rPr>
                <w:sz w:val="18"/>
                <w:rtl/>
              </w:rPr>
            </w:pPr>
            <w:r w:rsidRPr="00CF7998">
              <w:rPr>
                <w:rFonts w:hint="cs"/>
                <w:b/>
                <w:bCs/>
                <w:sz w:val="18"/>
                <w:rtl/>
              </w:rPr>
              <w:t>ה'</w:t>
            </w:r>
          </w:p>
        </w:tc>
        <w:tc>
          <w:tcPr>
            <w:tcW w:w="2764" w:type="dxa"/>
          </w:tcPr>
          <w:p w:rsidR="008D59AE" w:rsidRPr="00CF7998" w:rsidRDefault="008D59AE" w:rsidP="00E739D2">
            <w:pPr>
              <w:pStyle w:val="9"/>
              <w:jc w:val="both"/>
              <w:rPr>
                <w:sz w:val="18"/>
                <w:rtl/>
              </w:rPr>
            </w:pPr>
          </w:p>
        </w:tc>
        <w:tc>
          <w:tcPr>
            <w:tcW w:w="628" w:type="dxa"/>
          </w:tcPr>
          <w:p w:rsidR="008D59AE" w:rsidRPr="00CF7998" w:rsidRDefault="008D59AE" w:rsidP="00E739D2">
            <w:pPr>
              <w:pStyle w:val="9"/>
              <w:jc w:val="both"/>
              <w:rPr>
                <w:sz w:val="18"/>
                <w:rtl/>
              </w:rPr>
            </w:pPr>
          </w:p>
        </w:tc>
      </w:tr>
    </w:tbl>
    <w:p w:rsidR="008D59AE" w:rsidRPr="00CF7998" w:rsidRDefault="008D59AE" w:rsidP="008D59AE">
      <w:pPr>
        <w:rPr>
          <w:vanish/>
        </w:rPr>
      </w:pPr>
    </w:p>
    <w:tbl>
      <w:tblPr>
        <w:bidiVisual/>
        <w:tblW w:w="4646" w:type="dxa"/>
        <w:tblInd w:w="11" w:type="dxa"/>
        <w:tblLayout w:type="fixed"/>
        <w:tblCellMar>
          <w:left w:w="0" w:type="dxa"/>
          <w:right w:w="0" w:type="dxa"/>
        </w:tblCellMar>
        <w:tblLook w:val="0000" w:firstRow="0" w:lastRow="0" w:firstColumn="0" w:lastColumn="0" w:noHBand="0" w:noVBand="0"/>
      </w:tblPr>
      <w:tblGrid>
        <w:gridCol w:w="678"/>
        <w:gridCol w:w="2824"/>
        <w:gridCol w:w="352"/>
        <w:gridCol w:w="242"/>
        <w:gridCol w:w="275"/>
        <w:gridCol w:w="275"/>
      </w:tblGrid>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058182</w:t>
            </w:r>
          </w:p>
        </w:tc>
        <w:tc>
          <w:tcPr>
            <w:tcW w:w="2824" w:type="dxa"/>
          </w:tcPr>
          <w:p w:rsidR="008D59AE" w:rsidRPr="00CF7998" w:rsidRDefault="008D59AE" w:rsidP="00E739D2">
            <w:pPr>
              <w:pStyle w:val="9"/>
              <w:rPr>
                <w:sz w:val="18"/>
                <w:rtl/>
              </w:rPr>
            </w:pPr>
            <w:r w:rsidRPr="00CF7998">
              <w:rPr>
                <w:rFonts w:hint="cs"/>
                <w:sz w:val="18"/>
                <w:rtl/>
              </w:rPr>
              <w:t>מערכות דינמיות במדעי החיים והנדסה</w:t>
            </w:r>
          </w:p>
        </w:tc>
        <w:tc>
          <w:tcPr>
            <w:tcW w:w="352" w:type="dxa"/>
          </w:tcPr>
          <w:p w:rsidR="008D59AE" w:rsidRPr="00CF7998" w:rsidRDefault="008D59AE" w:rsidP="00E739D2">
            <w:pPr>
              <w:pStyle w:val="9"/>
              <w:rPr>
                <w:sz w:val="18"/>
                <w:rtl/>
              </w:rPr>
            </w:pPr>
            <w:r w:rsidRPr="00CF7998">
              <w:rPr>
                <w:rFonts w:hint="cs"/>
                <w:sz w:val="18"/>
                <w:rtl/>
              </w:rPr>
              <w:t>2</w:t>
            </w:r>
          </w:p>
        </w:tc>
        <w:tc>
          <w:tcPr>
            <w:tcW w:w="242" w:type="dxa"/>
          </w:tcPr>
          <w:p w:rsidR="008D59AE" w:rsidRPr="00CF7998" w:rsidRDefault="008D59AE" w:rsidP="00E739D2">
            <w:pPr>
              <w:pStyle w:val="9"/>
              <w:rPr>
                <w:sz w:val="18"/>
                <w:rtl/>
              </w:rPr>
            </w:pPr>
            <w:r w:rsidRPr="00CF7998">
              <w:rPr>
                <w:rFonts w:hint="cs"/>
                <w:sz w:val="18"/>
                <w:rtl/>
              </w:rPr>
              <w:t>1</w:t>
            </w:r>
          </w:p>
        </w:tc>
        <w:tc>
          <w:tcPr>
            <w:tcW w:w="275"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2.5</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086172</w:t>
            </w:r>
          </w:p>
        </w:tc>
        <w:tc>
          <w:tcPr>
            <w:tcW w:w="2824" w:type="dxa"/>
          </w:tcPr>
          <w:p w:rsidR="008D59AE" w:rsidRPr="00CF7998" w:rsidRDefault="008D59AE" w:rsidP="00E739D2">
            <w:pPr>
              <w:pStyle w:val="9"/>
              <w:rPr>
                <w:sz w:val="18"/>
                <w:rtl/>
              </w:rPr>
            </w:pPr>
            <w:r w:rsidRPr="00CF7998">
              <w:rPr>
                <w:rFonts w:hint="cs"/>
                <w:sz w:val="18"/>
                <w:rtl/>
              </w:rPr>
              <w:t xml:space="preserve">שיטות נומריות בהנדסה </w:t>
            </w:r>
            <w:proofErr w:type="spellStart"/>
            <w:r w:rsidRPr="00CF7998">
              <w:rPr>
                <w:rFonts w:hint="cs"/>
                <w:sz w:val="18"/>
                <w:rtl/>
              </w:rPr>
              <w:t>אווירונוטית</w:t>
            </w:r>
            <w:proofErr w:type="spellEnd"/>
            <w:r w:rsidRPr="00CF7998">
              <w:rPr>
                <w:rFonts w:hint="cs"/>
                <w:sz w:val="18"/>
                <w:rtl/>
              </w:rPr>
              <w:t xml:space="preserve"> </w:t>
            </w:r>
          </w:p>
        </w:tc>
        <w:tc>
          <w:tcPr>
            <w:tcW w:w="352" w:type="dxa"/>
          </w:tcPr>
          <w:p w:rsidR="008D59AE" w:rsidRPr="00CF7998" w:rsidRDefault="008D59AE" w:rsidP="00E739D2">
            <w:pPr>
              <w:pStyle w:val="9"/>
              <w:rPr>
                <w:sz w:val="18"/>
                <w:rtl/>
              </w:rPr>
            </w:pPr>
            <w:r w:rsidRPr="00CF7998">
              <w:rPr>
                <w:rFonts w:hint="cs"/>
                <w:sz w:val="18"/>
                <w:rtl/>
              </w:rPr>
              <w:t>3</w:t>
            </w:r>
          </w:p>
        </w:tc>
        <w:tc>
          <w:tcPr>
            <w:tcW w:w="242"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3.0</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086376</w:t>
            </w:r>
          </w:p>
        </w:tc>
        <w:tc>
          <w:tcPr>
            <w:tcW w:w="2824" w:type="dxa"/>
          </w:tcPr>
          <w:p w:rsidR="008D59AE" w:rsidRPr="00CF7998" w:rsidRDefault="008D59AE" w:rsidP="00E739D2">
            <w:pPr>
              <w:pStyle w:val="9"/>
              <w:rPr>
                <w:sz w:val="18"/>
                <w:rtl/>
              </w:rPr>
            </w:pPr>
            <w:proofErr w:type="spellStart"/>
            <w:r w:rsidRPr="00CF7998">
              <w:rPr>
                <w:rFonts w:hint="cs"/>
                <w:sz w:val="18"/>
                <w:rtl/>
              </w:rPr>
              <w:t>אוירודינמיקה</w:t>
            </w:r>
            <w:proofErr w:type="spellEnd"/>
            <w:r w:rsidRPr="00CF7998">
              <w:rPr>
                <w:rFonts w:hint="cs"/>
                <w:sz w:val="18"/>
                <w:rtl/>
              </w:rPr>
              <w:t xml:space="preserve"> חישובית</w:t>
            </w:r>
          </w:p>
        </w:tc>
        <w:tc>
          <w:tcPr>
            <w:tcW w:w="352" w:type="dxa"/>
          </w:tcPr>
          <w:p w:rsidR="008D59AE" w:rsidRPr="00CF7998" w:rsidRDefault="008D59AE" w:rsidP="00E739D2">
            <w:pPr>
              <w:pStyle w:val="9"/>
              <w:rPr>
                <w:sz w:val="18"/>
                <w:rtl/>
              </w:rPr>
            </w:pPr>
            <w:r w:rsidRPr="00CF7998">
              <w:rPr>
                <w:rFonts w:hint="cs"/>
                <w:sz w:val="18"/>
                <w:rtl/>
              </w:rPr>
              <w:t>3</w:t>
            </w:r>
          </w:p>
        </w:tc>
        <w:tc>
          <w:tcPr>
            <w:tcW w:w="242"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3.0</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 xml:space="preserve">104192 </w:t>
            </w:r>
          </w:p>
        </w:tc>
        <w:tc>
          <w:tcPr>
            <w:tcW w:w="2824" w:type="dxa"/>
          </w:tcPr>
          <w:p w:rsidR="008D59AE" w:rsidRPr="00CF7998" w:rsidRDefault="008D59AE" w:rsidP="00E739D2">
            <w:pPr>
              <w:pStyle w:val="9"/>
              <w:rPr>
                <w:sz w:val="18"/>
                <w:rtl/>
              </w:rPr>
            </w:pPr>
            <w:r w:rsidRPr="00CF7998">
              <w:rPr>
                <w:rFonts w:hint="cs"/>
                <w:sz w:val="18"/>
                <w:rtl/>
              </w:rPr>
              <w:t>מבוא למתמטיקה שימושית</w:t>
            </w:r>
          </w:p>
        </w:tc>
        <w:tc>
          <w:tcPr>
            <w:tcW w:w="352" w:type="dxa"/>
          </w:tcPr>
          <w:p w:rsidR="008D59AE" w:rsidRPr="00CF7998" w:rsidRDefault="008D59AE" w:rsidP="00E739D2">
            <w:pPr>
              <w:pStyle w:val="9"/>
              <w:rPr>
                <w:sz w:val="18"/>
                <w:rtl/>
              </w:rPr>
            </w:pPr>
            <w:r w:rsidRPr="00CF7998">
              <w:rPr>
                <w:rFonts w:hint="cs"/>
                <w:sz w:val="18"/>
                <w:rtl/>
              </w:rPr>
              <w:t>3</w:t>
            </w:r>
          </w:p>
        </w:tc>
        <w:tc>
          <w:tcPr>
            <w:tcW w:w="242"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3.0</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104215</w:t>
            </w:r>
          </w:p>
        </w:tc>
        <w:tc>
          <w:tcPr>
            <w:tcW w:w="2824" w:type="dxa"/>
          </w:tcPr>
          <w:p w:rsidR="008D59AE" w:rsidRPr="00CF7998" w:rsidRDefault="008D59AE" w:rsidP="00E739D2">
            <w:pPr>
              <w:pStyle w:val="9"/>
              <w:rPr>
                <w:sz w:val="18"/>
                <w:rtl/>
              </w:rPr>
            </w:pPr>
            <w:r w:rsidRPr="00CF7998">
              <w:rPr>
                <w:rFonts w:hint="cs"/>
                <w:sz w:val="18"/>
                <w:rtl/>
              </w:rPr>
              <w:t>פונקציות מרוכבות א'</w:t>
            </w:r>
          </w:p>
        </w:tc>
        <w:tc>
          <w:tcPr>
            <w:tcW w:w="352" w:type="dxa"/>
          </w:tcPr>
          <w:p w:rsidR="008D59AE" w:rsidRPr="00CF7998" w:rsidRDefault="008D59AE" w:rsidP="00E739D2">
            <w:pPr>
              <w:pStyle w:val="9"/>
              <w:rPr>
                <w:sz w:val="18"/>
                <w:rtl/>
              </w:rPr>
            </w:pPr>
            <w:r w:rsidRPr="00CF7998">
              <w:rPr>
                <w:rFonts w:hint="cs"/>
                <w:sz w:val="18"/>
                <w:rtl/>
              </w:rPr>
              <w:t>2</w:t>
            </w:r>
          </w:p>
        </w:tc>
        <w:tc>
          <w:tcPr>
            <w:tcW w:w="242" w:type="dxa"/>
          </w:tcPr>
          <w:p w:rsidR="008D59AE" w:rsidRPr="00CF7998" w:rsidRDefault="008D59AE" w:rsidP="00E739D2">
            <w:pPr>
              <w:pStyle w:val="9"/>
              <w:rPr>
                <w:sz w:val="18"/>
                <w:rtl/>
              </w:rPr>
            </w:pPr>
            <w:r w:rsidRPr="00CF7998">
              <w:rPr>
                <w:rFonts w:hint="cs"/>
                <w:sz w:val="18"/>
                <w:rtl/>
              </w:rPr>
              <w:t>1</w:t>
            </w:r>
          </w:p>
        </w:tc>
        <w:tc>
          <w:tcPr>
            <w:tcW w:w="275" w:type="dxa"/>
          </w:tcPr>
          <w:p w:rsidR="008D59AE" w:rsidRPr="00CF7998" w:rsidRDefault="008D59AE" w:rsidP="00E739D2">
            <w:pPr>
              <w:pStyle w:val="9"/>
              <w:rPr>
                <w:sz w:val="18"/>
                <w:rtl/>
              </w:rPr>
            </w:pPr>
            <w:r w:rsidRPr="00CF7998">
              <w:rPr>
                <w:rFonts w:hint="cs"/>
                <w:sz w:val="18"/>
                <w:rtl/>
              </w:rPr>
              <w:t>-</w:t>
            </w:r>
          </w:p>
        </w:tc>
        <w:tc>
          <w:tcPr>
            <w:tcW w:w="275" w:type="dxa"/>
          </w:tcPr>
          <w:p w:rsidR="008D59AE" w:rsidRPr="00CF7998" w:rsidRDefault="008D59AE" w:rsidP="00E739D2">
            <w:pPr>
              <w:pStyle w:val="9"/>
              <w:rPr>
                <w:sz w:val="18"/>
                <w:rtl/>
              </w:rPr>
            </w:pPr>
            <w:r w:rsidRPr="00CF7998">
              <w:rPr>
                <w:rFonts w:hint="cs"/>
                <w:sz w:val="18"/>
                <w:rtl/>
              </w:rPr>
              <w:t>2.5</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sz w:val="18"/>
                <w:rtl/>
              </w:rPr>
              <w:t>09448</w:t>
            </w:r>
            <w:r w:rsidRPr="00CF7998">
              <w:rPr>
                <w:rFonts w:hint="cs"/>
                <w:sz w:val="18"/>
                <w:rtl/>
              </w:rPr>
              <w:t>1</w:t>
            </w:r>
          </w:p>
        </w:tc>
        <w:tc>
          <w:tcPr>
            <w:tcW w:w="2824" w:type="dxa"/>
          </w:tcPr>
          <w:p w:rsidR="008D59AE" w:rsidRPr="00CF7998" w:rsidRDefault="008D59AE" w:rsidP="00E739D2">
            <w:pPr>
              <w:pStyle w:val="9"/>
              <w:rPr>
                <w:sz w:val="18"/>
                <w:rtl/>
              </w:rPr>
            </w:pPr>
            <w:r w:rsidRPr="00CF7998">
              <w:rPr>
                <w:rFonts w:hint="cs"/>
                <w:sz w:val="18"/>
                <w:rtl/>
              </w:rPr>
              <w:t>מבוא להסתברות וסטטיסטיקה</w:t>
            </w:r>
          </w:p>
        </w:tc>
        <w:tc>
          <w:tcPr>
            <w:tcW w:w="352" w:type="dxa"/>
          </w:tcPr>
          <w:p w:rsidR="008D59AE" w:rsidRPr="00CF7998" w:rsidRDefault="008D59AE" w:rsidP="00E739D2">
            <w:pPr>
              <w:pStyle w:val="9"/>
              <w:rPr>
                <w:sz w:val="18"/>
                <w:rtl/>
              </w:rPr>
            </w:pPr>
            <w:r w:rsidRPr="00CF7998">
              <w:rPr>
                <w:sz w:val="18"/>
                <w:rtl/>
              </w:rPr>
              <w:t>3</w:t>
            </w:r>
          </w:p>
        </w:tc>
        <w:tc>
          <w:tcPr>
            <w:tcW w:w="242" w:type="dxa"/>
          </w:tcPr>
          <w:p w:rsidR="008D59AE" w:rsidRPr="00CF7998" w:rsidRDefault="008D59AE" w:rsidP="00E739D2">
            <w:pPr>
              <w:pStyle w:val="9"/>
              <w:rPr>
                <w:sz w:val="18"/>
                <w:rtl/>
              </w:rPr>
            </w:pPr>
            <w:r w:rsidRPr="00CF7998">
              <w:rPr>
                <w:sz w:val="18"/>
                <w:rtl/>
              </w:rPr>
              <w:t>2</w:t>
            </w:r>
          </w:p>
        </w:tc>
        <w:tc>
          <w:tcPr>
            <w:tcW w:w="275" w:type="dxa"/>
          </w:tcPr>
          <w:p w:rsidR="008D59AE" w:rsidRPr="00CF7998" w:rsidRDefault="008D59AE" w:rsidP="00E739D2">
            <w:pPr>
              <w:pStyle w:val="9"/>
              <w:rPr>
                <w:sz w:val="18"/>
                <w:rtl/>
              </w:rPr>
            </w:pPr>
            <w:r w:rsidRPr="00CF7998">
              <w:rPr>
                <w:sz w:val="18"/>
                <w:rtl/>
              </w:rPr>
              <w:t>-</w:t>
            </w:r>
          </w:p>
        </w:tc>
        <w:tc>
          <w:tcPr>
            <w:tcW w:w="275" w:type="dxa"/>
          </w:tcPr>
          <w:p w:rsidR="008D59AE" w:rsidRPr="00CF7998" w:rsidRDefault="008D59AE" w:rsidP="00E739D2">
            <w:pPr>
              <w:pStyle w:val="9"/>
              <w:rPr>
                <w:sz w:val="18"/>
                <w:rtl/>
              </w:rPr>
            </w:pPr>
            <w:r w:rsidRPr="00CF7998">
              <w:rPr>
                <w:rFonts w:hint="cs"/>
                <w:sz w:val="18"/>
                <w:rtl/>
              </w:rPr>
              <w:t>4.0</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z w:val="18"/>
                <w:rtl/>
              </w:rPr>
              <w:t>או</w:t>
            </w:r>
          </w:p>
        </w:tc>
        <w:tc>
          <w:tcPr>
            <w:tcW w:w="2824" w:type="dxa"/>
          </w:tcPr>
          <w:p w:rsidR="008D59AE" w:rsidRPr="00CF7998" w:rsidRDefault="008D59AE" w:rsidP="00E739D2">
            <w:pPr>
              <w:pStyle w:val="9"/>
              <w:rPr>
                <w:sz w:val="18"/>
                <w:rtl/>
              </w:rPr>
            </w:pPr>
          </w:p>
        </w:tc>
        <w:tc>
          <w:tcPr>
            <w:tcW w:w="352" w:type="dxa"/>
          </w:tcPr>
          <w:p w:rsidR="008D59AE" w:rsidRPr="00CF7998" w:rsidRDefault="008D59AE" w:rsidP="00E739D2">
            <w:pPr>
              <w:pStyle w:val="9"/>
              <w:rPr>
                <w:sz w:val="18"/>
                <w:rtl/>
              </w:rPr>
            </w:pPr>
          </w:p>
        </w:tc>
        <w:tc>
          <w:tcPr>
            <w:tcW w:w="242" w:type="dxa"/>
          </w:tcPr>
          <w:p w:rsidR="008D59AE" w:rsidRPr="00CF7998" w:rsidRDefault="008D59AE" w:rsidP="00E739D2">
            <w:pPr>
              <w:pStyle w:val="9"/>
              <w:rPr>
                <w:sz w:val="18"/>
                <w:rtl/>
              </w:rPr>
            </w:pPr>
          </w:p>
        </w:tc>
        <w:tc>
          <w:tcPr>
            <w:tcW w:w="275" w:type="dxa"/>
          </w:tcPr>
          <w:p w:rsidR="008D59AE" w:rsidRPr="00CF7998" w:rsidRDefault="008D59AE" w:rsidP="00E739D2">
            <w:pPr>
              <w:pStyle w:val="9"/>
              <w:rPr>
                <w:sz w:val="18"/>
                <w:rtl/>
              </w:rPr>
            </w:pPr>
          </w:p>
        </w:tc>
        <w:tc>
          <w:tcPr>
            <w:tcW w:w="275" w:type="dxa"/>
          </w:tcPr>
          <w:p w:rsidR="008D59AE" w:rsidRPr="00CF7998" w:rsidRDefault="008D59AE" w:rsidP="00E739D2">
            <w:pPr>
              <w:pStyle w:val="9"/>
              <w:rPr>
                <w:sz w:val="18"/>
                <w:rtl/>
              </w:rPr>
            </w:pPr>
          </w:p>
        </w:tc>
      </w:tr>
      <w:tr w:rsidR="008D59AE" w:rsidRPr="00CF7998" w:rsidTr="00E739D2">
        <w:trPr>
          <w:cantSplit/>
          <w:trHeight w:val="80"/>
        </w:trPr>
        <w:tc>
          <w:tcPr>
            <w:tcW w:w="678" w:type="dxa"/>
          </w:tcPr>
          <w:p w:rsidR="008D59AE" w:rsidRPr="00CF7998" w:rsidRDefault="008D59AE" w:rsidP="00E739D2">
            <w:pPr>
              <w:pStyle w:val="9"/>
              <w:jc w:val="center"/>
              <w:rPr>
                <w:sz w:val="18"/>
                <w:rtl/>
              </w:rPr>
            </w:pPr>
            <w:r w:rsidRPr="00CF7998">
              <w:rPr>
                <w:rFonts w:hint="cs"/>
                <w:spacing w:val="0"/>
                <w:sz w:val="18"/>
                <w:rtl/>
              </w:rPr>
              <w:t>014003</w:t>
            </w:r>
          </w:p>
        </w:tc>
        <w:tc>
          <w:tcPr>
            <w:tcW w:w="2824" w:type="dxa"/>
          </w:tcPr>
          <w:p w:rsidR="008D59AE" w:rsidRPr="00CF7998" w:rsidRDefault="008D59AE" w:rsidP="00E739D2">
            <w:pPr>
              <w:pStyle w:val="9"/>
              <w:rPr>
                <w:sz w:val="18"/>
                <w:rtl/>
              </w:rPr>
            </w:pPr>
            <w:r w:rsidRPr="00CF7998">
              <w:rPr>
                <w:rFonts w:hint="cs"/>
                <w:spacing w:val="0"/>
                <w:sz w:val="18"/>
                <w:rtl/>
              </w:rPr>
              <w:t>סטטיסטיקה</w:t>
            </w:r>
          </w:p>
        </w:tc>
        <w:tc>
          <w:tcPr>
            <w:tcW w:w="352" w:type="dxa"/>
          </w:tcPr>
          <w:p w:rsidR="008D59AE" w:rsidRPr="00CF7998" w:rsidRDefault="008D59AE" w:rsidP="00E739D2">
            <w:pPr>
              <w:pStyle w:val="9"/>
              <w:rPr>
                <w:sz w:val="18"/>
                <w:rtl/>
              </w:rPr>
            </w:pPr>
            <w:r w:rsidRPr="00CF7998">
              <w:rPr>
                <w:rFonts w:hint="cs"/>
                <w:sz w:val="18"/>
                <w:rtl/>
              </w:rPr>
              <w:t>2</w:t>
            </w:r>
          </w:p>
        </w:tc>
        <w:tc>
          <w:tcPr>
            <w:tcW w:w="242" w:type="dxa"/>
          </w:tcPr>
          <w:p w:rsidR="008D59AE" w:rsidRPr="00CF7998" w:rsidRDefault="008D59AE" w:rsidP="00E739D2">
            <w:pPr>
              <w:pStyle w:val="9"/>
              <w:rPr>
                <w:sz w:val="18"/>
                <w:rtl/>
              </w:rPr>
            </w:pPr>
            <w:r w:rsidRPr="00CF7998">
              <w:rPr>
                <w:sz w:val="18"/>
                <w:rtl/>
              </w:rPr>
              <w:t>2</w:t>
            </w:r>
          </w:p>
        </w:tc>
        <w:tc>
          <w:tcPr>
            <w:tcW w:w="275" w:type="dxa"/>
          </w:tcPr>
          <w:p w:rsidR="008D59AE" w:rsidRPr="00CF7998" w:rsidRDefault="008D59AE" w:rsidP="00E739D2">
            <w:pPr>
              <w:pStyle w:val="9"/>
              <w:rPr>
                <w:sz w:val="18"/>
                <w:rtl/>
              </w:rPr>
            </w:pPr>
            <w:r w:rsidRPr="00CF7998">
              <w:rPr>
                <w:sz w:val="18"/>
                <w:rtl/>
              </w:rPr>
              <w:t>-</w:t>
            </w:r>
          </w:p>
        </w:tc>
        <w:tc>
          <w:tcPr>
            <w:tcW w:w="275" w:type="dxa"/>
          </w:tcPr>
          <w:p w:rsidR="008D59AE" w:rsidRPr="00CF7998" w:rsidRDefault="008D59AE" w:rsidP="00E739D2">
            <w:pPr>
              <w:pStyle w:val="9"/>
              <w:rPr>
                <w:sz w:val="18"/>
                <w:rtl/>
              </w:rPr>
            </w:pPr>
            <w:r w:rsidRPr="00CF7998">
              <w:rPr>
                <w:sz w:val="18"/>
                <w:rtl/>
              </w:rPr>
              <w:t>3.</w:t>
            </w:r>
            <w:r w:rsidRPr="00CF7998">
              <w:rPr>
                <w:rFonts w:hint="cs"/>
                <w:sz w:val="18"/>
                <w:rtl/>
              </w:rPr>
              <w:t>0</w:t>
            </w:r>
          </w:p>
        </w:tc>
      </w:tr>
      <w:tr w:rsidR="008D59AE" w:rsidRPr="00CF7998" w:rsidTr="00E739D2">
        <w:trPr>
          <w:cantSplit/>
          <w:trHeight w:val="80"/>
        </w:trPr>
        <w:tc>
          <w:tcPr>
            <w:tcW w:w="678" w:type="dxa"/>
          </w:tcPr>
          <w:p w:rsidR="008D59AE" w:rsidRPr="00CF7998" w:rsidRDefault="008D59AE" w:rsidP="00E739D2">
            <w:pPr>
              <w:pStyle w:val="9"/>
              <w:jc w:val="center"/>
              <w:rPr>
                <w:sz w:val="18"/>
                <w:rtl/>
              </w:rPr>
            </w:pPr>
          </w:p>
        </w:tc>
        <w:tc>
          <w:tcPr>
            <w:tcW w:w="2824" w:type="dxa"/>
          </w:tcPr>
          <w:p w:rsidR="008D59AE" w:rsidRPr="00CF7998" w:rsidRDefault="008D59AE" w:rsidP="00E739D2">
            <w:pPr>
              <w:pStyle w:val="9"/>
              <w:rPr>
                <w:sz w:val="18"/>
                <w:rtl/>
              </w:rPr>
            </w:pPr>
          </w:p>
        </w:tc>
        <w:tc>
          <w:tcPr>
            <w:tcW w:w="352" w:type="dxa"/>
          </w:tcPr>
          <w:p w:rsidR="008D59AE" w:rsidRPr="00CF7998" w:rsidRDefault="008D59AE" w:rsidP="00E739D2">
            <w:pPr>
              <w:pStyle w:val="9"/>
              <w:rPr>
                <w:sz w:val="18"/>
                <w:rtl/>
              </w:rPr>
            </w:pPr>
          </w:p>
        </w:tc>
        <w:tc>
          <w:tcPr>
            <w:tcW w:w="242" w:type="dxa"/>
          </w:tcPr>
          <w:p w:rsidR="008D59AE" w:rsidRPr="00CF7998" w:rsidRDefault="008D59AE" w:rsidP="00E739D2">
            <w:pPr>
              <w:pStyle w:val="9"/>
              <w:rPr>
                <w:sz w:val="18"/>
                <w:rtl/>
              </w:rPr>
            </w:pPr>
          </w:p>
        </w:tc>
        <w:tc>
          <w:tcPr>
            <w:tcW w:w="275" w:type="dxa"/>
          </w:tcPr>
          <w:p w:rsidR="008D59AE" w:rsidRPr="00CF7998" w:rsidRDefault="008D59AE" w:rsidP="00E739D2">
            <w:pPr>
              <w:pStyle w:val="9"/>
              <w:rPr>
                <w:sz w:val="18"/>
                <w:rtl/>
              </w:rPr>
            </w:pPr>
          </w:p>
        </w:tc>
        <w:tc>
          <w:tcPr>
            <w:tcW w:w="275" w:type="dxa"/>
          </w:tcPr>
          <w:p w:rsidR="008D59AE" w:rsidRPr="00CF7998" w:rsidRDefault="008D59AE" w:rsidP="00E739D2">
            <w:pPr>
              <w:pStyle w:val="9"/>
              <w:rPr>
                <w:sz w:val="18"/>
                <w:rtl/>
              </w:rPr>
            </w:pPr>
          </w:p>
        </w:tc>
      </w:tr>
    </w:tbl>
    <w:p w:rsidR="008D59AE" w:rsidRPr="00CF7998" w:rsidRDefault="008D59AE" w:rsidP="008D59AE">
      <w:pPr>
        <w:spacing w:after="60" w:line="200" w:lineRule="exact"/>
        <w:rPr>
          <w:rFonts w:cs="David"/>
          <w:b/>
          <w:bCs/>
          <w:sz w:val="18"/>
          <w:szCs w:val="18"/>
          <w:rtl/>
        </w:rPr>
      </w:pPr>
      <w:r w:rsidRPr="00CF7998">
        <w:rPr>
          <w:rFonts w:cs="David" w:hint="cs"/>
          <w:b/>
          <w:bCs/>
          <w:sz w:val="18"/>
          <w:szCs w:val="18"/>
          <w:rtl/>
        </w:rPr>
        <w:t>רשימה 2</w:t>
      </w:r>
      <w:r w:rsidRPr="00CF7998">
        <w:rPr>
          <w:rFonts w:cs="David"/>
          <w:b/>
          <w:bCs/>
          <w:sz w:val="18"/>
          <w:szCs w:val="18"/>
          <w:rtl/>
        </w:rPr>
        <w:t xml:space="preserve">. </w:t>
      </w:r>
      <w:r w:rsidRPr="00CF7998">
        <w:rPr>
          <w:rFonts w:cs="David" w:hint="cs"/>
          <w:b/>
          <w:bCs/>
          <w:sz w:val="18"/>
          <w:szCs w:val="18"/>
          <w:rtl/>
        </w:rPr>
        <w:t>קורסי בחירה למגמה</w:t>
      </w:r>
    </w:p>
    <w:tbl>
      <w:tblPr>
        <w:tblW w:w="4653" w:type="dxa"/>
        <w:jc w:val="right"/>
        <w:tblLayout w:type="fixed"/>
        <w:tblCellMar>
          <w:left w:w="0" w:type="dxa"/>
          <w:right w:w="0" w:type="dxa"/>
        </w:tblCellMar>
        <w:tblLook w:val="0000" w:firstRow="0" w:lastRow="0" w:firstColumn="0" w:lastColumn="0" w:noHBand="0" w:noVBand="0"/>
      </w:tblPr>
      <w:tblGrid>
        <w:gridCol w:w="316"/>
        <w:gridCol w:w="6"/>
        <w:gridCol w:w="309"/>
        <w:gridCol w:w="11"/>
        <w:gridCol w:w="303"/>
        <w:gridCol w:w="18"/>
        <w:gridCol w:w="255"/>
        <w:gridCol w:w="42"/>
        <w:gridCol w:w="2747"/>
        <w:gridCol w:w="24"/>
        <w:gridCol w:w="622"/>
      </w:tblGrid>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2.5</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1</w:t>
            </w:r>
          </w:p>
        </w:tc>
        <w:tc>
          <w:tcPr>
            <w:tcW w:w="255" w:type="dxa"/>
          </w:tcPr>
          <w:p w:rsidR="008D59AE" w:rsidRPr="00CF7998" w:rsidRDefault="008D59AE" w:rsidP="00E739D2">
            <w:pPr>
              <w:pStyle w:val="9"/>
              <w:rPr>
                <w:sz w:val="18"/>
                <w:rtl/>
              </w:rPr>
            </w:pPr>
            <w:r w:rsidRPr="00CF7998">
              <w:rPr>
                <w:rFonts w:hint="cs"/>
                <w:sz w:val="18"/>
                <w:rtl/>
              </w:rPr>
              <w:t>2</w:t>
            </w:r>
          </w:p>
        </w:tc>
        <w:tc>
          <w:tcPr>
            <w:tcW w:w="2789" w:type="dxa"/>
            <w:gridSpan w:val="2"/>
          </w:tcPr>
          <w:p w:rsidR="008D59AE" w:rsidRPr="00CF7998" w:rsidRDefault="008D59AE" w:rsidP="00E739D2">
            <w:pPr>
              <w:pStyle w:val="9"/>
              <w:rPr>
                <w:sz w:val="18"/>
                <w:rtl/>
              </w:rPr>
            </w:pPr>
            <w:r w:rsidRPr="00CF7998">
              <w:rPr>
                <w:rFonts w:hint="cs"/>
                <w:sz w:val="18"/>
                <w:rtl/>
              </w:rPr>
              <w:t>מבוא לכימיה של מצב מוצק</w:t>
            </w:r>
          </w:p>
        </w:tc>
        <w:tc>
          <w:tcPr>
            <w:tcW w:w="646" w:type="dxa"/>
            <w:gridSpan w:val="2"/>
          </w:tcPr>
          <w:p w:rsidR="008D59AE" w:rsidRPr="00CF7998" w:rsidRDefault="008D59AE" w:rsidP="00E739D2">
            <w:pPr>
              <w:pStyle w:val="9"/>
              <w:rPr>
                <w:sz w:val="18"/>
                <w:rtl/>
              </w:rPr>
            </w:pPr>
            <w:r w:rsidRPr="00CF7998">
              <w:rPr>
                <w:rFonts w:hint="cs"/>
                <w:sz w:val="18"/>
                <w:rtl/>
              </w:rPr>
              <w:t>054373</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3.0</w:t>
            </w:r>
          </w:p>
        </w:tc>
        <w:tc>
          <w:tcPr>
            <w:tcW w:w="320" w:type="dxa"/>
            <w:gridSpan w:val="2"/>
          </w:tcPr>
          <w:p w:rsidR="008D59AE" w:rsidRPr="00CF7998" w:rsidRDefault="008D59AE" w:rsidP="00E739D2">
            <w:pPr>
              <w:pStyle w:val="9"/>
              <w:rPr>
                <w:sz w:val="18"/>
                <w:rtl/>
              </w:rPr>
            </w:pPr>
            <w:r w:rsidRPr="00CF7998">
              <w:rPr>
                <w:rFonts w:hint="cs"/>
                <w:sz w:val="18"/>
                <w:rtl/>
              </w:rPr>
              <w:t>4</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1</w:t>
            </w:r>
          </w:p>
        </w:tc>
        <w:tc>
          <w:tcPr>
            <w:tcW w:w="2789" w:type="dxa"/>
            <w:gridSpan w:val="2"/>
          </w:tcPr>
          <w:p w:rsidR="008D59AE" w:rsidRPr="00CF7998" w:rsidRDefault="008D59AE" w:rsidP="00E739D2">
            <w:pPr>
              <w:pStyle w:val="9"/>
              <w:jc w:val="both"/>
              <w:rPr>
                <w:sz w:val="18"/>
                <w:rtl/>
              </w:rPr>
            </w:pPr>
            <w:r w:rsidRPr="00CF7998">
              <w:rPr>
                <w:rFonts w:hint="cs"/>
                <w:sz w:val="18"/>
                <w:rtl/>
              </w:rPr>
              <w:t>מעבדה לבקרת תהליכים</w:t>
            </w:r>
          </w:p>
        </w:tc>
        <w:tc>
          <w:tcPr>
            <w:tcW w:w="646" w:type="dxa"/>
            <w:gridSpan w:val="2"/>
          </w:tcPr>
          <w:p w:rsidR="008D59AE" w:rsidRPr="00CF7998" w:rsidRDefault="008D59AE" w:rsidP="00E739D2">
            <w:pPr>
              <w:pStyle w:val="9"/>
              <w:jc w:val="both"/>
              <w:rPr>
                <w:sz w:val="18"/>
                <w:rtl/>
              </w:rPr>
            </w:pPr>
            <w:r w:rsidRPr="00CF7998">
              <w:rPr>
                <w:rFonts w:hint="cs"/>
                <w:sz w:val="18"/>
                <w:rtl/>
              </w:rPr>
              <w:t>054461</w:t>
            </w:r>
          </w:p>
        </w:tc>
      </w:tr>
      <w:tr w:rsidR="008D59AE" w:rsidRPr="00CF7998" w:rsidTr="00E739D2">
        <w:tblPrEx>
          <w:jc w:val="left"/>
        </w:tblPrEx>
        <w:trPr>
          <w:cantSplit/>
        </w:trPr>
        <w:tc>
          <w:tcPr>
            <w:tcW w:w="316" w:type="dxa"/>
          </w:tcPr>
          <w:p w:rsidR="008D59AE" w:rsidRPr="00CF7998" w:rsidRDefault="00202007" w:rsidP="00E739D2">
            <w:pPr>
              <w:pStyle w:val="9"/>
              <w:rPr>
                <w:sz w:val="18"/>
                <w:rtl/>
              </w:rPr>
            </w:pPr>
            <w:r w:rsidRPr="00CF7998">
              <w:rPr>
                <w:rFonts w:hint="cs"/>
                <w:sz w:val="18"/>
                <w:rtl/>
              </w:rPr>
              <w:t>2.5</w:t>
            </w:r>
          </w:p>
        </w:tc>
        <w:tc>
          <w:tcPr>
            <w:tcW w:w="315" w:type="dxa"/>
            <w:gridSpan w:val="2"/>
          </w:tcPr>
          <w:p w:rsidR="008D59AE" w:rsidRPr="00CF7998" w:rsidRDefault="00202007" w:rsidP="00E739D2">
            <w:pPr>
              <w:pStyle w:val="9"/>
              <w:rPr>
                <w:sz w:val="18"/>
                <w:rtl/>
              </w:rPr>
            </w:pPr>
            <w:r w:rsidRPr="00CF7998">
              <w:rPr>
                <w:rFonts w:hint="cs"/>
                <w:sz w:val="18"/>
                <w:rtl/>
              </w:rPr>
              <w:t>-</w:t>
            </w:r>
          </w:p>
        </w:tc>
        <w:tc>
          <w:tcPr>
            <w:tcW w:w="314" w:type="dxa"/>
            <w:gridSpan w:val="2"/>
          </w:tcPr>
          <w:p w:rsidR="008D59AE" w:rsidRPr="00CF7998" w:rsidRDefault="00202007" w:rsidP="00E739D2">
            <w:pPr>
              <w:pStyle w:val="9"/>
              <w:rPr>
                <w:sz w:val="18"/>
                <w:rtl/>
              </w:rPr>
            </w:pPr>
            <w:r w:rsidRPr="00CF7998">
              <w:rPr>
                <w:rFonts w:hint="cs"/>
                <w:sz w:val="18"/>
                <w:rtl/>
              </w:rPr>
              <w:t>1</w:t>
            </w:r>
          </w:p>
        </w:tc>
        <w:tc>
          <w:tcPr>
            <w:tcW w:w="315" w:type="dxa"/>
            <w:gridSpan w:val="3"/>
          </w:tcPr>
          <w:p w:rsidR="008D59AE" w:rsidRPr="00CF7998" w:rsidRDefault="00202007" w:rsidP="00E739D2">
            <w:pPr>
              <w:pStyle w:val="9"/>
              <w:rPr>
                <w:sz w:val="18"/>
                <w:rtl/>
              </w:rPr>
            </w:pPr>
            <w:r w:rsidRPr="00CF7998">
              <w:rPr>
                <w:rFonts w:hint="cs"/>
                <w:sz w:val="18"/>
                <w:rtl/>
              </w:rPr>
              <w:t>2</w:t>
            </w:r>
          </w:p>
        </w:tc>
        <w:tc>
          <w:tcPr>
            <w:tcW w:w="2771" w:type="dxa"/>
            <w:gridSpan w:val="2"/>
          </w:tcPr>
          <w:p w:rsidR="008D59AE" w:rsidRPr="00CF7998" w:rsidRDefault="008D59AE" w:rsidP="0066208D">
            <w:pPr>
              <w:pStyle w:val="9"/>
              <w:rPr>
                <w:sz w:val="18"/>
                <w:rtl/>
              </w:rPr>
            </w:pPr>
            <w:r w:rsidRPr="00CF7998">
              <w:rPr>
                <w:rFonts w:hint="cs"/>
                <w:sz w:val="18"/>
                <w:rtl/>
              </w:rPr>
              <w:t xml:space="preserve">מערכות חלקיקים </w:t>
            </w:r>
            <w:r w:rsidR="00202007" w:rsidRPr="00CF7998">
              <w:rPr>
                <w:rFonts w:hint="cs"/>
                <w:sz w:val="18"/>
                <w:rtl/>
              </w:rPr>
              <w:t>והרטבה</w:t>
            </w:r>
          </w:p>
        </w:tc>
        <w:tc>
          <w:tcPr>
            <w:tcW w:w="622" w:type="dxa"/>
          </w:tcPr>
          <w:p w:rsidR="008D59AE" w:rsidRPr="00CF7998" w:rsidRDefault="00202007" w:rsidP="00E739D2">
            <w:pPr>
              <w:pStyle w:val="9"/>
              <w:rPr>
                <w:sz w:val="18"/>
                <w:rtl/>
              </w:rPr>
            </w:pPr>
            <w:r w:rsidRPr="00CF7998">
              <w:rPr>
                <w:rFonts w:hint="cs"/>
                <w:sz w:val="18"/>
                <w:rtl/>
              </w:rPr>
              <w:t>056396</w:t>
            </w:r>
          </w:p>
        </w:tc>
      </w:tr>
      <w:tr w:rsidR="008D59AE" w:rsidRPr="00CF7998" w:rsidTr="00E739D2">
        <w:tblPrEx>
          <w:jc w:val="left"/>
        </w:tblPrEx>
        <w:trPr>
          <w:cantSplit/>
        </w:trPr>
        <w:tc>
          <w:tcPr>
            <w:tcW w:w="316" w:type="dxa"/>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2.0</w:t>
            </w:r>
          </w:p>
        </w:tc>
        <w:tc>
          <w:tcPr>
            <w:tcW w:w="315"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w:t>
            </w:r>
          </w:p>
        </w:tc>
        <w:tc>
          <w:tcPr>
            <w:tcW w:w="315" w:type="dxa"/>
            <w:gridSpan w:val="3"/>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 xml:space="preserve"> 2 </w:t>
            </w:r>
          </w:p>
        </w:tc>
        <w:tc>
          <w:tcPr>
            <w:tcW w:w="2771" w:type="dxa"/>
            <w:gridSpan w:val="2"/>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תופעות שטח</w:t>
            </w:r>
          </w:p>
        </w:tc>
        <w:tc>
          <w:tcPr>
            <w:tcW w:w="622" w:type="dxa"/>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056166</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2.0</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2</w:t>
            </w:r>
          </w:p>
        </w:tc>
        <w:tc>
          <w:tcPr>
            <w:tcW w:w="2789" w:type="dxa"/>
            <w:gridSpan w:val="2"/>
          </w:tcPr>
          <w:p w:rsidR="008D59AE" w:rsidRPr="00CF7998" w:rsidRDefault="008D59AE" w:rsidP="00E739D2">
            <w:pPr>
              <w:pStyle w:val="9"/>
              <w:rPr>
                <w:sz w:val="18"/>
                <w:rtl/>
              </w:rPr>
            </w:pPr>
            <w:proofErr w:type="spellStart"/>
            <w:r w:rsidRPr="00CF7998">
              <w:rPr>
                <w:rFonts w:hint="cs"/>
                <w:sz w:val="18"/>
                <w:rtl/>
              </w:rPr>
              <w:t>תרמודינמיקה</w:t>
            </w:r>
            <w:proofErr w:type="spellEnd"/>
            <w:r w:rsidRPr="00CF7998">
              <w:rPr>
                <w:rFonts w:hint="cs"/>
                <w:sz w:val="18"/>
                <w:rtl/>
              </w:rPr>
              <w:t xml:space="preserve"> סטטיסטית</w:t>
            </w:r>
          </w:p>
        </w:tc>
        <w:tc>
          <w:tcPr>
            <w:tcW w:w="646" w:type="dxa"/>
            <w:gridSpan w:val="2"/>
          </w:tcPr>
          <w:p w:rsidR="008D59AE" w:rsidRPr="00CF7998" w:rsidRDefault="008D59AE" w:rsidP="00E739D2">
            <w:pPr>
              <w:pStyle w:val="9"/>
              <w:rPr>
                <w:sz w:val="18"/>
                <w:rtl/>
              </w:rPr>
            </w:pPr>
            <w:r w:rsidRPr="00CF7998">
              <w:rPr>
                <w:rFonts w:hint="cs"/>
                <w:sz w:val="18"/>
                <w:rtl/>
              </w:rPr>
              <w:t>056378</w:t>
            </w:r>
          </w:p>
        </w:tc>
      </w:tr>
      <w:tr w:rsidR="008D59AE" w:rsidRPr="00CF7998" w:rsidTr="00E739D2">
        <w:tblPrEx>
          <w:jc w:val="left"/>
        </w:tblPrEx>
        <w:trPr>
          <w:cantSplit/>
        </w:trPr>
        <w:tc>
          <w:tcPr>
            <w:tcW w:w="316" w:type="dxa"/>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2.0</w:t>
            </w:r>
          </w:p>
        </w:tc>
        <w:tc>
          <w:tcPr>
            <w:tcW w:w="315"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w:t>
            </w:r>
          </w:p>
        </w:tc>
        <w:tc>
          <w:tcPr>
            <w:tcW w:w="315" w:type="dxa"/>
            <w:gridSpan w:val="3"/>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 xml:space="preserve"> 2</w:t>
            </w:r>
          </w:p>
        </w:tc>
        <w:tc>
          <w:tcPr>
            <w:tcW w:w="2771" w:type="dxa"/>
            <w:gridSpan w:val="2"/>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נוזלים מורכבים</w:t>
            </w:r>
          </w:p>
        </w:tc>
        <w:tc>
          <w:tcPr>
            <w:tcW w:w="622" w:type="dxa"/>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056383</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2.0</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2</w:t>
            </w:r>
          </w:p>
        </w:tc>
        <w:tc>
          <w:tcPr>
            <w:tcW w:w="2789" w:type="dxa"/>
            <w:gridSpan w:val="2"/>
          </w:tcPr>
          <w:p w:rsidR="008D59AE" w:rsidRPr="00CF7998" w:rsidRDefault="008D59AE" w:rsidP="00E739D2">
            <w:pPr>
              <w:pStyle w:val="9"/>
              <w:jc w:val="both"/>
              <w:rPr>
                <w:sz w:val="18"/>
                <w:rtl/>
              </w:rPr>
            </w:pPr>
            <w:r w:rsidRPr="00CF7998">
              <w:rPr>
                <w:rFonts w:hint="cs"/>
                <w:sz w:val="18"/>
                <w:rtl/>
              </w:rPr>
              <w:t>מבוא לסימולציות מולקולריות</w:t>
            </w:r>
          </w:p>
        </w:tc>
        <w:tc>
          <w:tcPr>
            <w:tcW w:w="646" w:type="dxa"/>
            <w:gridSpan w:val="2"/>
          </w:tcPr>
          <w:p w:rsidR="008D59AE" w:rsidRPr="00CF7998" w:rsidRDefault="008D59AE" w:rsidP="00E739D2">
            <w:pPr>
              <w:pStyle w:val="9"/>
              <w:jc w:val="both"/>
              <w:rPr>
                <w:sz w:val="18"/>
                <w:rtl/>
              </w:rPr>
            </w:pPr>
            <w:r w:rsidRPr="00CF7998">
              <w:rPr>
                <w:rFonts w:hint="cs"/>
                <w:sz w:val="18"/>
                <w:rtl/>
              </w:rPr>
              <w:t>056388</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2.5</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1</w:t>
            </w:r>
          </w:p>
        </w:tc>
        <w:tc>
          <w:tcPr>
            <w:tcW w:w="255" w:type="dxa"/>
          </w:tcPr>
          <w:p w:rsidR="008D59AE" w:rsidRPr="00CF7998" w:rsidRDefault="008D59AE" w:rsidP="00E739D2">
            <w:pPr>
              <w:pStyle w:val="9"/>
              <w:rPr>
                <w:sz w:val="18"/>
                <w:rtl/>
              </w:rPr>
            </w:pPr>
            <w:r w:rsidRPr="00CF7998">
              <w:rPr>
                <w:rFonts w:hint="cs"/>
                <w:sz w:val="18"/>
                <w:rtl/>
              </w:rPr>
              <w:t>2</w:t>
            </w:r>
          </w:p>
        </w:tc>
        <w:tc>
          <w:tcPr>
            <w:tcW w:w="2789" w:type="dxa"/>
            <w:gridSpan w:val="2"/>
          </w:tcPr>
          <w:p w:rsidR="008D59AE" w:rsidRPr="00CF7998" w:rsidRDefault="008D59AE" w:rsidP="00E739D2">
            <w:pPr>
              <w:pStyle w:val="9"/>
              <w:rPr>
                <w:sz w:val="18"/>
                <w:rtl/>
              </w:rPr>
            </w:pPr>
            <w:r w:rsidRPr="00CF7998">
              <w:rPr>
                <w:rFonts w:hint="cs"/>
                <w:sz w:val="18"/>
                <w:rtl/>
              </w:rPr>
              <w:t>חיישנים מבוססי ננו חומרים</w:t>
            </w:r>
          </w:p>
        </w:tc>
        <w:tc>
          <w:tcPr>
            <w:tcW w:w="646" w:type="dxa"/>
            <w:gridSpan w:val="2"/>
          </w:tcPr>
          <w:p w:rsidR="008D59AE" w:rsidRPr="00CF7998" w:rsidRDefault="008D59AE" w:rsidP="00E739D2">
            <w:pPr>
              <w:pStyle w:val="9"/>
              <w:rPr>
                <w:sz w:val="18"/>
                <w:rtl/>
              </w:rPr>
            </w:pPr>
            <w:r w:rsidRPr="00CF7998">
              <w:rPr>
                <w:rFonts w:hint="cs"/>
                <w:sz w:val="18"/>
                <w:rtl/>
              </w:rPr>
              <w:t>056391</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4.0</w:t>
            </w:r>
          </w:p>
        </w:tc>
        <w:tc>
          <w:tcPr>
            <w:tcW w:w="320" w:type="dxa"/>
            <w:gridSpan w:val="2"/>
          </w:tcPr>
          <w:p w:rsidR="008D59AE" w:rsidRPr="00CF7998" w:rsidRDefault="008D59AE" w:rsidP="00E739D2">
            <w:pPr>
              <w:pStyle w:val="9"/>
              <w:rPr>
                <w:sz w:val="18"/>
                <w:rtl/>
              </w:rPr>
            </w:pPr>
            <w:r w:rsidRPr="00CF7998">
              <w:rPr>
                <w:sz w:val="18"/>
                <w:rtl/>
              </w:rPr>
              <w:t>-</w:t>
            </w:r>
          </w:p>
        </w:tc>
        <w:tc>
          <w:tcPr>
            <w:tcW w:w="321" w:type="dxa"/>
            <w:gridSpan w:val="2"/>
          </w:tcPr>
          <w:p w:rsidR="008D59AE" w:rsidRPr="00CF7998" w:rsidRDefault="008D59AE" w:rsidP="00E739D2">
            <w:pPr>
              <w:pStyle w:val="9"/>
              <w:rPr>
                <w:sz w:val="18"/>
                <w:rtl/>
              </w:rPr>
            </w:pPr>
            <w:r w:rsidRPr="00CF7998">
              <w:rPr>
                <w:rFonts w:hint="cs"/>
                <w:sz w:val="18"/>
                <w:rtl/>
              </w:rPr>
              <w:t>2</w:t>
            </w:r>
          </w:p>
        </w:tc>
        <w:tc>
          <w:tcPr>
            <w:tcW w:w="255" w:type="dxa"/>
          </w:tcPr>
          <w:p w:rsidR="008D59AE" w:rsidRPr="00CF7998" w:rsidRDefault="008D59AE" w:rsidP="00E739D2">
            <w:pPr>
              <w:pStyle w:val="9"/>
              <w:rPr>
                <w:sz w:val="18"/>
                <w:rtl/>
              </w:rPr>
            </w:pPr>
            <w:r w:rsidRPr="00CF7998">
              <w:rPr>
                <w:rFonts w:hint="cs"/>
                <w:sz w:val="18"/>
                <w:rtl/>
              </w:rPr>
              <w:t>3</w:t>
            </w:r>
          </w:p>
        </w:tc>
        <w:tc>
          <w:tcPr>
            <w:tcW w:w="2789" w:type="dxa"/>
            <w:gridSpan w:val="2"/>
          </w:tcPr>
          <w:p w:rsidR="008D59AE" w:rsidRPr="00CF7998" w:rsidRDefault="008D59AE" w:rsidP="00E739D2">
            <w:pPr>
              <w:pStyle w:val="9"/>
              <w:jc w:val="both"/>
              <w:rPr>
                <w:sz w:val="18"/>
                <w:rtl/>
              </w:rPr>
            </w:pPr>
            <w:r w:rsidRPr="00CF7998">
              <w:rPr>
                <w:rFonts w:hint="cs"/>
                <w:sz w:val="18"/>
                <w:rtl/>
              </w:rPr>
              <w:t>תכן מערכות לבקרת תהליכים</w:t>
            </w:r>
          </w:p>
        </w:tc>
        <w:tc>
          <w:tcPr>
            <w:tcW w:w="646" w:type="dxa"/>
            <w:gridSpan w:val="2"/>
          </w:tcPr>
          <w:p w:rsidR="008D59AE" w:rsidRPr="00CF7998" w:rsidRDefault="008D59AE" w:rsidP="00E739D2">
            <w:pPr>
              <w:pStyle w:val="9"/>
              <w:jc w:val="both"/>
              <w:rPr>
                <w:sz w:val="18"/>
                <w:rtl/>
              </w:rPr>
            </w:pPr>
            <w:r w:rsidRPr="00CF7998">
              <w:rPr>
                <w:rFonts w:hint="cs"/>
                <w:sz w:val="18"/>
                <w:rtl/>
              </w:rPr>
              <w:t>056395</w:t>
            </w:r>
          </w:p>
        </w:tc>
      </w:tr>
      <w:tr w:rsidR="00202007" w:rsidRPr="00CF7998" w:rsidTr="00E739D2">
        <w:trPr>
          <w:cantSplit/>
          <w:jc w:val="right"/>
        </w:trPr>
        <w:tc>
          <w:tcPr>
            <w:tcW w:w="322" w:type="dxa"/>
            <w:gridSpan w:val="2"/>
          </w:tcPr>
          <w:p w:rsidR="00202007" w:rsidRPr="00CF7998" w:rsidRDefault="00202007" w:rsidP="00E739D2">
            <w:pPr>
              <w:pStyle w:val="9"/>
              <w:rPr>
                <w:sz w:val="18"/>
                <w:rtl/>
              </w:rPr>
            </w:pPr>
            <w:r w:rsidRPr="00CF7998">
              <w:rPr>
                <w:rFonts w:hint="cs"/>
                <w:sz w:val="18"/>
                <w:rtl/>
              </w:rPr>
              <w:t>2.0</w:t>
            </w:r>
          </w:p>
        </w:tc>
        <w:tc>
          <w:tcPr>
            <w:tcW w:w="320" w:type="dxa"/>
            <w:gridSpan w:val="2"/>
          </w:tcPr>
          <w:p w:rsidR="00202007" w:rsidRPr="00CF7998" w:rsidRDefault="00202007" w:rsidP="00E739D2">
            <w:pPr>
              <w:pStyle w:val="9"/>
              <w:rPr>
                <w:sz w:val="18"/>
                <w:rtl/>
              </w:rPr>
            </w:pPr>
            <w:r w:rsidRPr="00CF7998">
              <w:rPr>
                <w:rFonts w:hint="cs"/>
                <w:sz w:val="18"/>
                <w:rtl/>
              </w:rPr>
              <w:t>-</w:t>
            </w:r>
          </w:p>
        </w:tc>
        <w:tc>
          <w:tcPr>
            <w:tcW w:w="321" w:type="dxa"/>
            <w:gridSpan w:val="2"/>
          </w:tcPr>
          <w:p w:rsidR="00202007" w:rsidRPr="00CF7998" w:rsidRDefault="00202007" w:rsidP="00E739D2">
            <w:pPr>
              <w:pStyle w:val="9"/>
              <w:rPr>
                <w:sz w:val="18"/>
                <w:rtl/>
              </w:rPr>
            </w:pPr>
            <w:r w:rsidRPr="00CF7998">
              <w:rPr>
                <w:rFonts w:hint="cs"/>
                <w:sz w:val="18"/>
                <w:rtl/>
              </w:rPr>
              <w:t>-</w:t>
            </w:r>
          </w:p>
        </w:tc>
        <w:tc>
          <w:tcPr>
            <w:tcW w:w="255" w:type="dxa"/>
          </w:tcPr>
          <w:p w:rsidR="00202007" w:rsidRPr="00CF7998" w:rsidRDefault="00202007" w:rsidP="00E739D2">
            <w:pPr>
              <w:pStyle w:val="9"/>
              <w:rPr>
                <w:sz w:val="18"/>
                <w:rtl/>
              </w:rPr>
            </w:pPr>
            <w:r w:rsidRPr="00CF7998">
              <w:rPr>
                <w:rFonts w:hint="cs"/>
                <w:sz w:val="18"/>
                <w:rtl/>
              </w:rPr>
              <w:t>2</w:t>
            </w:r>
          </w:p>
        </w:tc>
        <w:tc>
          <w:tcPr>
            <w:tcW w:w="2789" w:type="dxa"/>
            <w:gridSpan w:val="2"/>
          </w:tcPr>
          <w:p w:rsidR="00202007" w:rsidRPr="00CF7998" w:rsidRDefault="00202007" w:rsidP="00E739D2">
            <w:pPr>
              <w:pStyle w:val="9"/>
              <w:rPr>
                <w:sz w:val="18"/>
                <w:rtl/>
              </w:rPr>
            </w:pPr>
            <w:proofErr w:type="spellStart"/>
            <w:r w:rsidRPr="00CF7998">
              <w:rPr>
                <w:rFonts w:hint="cs"/>
                <w:sz w:val="18"/>
                <w:rtl/>
              </w:rPr>
              <w:t>ר</w:t>
            </w:r>
            <w:r w:rsidR="00266DE7" w:rsidRPr="00CF7998">
              <w:rPr>
                <w:rFonts w:hint="cs"/>
                <w:sz w:val="18"/>
                <w:rtl/>
              </w:rPr>
              <w:t>י</w:t>
            </w:r>
            <w:r w:rsidRPr="00CF7998">
              <w:rPr>
                <w:rFonts w:hint="cs"/>
                <w:sz w:val="18"/>
                <w:rtl/>
              </w:rPr>
              <w:t>אולוגיה</w:t>
            </w:r>
            <w:proofErr w:type="spellEnd"/>
            <w:r w:rsidR="00266DE7" w:rsidRPr="00CF7998">
              <w:rPr>
                <w:rFonts w:hint="cs"/>
                <w:sz w:val="18"/>
                <w:rtl/>
              </w:rPr>
              <w:t xml:space="preserve"> </w:t>
            </w:r>
            <w:r w:rsidR="00266DE7" w:rsidRPr="00CF7998">
              <w:rPr>
                <w:sz w:val="18"/>
                <w:rtl/>
              </w:rPr>
              <w:t>–</w:t>
            </w:r>
            <w:r w:rsidR="00266DE7" w:rsidRPr="00CF7998">
              <w:rPr>
                <w:rFonts w:hint="cs"/>
                <w:sz w:val="18"/>
                <w:rtl/>
              </w:rPr>
              <w:t xml:space="preserve"> עקרונות ויישומים</w:t>
            </w:r>
          </w:p>
        </w:tc>
        <w:tc>
          <w:tcPr>
            <w:tcW w:w="646" w:type="dxa"/>
            <w:gridSpan w:val="2"/>
          </w:tcPr>
          <w:p w:rsidR="00202007" w:rsidRPr="00CF7998" w:rsidRDefault="00202007" w:rsidP="00E739D2">
            <w:pPr>
              <w:pStyle w:val="9"/>
              <w:rPr>
                <w:sz w:val="18"/>
                <w:rtl/>
              </w:rPr>
            </w:pPr>
            <w:r w:rsidRPr="00CF7998">
              <w:rPr>
                <w:rFonts w:hint="cs"/>
                <w:sz w:val="18"/>
                <w:rtl/>
              </w:rPr>
              <w:t>066248</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1.5</w:t>
            </w:r>
          </w:p>
        </w:tc>
        <w:tc>
          <w:tcPr>
            <w:tcW w:w="320" w:type="dxa"/>
            <w:gridSpan w:val="2"/>
          </w:tcPr>
          <w:p w:rsidR="008D59AE" w:rsidRPr="00CF7998" w:rsidRDefault="008D59AE" w:rsidP="00E739D2">
            <w:pPr>
              <w:pStyle w:val="9"/>
              <w:rPr>
                <w:sz w:val="18"/>
                <w:rtl/>
              </w:rPr>
            </w:pPr>
            <w:r w:rsidRPr="00CF7998">
              <w:rPr>
                <w:rFonts w:hint="cs"/>
                <w:sz w:val="18"/>
                <w:rtl/>
              </w:rPr>
              <w:t>3</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w:t>
            </w:r>
          </w:p>
        </w:tc>
        <w:tc>
          <w:tcPr>
            <w:tcW w:w="2789" w:type="dxa"/>
            <w:gridSpan w:val="2"/>
          </w:tcPr>
          <w:p w:rsidR="008D59AE" w:rsidRPr="00CF7998" w:rsidRDefault="008D59AE" w:rsidP="00E739D2">
            <w:pPr>
              <w:pStyle w:val="9"/>
              <w:rPr>
                <w:sz w:val="18"/>
                <w:rtl/>
              </w:rPr>
            </w:pPr>
            <w:r w:rsidRPr="00CF7998">
              <w:rPr>
                <w:rFonts w:hint="cs"/>
                <w:sz w:val="18"/>
                <w:rtl/>
              </w:rPr>
              <w:t>מעבדה ל</w:t>
            </w:r>
            <w:r w:rsidR="005139B5">
              <w:rPr>
                <w:rFonts w:hint="cs"/>
                <w:sz w:val="18"/>
                <w:rtl/>
              </w:rPr>
              <w:t>פיזיקה</w:t>
            </w:r>
            <w:r w:rsidRPr="00CF7998">
              <w:rPr>
                <w:rFonts w:hint="cs"/>
                <w:sz w:val="18"/>
                <w:rtl/>
              </w:rPr>
              <w:t xml:space="preserve"> 1</w:t>
            </w:r>
          </w:p>
        </w:tc>
        <w:tc>
          <w:tcPr>
            <w:tcW w:w="646" w:type="dxa"/>
            <w:gridSpan w:val="2"/>
          </w:tcPr>
          <w:p w:rsidR="008D59AE" w:rsidRPr="00CF7998" w:rsidRDefault="008D59AE" w:rsidP="00E739D2">
            <w:pPr>
              <w:pStyle w:val="9"/>
              <w:rPr>
                <w:sz w:val="18"/>
                <w:rtl/>
              </w:rPr>
            </w:pPr>
            <w:r w:rsidRPr="00CF7998">
              <w:rPr>
                <w:rFonts w:hint="cs"/>
                <w:sz w:val="18"/>
                <w:rtl/>
              </w:rPr>
              <w:t>114081</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1.5</w:t>
            </w:r>
          </w:p>
        </w:tc>
        <w:tc>
          <w:tcPr>
            <w:tcW w:w="320" w:type="dxa"/>
            <w:gridSpan w:val="2"/>
          </w:tcPr>
          <w:p w:rsidR="008D59AE" w:rsidRPr="00CF7998" w:rsidRDefault="008D59AE" w:rsidP="00E739D2">
            <w:pPr>
              <w:pStyle w:val="9"/>
              <w:rPr>
                <w:sz w:val="18"/>
                <w:rtl/>
              </w:rPr>
            </w:pPr>
            <w:r w:rsidRPr="00CF7998">
              <w:rPr>
                <w:rFonts w:hint="cs"/>
                <w:sz w:val="18"/>
                <w:rtl/>
              </w:rPr>
              <w:t>3</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w:t>
            </w:r>
          </w:p>
        </w:tc>
        <w:tc>
          <w:tcPr>
            <w:tcW w:w="2789" w:type="dxa"/>
            <w:gridSpan w:val="2"/>
          </w:tcPr>
          <w:p w:rsidR="008D59AE" w:rsidRPr="00CF7998" w:rsidRDefault="008D59AE" w:rsidP="00E739D2">
            <w:pPr>
              <w:pStyle w:val="9"/>
              <w:rPr>
                <w:sz w:val="18"/>
                <w:rtl/>
              </w:rPr>
            </w:pPr>
            <w:r w:rsidRPr="00CF7998">
              <w:rPr>
                <w:rFonts w:hint="cs"/>
                <w:sz w:val="18"/>
                <w:rtl/>
              </w:rPr>
              <w:t>מעבדה ל</w:t>
            </w:r>
            <w:r w:rsidR="005139B5">
              <w:rPr>
                <w:rFonts w:hint="cs"/>
                <w:sz w:val="18"/>
                <w:rtl/>
              </w:rPr>
              <w:t>פיזיקה</w:t>
            </w:r>
            <w:r w:rsidRPr="00CF7998">
              <w:rPr>
                <w:rFonts w:hint="cs"/>
                <w:sz w:val="18"/>
                <w:rtl/>
              </w:rPr>
              <w:t xml:space="preserve"> 2</w:t>
            </w:r>
          </w:p>
        </w:tc>
        <w:tc>
          <w:tcPr>
            <w:tcW w:w="646" w:type="dxa"/>
            <w:gridSpan w:val="2"/>
          </w:tcPr>
          <w:p w:rsidR="008D59AE" w:rsidRPr="00CF7998" w:rsidRDefault="008D59AE" w:rsidP="00E739D2">
            <w:pPr>
              <w:pStyle w:val="9"/>
              <w:rPr>
                <w:sz w:val="18"/>
                <w:rtl/>
              </w:rPr>
            </w:pPr>
            <w:r w:rsidRPr="00CF7998">
              <w:rPr>
                <w:rFonts w:hint="cs"/>
                <w:sz w:val="18"/>
                <w:rtl/>
              </w:rPr>
              <w:t xml:space="preserve">114082 </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4.0</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2</w:t>
            </w:r>
          </w:p>
        </w:tc>
        <w:tc>
          <w:tcPr>
            <w:tcW w:w="255" w:type="dxa"/>
          </w:tcPr>
          <w:p w:rsidR="008D59AE" w:rsidRPr="00CF7998" w:rsidRDefault="008D59AE" w:rsidP="00E739D2">
            <w:pPr>
              <w:pStyle w:val="9"/>
              <w:rPr>
                <w:sz w:val="18"/>
                <w:rtl/>
              </w:rPr>
            </w:pPr>
            <w:r w:rsidRPr="00CF7998">
              <w:rPr>
                <w:rFonts w:hint="cs"/>
                <w:sz w:val="18"/>
                <w:rtl/>
              </w:rPr>
              <w:t>3</w:t>
            </w:r>
          </w:p>
        </w:tc>
        <w:tc>
          <w:tcPr>
            <w:tcW w:w="2789" w:type="dxa"/>
            <w:gridSpan w:val="2"/>
          </w:tcPr>
          <w:p w:rsidR="008D59AE" w:rsidRPr="00CF7998" w:rsidRDefault="008D59AE" w:rsidP="00E739D2">
            <w:pPr>
              <w:pStyle w:val="9"/>
              <w:rPr>
                <w:sz w:val="18"/>
                <w:rtl/>
              </w:rPr>
            </w:pPr>
            <w:r w:rsidRPr="00CF7998">
              <w:rPr>
                <w:rFonts w:hint="cs"/>
                <w:sz w:val="18"/>
                <w:rtl/>
              </w:rPr>
              <w:t>מכניקה אנליטית</w:t>
            </w:r>
          </w:p>
        </w:tc>
        <w:tc>
          <w:tcPr>
            <w:tcW w:w="646" w:type="dxa"/>
            <w:gridSpan w:val="2"/>
          </w:tcPr>
          <w:p w:rsidR="008D59AE" w:rsidRPr="00CF7998" w:rsidRDefault="008D59AE" w:rsidP="00E739D2">
            <w:pPr>
              <w:pStyle w:val="9"/>
              <w:rPr>
                <w:sz w:val="18"/>
                <w:rtl/>
              </w:rPr>
            </w:pPr>
            <w:r w:rsidRPr="00CF7998">
              <w:rPr>
                <w:rFonts w:hint="cs"/>
                <w:sz w:val="18"/>
                <w:rtl/>
              </w:rPr>
              <w:t>114101</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5.0</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2</w:t>
            </w:r>
          </w:p>
        </w:tc>
        <w:tc>
          <w:tcPr>
            <w:tcW w:w="255" w:type="dxa"/>
          </w:tcPr>
          <w:p w:rsidR="008D59AE" w:rsidRPr="00CF7998" w:rsidRDefault="008D59AE" w:rsidP="00E739D2">
            <w:pPr>
              <w:pStyle w:val="9"/>
              <w:rPr>
                <w:sz w:val="18"/>
                <w:rtl/>
              </w:rPr>
            </w:pPr>
            <w:r w:rsidRPr="00CF7998">
              <w:rPr>
                <w:rFonts w:hint="cs"/>
                <w:sz w:val="18"/>
                <w:rtl/>
              </w:rPr>
              <w:t>4</w:t>
            </w:r>
          </w:p>
        </w:tc>
        <w:tc>
          <w:tcPr>
            <w:tcW w:w="2789" w:type="dxa"/>
            <w:gridSpan w:val="2"/>
          </w:tcPr>
          <w:p w:rsidR="008D59AE" w:rsidRPr="00CF7998" w:rsidRDefault="008D59AE" w:rsidP="00E739D2">
            <w:pPr>
              <w:pStyle w:val="9"/>
              <w:rPr>
                <w:sz w:val="18"/>
                <w:rtl/>
              </w:rPr>
            </w:pPr>
            <w:r w:rsidRPr="00CF7998">
              <w:rPr>
                <w:rFonts w:hint="cs"/>
                <w:sz w:val="18"/>
                <w:rtl/>
              </w:rPr>
              <w:t>כימיה קוונטית</w:t>
            </w:r>
          </w:p>
        </w:tc>
        <w:tc>
          <w:tcPr>
            <w:tcW w:w="646" w:type="dxa"/>
            <w:gridSpan w:val="2"/>
          </w:tcPr>
          <w:p w:rsidR="008D59AE" w:rsidRPr="00CF7998" w:rsidRDefault="008D59AE" w:rsidP="00E739D2">
            <w:pPr>
              <w:pStyle w:val="9"/>
              <w:rPr>
                <w:sz w:val="18"/>
                <w:rtl/>
              </w:rPr>
            </w:pPr>
            <w:r w:rsidRPr="00CF7998">
              <w:rPr>
                <w:rFonts w:hint="cs"/>
                <w:sz w:val="18"/>
                <w:rtl/>
              </w:rPr>
              <w:t>124400</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p>
        </w:tc>
        <w:tc>
          <w:tcPr>
            <w:tcW w:w="320" w:type="dxa"/>
            <w:gridSpan w:val="2"/>
          </w:tcPr>
          <w:p w:rsidR="008D59AE" w:rsidRPr="00CF7998" w:rsidRDefault="008D59AE" w:rsidP="00E739D2">
            <w:pPr>
              <w:pStyle w:val="9"/>
              <w:rPr>
                <w:sz w:val="18"/>
                <w:rtl/>
              </w:rPr>
            </w:pPr>
          </w:p>
        </w:tc>
        <w:tc>
          <w:tcPr>
            <w:tcW w:w="321" w:type="dxa"/>
            <w:gridSpan w:val="2"/>
          </w:tcPr>
          <w:p w:rsidR="008D59AE" w:rsidRPr="00CF7998" w:rsidRDefault="008D59AE" w:rsidP="00E739D2">
            <w:pPr>
              <w:pStyle w:val="9"/>
              <w:rPr>
                <w:sz w:val="18"/>
                <w:rtl/>
              </w:rPr>
            </w:pPr>
          </w:p>
        </w:tc>
        <w:tc>
          <w:tcPr>
            <w:tcW w:w="255" w:type="dxa"/>
          </w:tcPr>
          <w:p w:rsidR="008D59AE" w:rsidRPr="00CF7998" w:rsidRDefault="008D59AE" w:rsidP="00E739D2">
            <w:pPr>
              <w:pStyle w:val="9"/>
              <w:rPr>
                <w:sz w:val="18"/>
                <w:rtl/>
              </w:rPr>
            </w:pPr>
          </w:p>
        </w:tc>
        <w:tc>
          <w:tcPr>
            <w:tcW w:w="2789" w:type="dxa"/>
            <w:gridSpan w:val="2"/>
          </w:tcPr>
          <w:p w:rsidR="008D59AE" w:rsidRPr="00CF7998" w:rsidRDefault="008D59AE" w:rsidP="00E739D2">
            <w:pPr>
              <w:pStyle w:val="9"/>
              <w:rPr>
                <w:sz w:val="18"/>
                <w:rtl/>
              </w:rPr>
            </w:pPr>
          </w:p>
        </w:tc>
        <w:tc>
          <w:tcPr>
            <w:tcW w:w="646" w:type="dxa"/>
            <w:gridSpan w:val="2"/>
          </w:tcPr>
          <w:p w:rsidR="008D59AE" w:rsidRPr="00CF7998" w:rsidRDefault="008D59AE" w:rsidP="00E739D2">
            <w:pPr>
              <w:pStyle w:val="9"/>
              <w:rPr>
                <w:sz w:val="18"/>
                <w:rtl/>
              </w:rPr>
            </w:pPr>
            <w:r w:rsidRPr="00CF7998">
              <w:rPr>
                <w:rFonts w:hint="cs"/>
                <w:sz w:val="18"/>
                <w:rtl/>
              </w:rPr>
              <w:t>או</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3.5</w:t>
            </w:r>
          </w:p>
        </w:tc>
        <w:tc>
          <w:tcPr>
            <w:tcW w:w="320" w:type="dxa"/>
            <w:gridSpan w:val="2"/>
          </w:tcPr>
          <w:p w:rsidR="008D59AE" w:rsidRPr="00CF7998" w:rsidRDefault="008D59AE" w:rsidP="00E739D2">
            <w:pPr>
              <w:pStyle w:val="9"/>
              <w:rPr>
                <w:sz w:val="18"/>
                <w:rtl/>
              </w:rPr>
            </w:pPr>
            <w:r w:rsidRPr="00CF7998">
              <w:rPr>
                <w:rFonts w:hint="cs"/>
                <w:sz w:val="18"/>
                <w:rtl/>
              </w:rPr>
              <w:t>-</w:t>
            </w:r>
          </w:p>
        </w:tc>
        <w:tc>
          <w:tcPr>
            <w:tcW w:w="321" w:type="dxa"/>
            <w:gridSpan w:val="2"/>
          </w:tcPr>
          <w:p w:rsidR="008D59AE" w:rsidRPr="00CF7998" w:rsidRDefault="008D59AE" w:rsidP="00E739D2">
            <w:pPr>
              <w:pStyle w:val="9"/>
              <w:rPr>
                <w:sz w:val="18"/>
                <w:rtl/>
              </w:rPr>
            </w:pPr>
            <w:r w:rsidRPr="00CF7998">
              <w:rPr>
                <w:rFonts w:hint="cs"/>
                <w:sz w:val="18"/>
                <w:rtl/>
              </w:rPr>
              <w:t>1</w:t>
            </w:r>
          </w:p>
        </w:tc>
        <w:tc>
          <w:tcPr>
            <w:tcW w:w="255" w:type="dxa"/>
          </w:tcPr>
          <w:p w:rsidR="008D59AE" w:rsidRPr="00CF7998" w:rsidRDefault="008D59AE" w:rsidP="00E739D2">
            <w:pPr>
              <w:pStyle w:val="9"/>
              <w:rPr>
                <w:sz w:val="18"/>
                <w:rtl/>
              </w:rPr>
            </w:pPr>
            <w:r w:rsidRPr="00CF7998">
              <w:rPr>
                <w:rFonts w:hint="cs"/>
                <w:sz w:val="18"/>
                <w:rtl/>
              </w:rPr>
              <w:t>3</w:t>
            </w:r>
          </w:p>
        </w:tc>
        <w:tc>
          <w:tcPr>
            <w:tcW w:w="2789" w:type="dxa"/>
            <w:gridSpan w:val="2"/>
          </w:tcPr>
          <w:p w:rsidR="008D59AE" w:rsidRPr="00CF7998" w:rsidRDefault="008D59AE" w:rsidP="00E739D2">
            <w:pPr>
              <w:pStyle w:val="9"/>
              <w:rPr>
                <w:sz w:val="18"/>
                <w:rtl/>
              </w:rPr>
            </w:pPr>
            <w:r w:rsidRPr="00CF7998">
              <w:rPr>
                <w:rFonts w:hint="cs"/>
                <w:sz w:val="18"/>
                <w:rtl/>
              </w:rPr>
              <w:t>תורת הקוונטים ויישומיה בכימיה</w:t>
            </w:r>
          </w:p>
        </w:tc>
        <w:tc>
          <w:tcPr>
            <w:tcW w:w="646" w:type="dxa"/>
            <w:gridSpan w:val="2"/>
          </w:tcPr>
          <w:p w:rsidR="008D59AE" w:rsidRPr="00CF7998" w:rsidRDefault="008D59AE" w:rsidP="00E739D2">
            <w:pPr>
              <w:pStyle w:val="9"/>
              <w:rPr>
                <w:sz w:val="18"/>
                <w:rtl/>
              </w:rPr>
            </w:pPr>
            <w:r w:rsidRPr="00CF7998">
              <w:rPr>
                <w:rFonts w:hint="cs"/>
                <w:sz w:val="18"/>
                <w:rtl/>
              </w:rPr>
              <w:t>124408</w:t>
            </w:r>
          </w:p>
        </w:tc>
      </w:tr>
      <w:tr w:rsidR="008D59AE" w:rsidRPr="00CF7998" w:rsidTr="00E739D2">
        <w:tblPrEx>
          <w:jc w:val="left"/>
        </w:tblPrEx>
        <w:trPr>
          <w:cantSplit/>
        </w:trPr>
        <w:tc>
          <w:tcPr>
            <w:tcW w:w="316" w:type="dxa"/>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4.0</w:t>
            </w:r>
          </w:p>
        </w:tc>
        <w:tc>
          <w:tcPr>
            <w:tcW w:w="315"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w:t>
            </w:r>
          </w:p>
        </w:tc>
        <w:tc>
          <w:tcPr>
            <w:tcW w:w="314" w:type="dxa"/>
            <w:gridSpan w:val="2"/>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2</w:t>
            </w:r>
          </w:p>
        </w:tc>
        <w:tc>
          <w:tcPr>
            <w:tcW w:w="315" w:type="dxa"/>
            <w:gridSpan w:val="3"/>
          </w:tcPr>
          <w:p w:rsidR="008D59AE" w:rsidRPr="00CF7998" w:rsidRDefault="008D59AE" w:rsidP="00E739D2">
            <w:pPr>
              <w:spacing w:line="200" w:lineRule="exact"/>
              <w:rPr>
                <w:rFonts w:ascii="Arial" w:hAnsi="Arial" w:cs="David"/>
                <w:sz w:val="18"/>
                <w:szCs w:val="18"/>
                <w:rtl/>
              </w:rPr>
            </w:pPr>
            <w:r w:rsidRPr="00CF7998">
              <w:rPr>
                <w:rFonts w:ascii="Arial" w:hAnsi="Arial" w:cs="David" w:hint="cs"/>
                <w:sz w:val="18"/>
                <w:szCs w:val="18"/>
                <w:rtl/>
              </w:rPr>
              <w:t>3</w:t>
            </w:r>
          </w:p>
        </w:tc>
        <w:tc>
          <w:tcPr>
            <w:tcW w:w="2771" w:type="dxa"/>
            <w:gridSpan w:val="2"/>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כימיה פיסיקלית</w:t>
            </w:r>
          </w:p>
        </w:tc>
        <w:tc>
          <w:tcPr>
            <w:tcW w:w="622" w:type="dxa"/>
          </w:tcPr>
          <w:p w:rsidR="008D59AE" w:rsidRPr="00CF7998" w:rsidRDefault="008D59AE" w:rsidP="00E739D2">
            <w:pPr>
              <w:spacing w:line="200" w:lineRule="exact"/>
              <w:jc w:val="both"/>
              <w:rPr>
                <w:rFonts w:ascii="Arial" w:hAnsi="Arial" w:cs="David"/>
                <w:sz w:val="18"/>
                <w:szCs w:val="18"/>
                <w:rtl/>
              </w:rPr>
            </w:pPr>
            <w:r w:rsidRPr="00CF7998">
              <w:rPr>
                <w:rFonts w:ascii="Arial" w:hAnsi="Arial" w:cs="David" w:hint="cs"/>
                <w:sz w:val="18"/>
                <w:szCs w:val="18"/>
                <w:rtl/>
              </w:rPr>
              <w:t>124510</w:t>
            </w:r>
          </w:p>
        </w:tc>
      </w:tr>
      <w:tr w:rsidR="008D59AE" w:rsidRPr="00CF7998" w:rsidTr="00E739D2">
        <w:trPr>
          <w:cantSplit/>
          <w:jc w:val="right"/>
        </w:trPr>
        <w:tc>
          <w:tcPr>
            <w:tcW w:w="322" w:type="dxa"/>
            <w:gridSpan w:val="2"/>
          </w:tcPr>
          <w:p w:rsidR="008D59AE" w:rsidRPr="00CF7998" w:rsidRDefault="008D59AE" w:rsidP="00E739D2">
            <w:pPr>
              <w:pStyle w:val="9"/>
              <w:rPr>
                <w:sz w:val="18"/>
                <w:rtl/>
              </w:rPr>
            </w:pPr>
            <w:r w:rsidRPr="00CF7998">
              <w:rPr>
                <w:rFonts w:hint="cs"/>
                <w:sz w:val="18"/>
                <w:rtl/>
              </w:rPr>
              <w:t>2.5</w:t>
            </w:r>
          </w:p>
        </w:tc>
        <w:tc>
          <w:tcPr>
            <w:tcW w:w="320" w:type="dxa"/>
            <w:gridSpan w:val="2"/>
          </w:tcPr>
          <w:p w:rsidR="008D59AE" w:rsidRPr="00CF7998" w:rsidRDefault="008D59AE" w:rsidP="00E739D2">
            <w:pPr>
              <w:pStyle w:val="9"/>
              <w:rPr>
                <w:sz w:val="18"/>
                <w:rtl/>
              </w:rPr>
            </w:pPr>
            <w:r w:rsidRPr="00CF7998">
              <w:rPr>
                <w:rFonts w:hint="cs"/>
                <w:sz w:val="18"/>
                <w:rtl/>
              </w:rPr>
              <w:t>6</w:t>
            </w:r>
          </w:p>
        </w:tc>
        <w:tc>
          <w:tcPr>
            <w:tcW w:w="321" w:type="dxa"/>
            <w:gridSpan w:val="2"/>
          </w:tcPr>
          <w:p w:rsidR="008D59AE" w:rsidRPr="00CF7998" w:rsidRDefault="008D59AE" w:rsidP="00E739D2">
            <w:pPr>
              <w:pStyle w:val="9"/>
              <w:rPr>
                <w:sz w:val="18"/>
                <w:rtl/>
              </w:rPr>
            </w:pPr>
            <w:r w:rsidRPr="00CF7998">
              <w:rPr>
                <w:rFonts w:hint="cs"/>
                <w:sz w:val="18"/>
                <w:rtl/>
              </w:rPr>
              <w:t>-</w:t>
            </w:r>
          </w:p>
        </w:tc>
        <w:tc>
          <w:tcPr>
            <w:tcW w:w="255" w:type="dxa"/>
          </w:tcPr>
          <w:p w:rsidR="008D59AE" w:rsidRPr="00CF7998" w:rsidRDefault="008D59AE" w:rsidP="00E739D2">
            <w:pPr>
              <w:pStyle w:val="9"/>
              <w:rPr>
                <w:sz w:val="18"/>
                <w:rtl/>
              </w:rPr>
            </w:pPr>
            <w:r w:rsidRPr="00CF7998">
              <w:rPr>
                <w:rFonts w:hint="cs"/>
                <w:sz w:val="18"/>
                <w:rtl/>
              </w:rPr>
              <w:t>-</w:t>
            </w:r>
          </w:p>
        </w:tc>
        <w:tc>
          <w:tcPr>
            <w:tcW w:w="2789" w:type="dxa"/>
            <w:gridSpan w:val="2"/>
          </w:tcPr>
          <w:p w:rsidR="008D59AE" w:rsidRPr="00CF7998" w:rsidRDefault="008D59AE" w:rsidP="00E739D2">
            <w:pPr>
              <w:pStyle w:val="9"/>
              <w:jc w:val="both"/>
              <w:rPr>
                <w:sz w:val="18"/>
                <w:rtl/>
              </w:rPr>
            </w:pPr>
            <w:r w:rsidRPr="00CF7998">
              <w:rPr>
                <w:rFonts w:hint="cs"/>
                <w:sz w:val="18"/>
                <w:rtl/>
              </w:rPr>
              <w:t>מעבדה בכימיה פיסיקלית 2 לכימאים</w:t>
            </w:r>
          </w:p>
        </w:tc>
        <w:tc>
          <w:tcPr>
            <w:tcW w:w="646" w:type="dxa"/>
            <w:gridSpan w:val="2"/>
          </w:tcPr>
          <w:p w:rsidR="008D59AE" w:rsidRPr="00CF7998" w:rsidRDefault="008D59AE" w:rsidP="00E739D2">
            <w:pPr>
              <w:pStyle w:val="9"/>
              <w:jc w:val="both"/>
              <w:rPr>
                <w:sz w:val="18"/>
                <w:rtl/>
              </w:rPr>
            </w:pPr>
            <w:r w:rsidRPr="00CF7998">
              <w:rPr>
                <w:rFonts w:hint="cs"/>
                <w:sz w:val="18"/>
                <w:rtl/>
              </w:rPr>
              <w:t>124605</w:t>
            </w:r>
          </w:p>
        </w:tc>
      </w:tr>
    </w:tbl>
    <w:p w:rsidR="00553BD6" w:rsidRPr="00CF7998" w:rsidRDefault="00553BD6" w:rsidP="00553BD6">
      <w:pPr>
        <w:pStyle w:val="Heading2"/>
        <w:spacing w:line="320" w:lineRule="exact"/>
        <w:rPr>
          <w:szCs w:val="32"/>
          <w:rtl/>
        </w:rPr>
      </w:pPr>
      <w:bookmarkStart w:id="0" w:name="OLE_LINK5"/>
      <w:bookmarkStart w:id="1" w:name="OLE_LINK6"/>
      <w:bookmarkStart w:id="2" w:name="OLE_LINK7"/>
      <w:bookmarkStart w:id="3" w:name="OLE_LINK8"/>
      <w:proofErr w:type="spellStart"/>
      <w:r w:rsidRPr="00CF7998">
        <w:rPr>
          <w:szCs w:val="32"/>
          <w:rtl/>
        </w:rPr>
        <w:lastRenderedPageBreak/>
        <w:t>תוכנית</w:t>
      </w:r>
      <w:proofErr w:type="spellEnd"/>
      <w:r w:rsidRPr="00CF7998">
        <w:rPr>
          <w:szCs w:val="32"/>
          <w:rtl/>
        </w:rPr>
        <w:t xml:space="preserve"> הלימודים לתואר</w:t>
      </w:r>
    </w:p>
    <w:p w:rsidR="00553BD6" w:rsidRPr="00CF7998" w:rsidRDefault="00553BD6" w:rsidP="00553BD6">
      <w:pPr>
        <w:pStyle w:val="Heading2"/>
        <w:spacing w:line="320" w:lineRule="exact"/>
        <w:rPr>
          <w:szCs w:val="32"/>
          <w:rtl/>
        </w:rPr>
      </w:pPr>
      <w:r w:rsidRPr="00CF7998">
        <w:rPr>
          <w:szCs w:val="32"/>
          <w:rtl/>
        </w:rPr>
        <w:t>בהנדסה ביוכימית</w:t>
      </w:r>
    </w:p>
    <w:p w:rsidR="00553BD6" w:rsidRPr="00CF7998" w:rsidRDefault="00553BD6" w:rsidP="00553BD6">
      <w:pPr>
        <w:pStyle w:val="Heading2"/>
        <w:rPr>
          <w:szCs w:val="32"/>
          <w:rtl/>
        </w:rPr>
      </w:pPr>
      <w:r w:rsidRPr="00CF7998">
        <w:rPr>
          <w:szCs w:val="32"/>
          <w:rtl/>
        </w:rPr>
        <w:t xml:space="preserve"> </w:t>
      </w:r>
    </w:p>
    <w:p w:rsidR="00553BD6" w:rsidRPr="00CF7998" w:rsidRDefault="00553BD6" w:rsidP="00553BD6">
      <w:pPr>
        <w:pStyle w:val="Heading7"/>
        <w:rPr>
          <w:rtl/>
        </w:rPr>
      </w:pPr>
      <w:r w:rsidRPr="00CF7998">
        <w:rPr>
          <w:rtl/>
        </w:rPr>
        <w:t>ע"י הפקולטות להנדסה כימית וביולוגיה</w:t>
      </w:r>
    </w:p>
    <w:p w:rsidR="00553BD6" w:rsidRPr="00CF7998" w:rsidRDefault="00553BD6" w:rsidP="00553BD6">
      <w:pPr>
        <w:pStyle w:val="6"/>
        <w:spacing w:line="220" w:lineRule="exact"/>
        <w:jc w:val="both"/>
        <w:rPr>
          <w:w w:val="100"/>
          <w:sz w:val="20"/>
          <w:szCs w:val="20"/>
          <w:rtl/>
        </w:rPr>
      </w:pPr>
      <w:r w:rsidRPr="00CF7998">
        <w:rPr>
          <w:b w:val="0"/>
          <w:bCs w:val="0"/>
          <w:w w:val="100"/>
          <w:sz w:val="20"/>
          <w:szCs w:val="20"/>
          <w:rtl/>
        </w:rPr>
        <w:t xml:space="preserve">מסלול ארבע שנתי לתואר הנדסה ביוכימית, בשיתוף בין הפקולטה להנדסה כימית לפקולטה לביולוגיה. המסלול מקנה ידע נרחב במגוון התחומים של ההנדסה הכימית וכן ידע עדכני בביוכימיה ובביולוגיה מולקולרית ותאית. מטרת המסלול היא להכשיר מהנדסים כימיים שיוכלו להשתלב ולהוביל תעשיות בהנדסה הכימית והביוכימית וכן בוגרים שימשיכו ללימודים מתקדמים בפקולטה להנדסה כימית או בפקולטה לביולוגיה. </w:t>
      </w:r>
    </w:p>
    <w:p w:rsidR="00553BD6" w:rsidRPr="00CF7998" w:rsidRDefault="00553BD6" w:rsidP="00553BD6">
      <w:pPr>
        <w:rPr>
          <w:sz w:val="20"/>
          <w:szCs w:val="20"/>
          <w:rtl/>
        </w:rPr>
      </w:pPr>
    </w:p>
    <w:p w:rsidR="00553BD6" w:rsidRPr="00CF7998" w:rsidRDefault="00553BD6" w:rsidP="00553BD6">
      <w:pPr>
        <w:spacing w:line="220" w:lineRule="exact"/>
        <w:rPr>
          <w:rFonts w:cs="David"/>
          <w:b/>
          <w:bCs/>
          <w:sz w:val="20"/>
          <w:szCs w:val="20"/>
          <w:rtl/>
        </w:rPr>
      </w:pPr>
      <w:r w:rsidRPr="00CF7998">
        <w:rPr>
          <w:rFonts w:cs="David"/>
          <w:b/>
          <w:bCs/>
          <w:sz w:val="20"/>
          <w:szCs w:val="20"/>
          <w:rtl/>
        </w:rPr>
        <w:t>על מנת להשלים את התואר יש לצבור  165.0  נקודות</w:t>
      </w:r>
    </w:p>
    <w:p w:rsidR="00553BD6" w:rsidRPr="00CF7998" w:rsidRDefault="00553BD6" w:rsidP="001F07A5">
      <w:pPr>
        <w:spacing w:line="220" w:lineRule="exact"/>
        <w:rPr>
          <w:rFonts w:cs="David"/>
          <w:b/>
          <w:bCs/>
          <w:snapToGrid w:val="0"/>
          <w:sz w:val="20"/>
          <w:szCs w:val="20"/>
          <w:rtl/>
        </w:rPr>
      </w:pPr>
      <w:r w:rsidRPr="00CF7998">
        <w:rPr>
          <w:rFonts w:cs="David"/>
          <w:b/>
          <w:bCs/>
          <w:snapToGrid w:val="0"/>
          <w:sz w:val="20"/>
          <w:szCs w:val="20"/>
          <w:rtl/>
        </w:rPr>
        <w:t>מקצועות חובה</w:t>
      </w:r>
      <w:r w:rsidRPr="00CF7998">
        <w:rPr>
          <w:rFonts w:cs="David"/>
          <w:b/>
          <w:bCs/>
          <w:snapToGrid w:val="0"/>
          <w:sz w:val="20"/>
          <w:szCs w:val="20"/>
          <w:rtl/>
        </w:rPr>
        <w:tab/>
      </w:r>
      <w:r w:rsidRPr="00CF7998">
        <w:rPr>
          <w:rFonts w:cs="David"/>
          <w:b/>
          <w:bCs/>
          <w:snapToGrid w:val="0"/>
          <w:sz w:val="20"/>
          <w:szCs w:val="20"/>
          <w:rtl/>
        </w:rPr>
        <w:tab/>
      </w:r>
      <w:r w:rsidRPr="00CF7998">
        <w:rPr>
          <w:rFonts w:cs="David" w:hint="cs"/>
          <w:b/>
          <w:bCs/>
          <w:snapToGrid w:val="0"/>
          <w:sz w:val="20"/>
          <w:szCs w:val="20"/>
          <w:rtl/>
        </w:rPr>
        <w:t>12</w:t>
      </w:r>
      <w:r w:rsidR="00881AC7" w:rsidRPr="00CF7998">
        <w:rPr>
          <w:rFonts w:cs="David" w:hint="cs"/>
          <w:b/>
          <w:bCs/>
          <w:snapToGrid w:val="0"/>
          <w:sz w:val="20"/>
          <w:szCs w:val="20"/>
          <w:rtl/>
        </w:rPr>
        <w:t>5</w:t>
      </w:r>
      <w:r w:rsidRPr="00CF7998">
        <w:rPr>
          <w:rFonts w:cs="David" w:hint="cs"/>
          <w:b/>
          <w:bCs/>
          <w:snapToGrid w:val="0"/>
          <w:sz w:val="20"/>
          <w:szCs w:val="20"/>
          <w:rtl/>
        </w:rPr>
        <w:t>.</w:t>
      </w:r>
      <w:r w:rsidR="001F07A5" w:rsidRPr="00CF7998">
        <w:rPr>
          <w:rFonts w:cs="David" w:hint="cs"/>
          <w:b/>
          <w:bCs/>
          <w:snapToGrid w:val="0"/>
          <w:sz w:val="20"/>
          <w:szCs w:val="20"/>
          <w:rtl/>
        </w:rPr>
        <w:t>5</w:t>
      </w:r>
    </w:p>
    <w:p w:rsidR="00553BD6" w:rsidRPr="00CF7998" w:rsidRDefault="00553BD6" w:rsidP="001F07A5">
      <w:pPr>
        <w:spacing w:line="220" w:lineRule="exact"/>
        <w:rPr>
          <w:rFonts w:cs="David"/>
          <w:b/>
          <w:bCs/>
          <w:snapToGrid w:val="0"/>
          <w:sz w:val="20"/>
          <w:szCs w:val="20"/>
          <w:rtl/>
        </w:rPr>
      </w:pPr>
      <w:r w:rsidRPr="00CF7998">
        <w:rPr>
          <w:rFonts w:cs="David"/>
          <w:b/>
          <w:bCs/>
          <w:snapToGrid w:val="0"/>
          <w:sz w:val="20"/>
          <w:szCs w:val="20"/>
          <w:rtl/>
        </w:rPr>
        <w:t>מקצועות בחירה</w:t>
      </w:r>
      <w:r w:rsidRPr="00CF7998">
        <w:rPr>
          <w:rFonts w:cs="David"/>
          <w:b/>
          <w:bCs/>
          <w:snapToGrid w:val="0"/>
          <w:sz w:val="20"/>
          <w:szCs w:val="20"/>
          <w:rtl/>
        </w:rPr>
        <w:tab/>
      </w:r>
      <w:r w:rsidRPr="00CF7998">
        <w:rPr>
          <w:rFonts w:cs="David"/>
          <w:b/>
          <w:bCs/>
          <w:snapToGrid w:val="0"/>
          <w:sz w:val="20"/>
          <w:szCs w:val="20"/>
          <w:rtl/>
        </w:rPr>
        <w:tab/>
      </w:r>
      <w:r w:rsidR="001F07A5" w:rsidRPr="00CF7998">
        <w:rPr>
          <w:rFonts w:cs="David" w:hint="cs"/>
          <w:b/>
          <w:bCs/>
          <w:snapToGrid w:val="0"/>
          <w:sz w:val="20"/>
          <w:szCs w:val="20"/>
          <w:rtl/>
        </w:rPr>
        <w:t>29.5</w:t>
      </w:r>
      <w:r w:rsidRPr="00CF7998">
        <w:rPr>
          <w:rFonts w:cs="David"/>
          <w:b/>
          <w:bCs/>
          <w:snapToGrid w:val="0"/>
          <w:sz w:val="20"/>
          <w:szCs w:val="20"/>
          <w:rtl/>
        </w:rPr>
        <w:tab/>
      </w:r>
      <w:r w:rsidRPr="00CF7998">
        <w:rPr>
          <w:rFonts w:cs="David"/>
          <w:b/>
          <w:bCs/>
          <w:snapToGrid w:val="0"/>
          <w:sz w:val="20"/>
          <w:szCs w:val="20"/>
          <w:rtl/>
        </w:rPr>
        <w:tab/>
        <w:t xml:space="preserve"> </w:t>
      </w:r>
    </w:p>
    <w:p w:rsidR="00553BD6" w:rsidRPr="00CF7998" w:rsidRDefault="00553BD6" w:rsidP="00553BD6">
      <w:pPr>
        <w:spacing w:line="220" w:lineRule="exact"/>
        <w:rPr>
          <w:rFonts w:cs="David"/>
          <w:b/>
          <w:bCs/>
          <w:snapToGrid w:val="0"/>
          <w:sz w:val="20"/>
          <w:szCs w:val="20"/>
          <w:rtl/>
        </w:rPr>
      </w:pPr>
      <w:r w:rsidRPr="00CF7998">
        <w:rPr>
          <w:rFonts w:cs="David"/>
          <w:b/>
          <w:bCs/>
          <w:snapToGrid w:val="0"/>
          <w:sz w:val="20"/>
          <w:szCs w:val="20"/>
          <w:rtl/>
        </w:rPr>
        <w:t>מקצועות בחירה חופשית</w:t>
      </w:r>
      <w:r w:rsidRPr="00CF7998">
        <w:rPr>
          <w:rFonts w:cs="David" w:hint="cs"/>
          <w:b/>
          <w:bCs/>
          <w:snapToGrid w:val="0"/>
          <w:sz w:val="20"/>
          <w:szCs w:val="20"/>
          <w:rtl/>
        </w:rPr>
        <w:t>:</w:t>
      </w:r>
      <w:r w:rsidRPr="00CF7998">
        <w:rPr>
          <w:rFonts w:cs="David" w:hint="cs"/>
          <w:b/>
          <w:bCs/>
          <w:snapToGrid w:val="0"/>
          <w:sz w:val="20"/>
          <w:szCs w:val="20"/>
          <w:rtl/>
        </w:rPr>
        <w:tab/>
        <w:t>10.0</w:t>
      </w:r>
    </w:p>
    <w:p w:rsidR="00553BD6" w:rsidRPr="00CF7998" w:rsidRDefault="00553BD6" w:rsidP="00553BD6">
      <w:pPr>
        <w:spacing w:line="220" w:lineRule="exact"/>
        <w:rPr>
          <w:rFonts w:cs="David"/>
          <w:b/>
          <w:bCs/>
          <w:snapToGrid w:val="0"/>
          <w:sz w:val="20"/>
          <w:szCs w:val="20"/>
          <w:rtl/>
        </w:rPr>
      </w:pPr>
      <w:r w:rsidRPr="00CF7998">
        <w:rPr>
          <w:rFonts w:cs="David" w:hint="cs"/>
          <w:b/>
          <w:bCs/>
          <w:snapToGrid w:val="0"/>
          <w:sz w:val="20"/>
          <w:szCs w:val="20"/>
          <w:rtl/>
        </w:rPr>
        <w:t>-העשרה                 6.0</w:t>
      </w:r>
      <w:r w:rsidRPr="00CF7998">
        <w:rPr>
          <w:rFonts w:cs="David" w:hint="cs"/>
          <w:b/>
          <w:bCs/>
          <w:snapToGrid w:val="0"/>
          <w:sz w:val="20"/>
          <w:szCs w:val="20"/>
          <w:rtl/>
        </w:rPr>
        <w:tab/>
      </w:r>
      <w:r w:rsidRPr="00CF7998">
        <w:rPr>
          <w:rFonts w:cs="David" w:hint="cs"/>
          <w:b/>
          <w:bCs/>
          <w:snapToGrid w:val="0"/>
          <w:sz w:val="20"/>
          <w:szCs w:val="20"/>
          <w:rtl/>
        </w:rPr>
        <w:tab/>
      </w:r>
      <w:r w:rsidRPr="00CF7998">
        <w:rPr>
          <w:rFonts w:cs="David"/>
          <w:b/>
          <w:bCs/>
          <w:snapToGrid w:val="0"/>
          <w:sz w:val="20"/>
          <w:szCs w:val="20"/>
          <w:rtl/>
        </w:rPr>
        <w:tab/>
      </w:r>
    </w:p>
    <w:p w:rsidR="00553BD6" w:rsidRPr="00CF7998" w:rsidRDefault="00553BD6" w:rsidP="00553BD6">
      <w:pPr>
        <w:spacing w:line="220" w:lineRule="exact"/>
        <w:rPr>
          <w:rFonts w:cs="David"/>
          <w:b/>
          <w:bCs/>
          <w:snapToGrid w:val="0"/>
          <w:sz w:val="20"/>
          <w:szCs w:val="20"/>
          <w:rtl/>
        </w:rPr>
      </w:pPr>
      <w:r w:rsidRPr="00CF7998">
        <w:rPr>
          <w:rFonts w:cs="David" w:hint="cs"/>
          <w:b/>
          <w:bCs/>
          <w:snapToGrid w:val="0"/>
          <w:sz w:val="20"/>
          <w:szCs w:val="20"/>
          <w:rtl/>
        </w:rPr>
        <w:t>-בחירה חופשית     4.0</w:t>
      </w:r>
      <w:r w:rsidRPr="00CF7998">
        <w:rPr>
          <w:rFonts w:cs="David" w:hint="cs"/>
          <w:b/>
          <w:bCs/>
          <w:snapToGrid w:val="0"/>
          <w:sz w:val="20"/>
          <w:szCs w:val="20"/>
          <w:rtl/>
        </w:rPr>
        <w:tab/>
      </w:r>
      <w:r w:rsidRPr="00CF7998">
        <w:rPr>
          <w:rFonts w:cs="David" w:hint="cs"/>
          <w:b/>
          <w:bCs/>
          <w:snapToGrid w:val="0"/>
          <w:sz w:val="20"/>
          <w:szCs w:val="20"/>
          <w:u w:val="single"/>
          <w:rtl/>
        </w:rPr>
        <w:tab/>
      </w:r>
      <w:r w:rsidRPr="00CF7998">
        <w:rPr>
          <w:rFonts w:cs="David" w:hint="cs"/>
          <w:b/>
          <w:bCs/>
          <w:snapToGrid w:val="0"/>
          <w:sz w:val="20"/>
          <w:szCs w:val="20"/>
          <w:rtl/>
        </w:rPr>
        <w:t xml:space="preserve">       </w:t>
      </w:r>
    </w:p>
    <w:p w:rsidR="00553BD6" w:rsidRPr="00CF7998" w:rsidRDefault="00553BD6" w:rsidP="00553BD6">
      <w:pPr>
        <w:spacing w:line="220" w:lineRule="exact"/>
        <w:rPr>
          <w:b/>
          <w:bCs/>
          <w:snapToGrid w:val="0"/>
          <w:sz w:val="20"/>
          <w:szCs w:val="20"/>
          <w:rtl/>
        </w:rPr>
      </w:pPr>
      <w:r w:rsidRPr="00CF7998">
        <w:rPr>
          <w:rFonts w:cs="David"/>
          <w:b/>
          <w:bCs/>
          <w:snapToGrid w:val="0"/>
          <w:sz w:val="20"/>
          <w:szCs w:val="20"/>
          <w:rtl/>
        </w:rPr>
        <w:t>סה"כ</w:t>
      </w:r>
      <w:r w:rsidRPr="00CF7998">
        <w:rPr>
          <w:rFonts w:cs="David"/>
          <w:b/>
          <w:bCs/>
          <w:snapToGrid w:val="0"/>
          <w:sz w:val="20"/>
          <w:szCs w:val="20"/>
          <w:rtl/>
        </w:rPr>
        <w:tab/>
      </w:r>
      <w:r w:rsidRPr="00CF7998">
        <w:rPr>
          <w:rFonts w:cs="David"/>
          <w:b/>
          <w:bCs/>
          <w:snapToGrid w:val="0"/>
          <w:sz w:val="20"/>
          <w:szCs w:val="20"/>
          <w:rtl/>
        </w:rPr>
        <w:tab/>
      </w:r>
      <w:r w:rsidRPr="00CF7998">
        <w:rPr>
          <w:rFonts w:cs="David"/>
          <w:b/>
          <w:bCs/>
          <w:snapToGrid w:val="0"/>
          <w:sz w:val="20"/>
          <w:szCs w:val="20"/>
          <w:rtl/>
        </w:rPr>
        <w:tab/>
        <w:t>165.0</w:t>
      </w:r>
    </w:p>
    <w:p w:rsidR="00553BD6" w:rsidRPr="00CF7998" w:rsidRDefault="00553BD6" w:rsidP="00553BD6">
      <w:pPr>
        <w:pStyle w:val="3"/>
        <w:rPr>
          <w:rtl/>
        </w:rPr>
      </w:pPr>
    </w:p>
    <w:p w:rsidR="00553BD6" w:rsidRPr="00CF7998" w:rsidRDefault="00553BD6" w:rsidP="00553BD6">
      <w:pPr>
        <w:pStyle w:val="3"/>
        <w:rPr>
          <w:rtl/>
        </w:rPr>
      </w:pPr>
      <w:r w:rsidRPr="00CF7998">
        <w:rPr>
          <w:rtl/>
        </w:rPr>
        <w:t xml:space="preserve">מקצועות חובה - </w:t>
      </w:r>
      <w:r w:rsidRPr="00CF7998">
        <w:rPr>
          <w:szCs w:val="20"/>
          <w:rtl/>
        </w:rPr>
        <w:t>השיבוץ המומלץ לפי סמסטרים</w:t>
      </w:r>
    </w:p>
    <w:tbl>
      <w:tblPr>
        <w:tblW w:w="4764" w:type="dxa"/>
        <w:jc w:val="right"/>
        <w:tblLayout w:type="fixed"/>
        <w:tblCellMar>
          <w:left w:w="0" w:type="dxa"/>
          <w:right w:w="0" w:type="dxa"/>
        </w:tblCellMar>
        <w:tblLook w:val="0000" w:firstRow="0" w:lastRow="0" w:firstColumn="0" w:lastColumn="0" w:noHBand="0" w:noVBand="0"/>
      </w:tblPr>
      <w:tblGrid>
        <w:gridCol w:w="335"/>
        <w:gridCol w:w="335"/>
        <w:gridCol w:w="335"/>
        <w:gridCol w:w="335"/>
        <w:gridCol w:w="335"/>
        <w:gridCol w:w="2339"/>
        <w:gridCol w:w="750"/>
      </w:tblGrid>
      <w:tr w:rsidR="00553BD6" w:rsidRPr="00CF7998" w:rsidTr="002F01DE">
        <w:trPr>
          <w:cantSplit/>
          <w:jc w:val="right"/>
        </w:trPr>
        <w:tc>
          <w:tcPr>
            <w:tcW w:w="335" w:type="dxa"/>
          </w:tcPr>
          <w:p w:rsidR="00553BD6" w:rsidRPr="00CF7998" w:rsidRDefault="00553BD6" w:rsidP="002F01DE">
            <w:pPr>
              <w:pStyle w:val="9"/>
              <w:rPr>
                <w:b/>
                <w:bCs/>
                <w:sz w:val="18"/>
                <w:rtl/>
              </w:rPr>
            </w:pPr>
            <w:r w:rsidRPr="00CF7998">
              <w:rPr>
                <w:b/>
                <w:bCs/>
                <w:sz w:val="18"/>
                <w:rtl/>
              </w:rPr>
              <w:t>נק'</w:t>
            </w:r>
          </w:p>
        </w:tc>
        <w:tc>
          <w:tcPr>
            <w:tcW w:w="335" w:type="dxa"/>
          </w:tcPr>
          <w:p w:rsidR="00553BD6" w:rsidRPr="00CF7998" w:rsidRDefault="00553BD6" w:rsidP="002F01DE">
            <w:pPr>
              <w:pStyle w:val="9"/>
              <w:rPr>
                <w:b/>
                <w:bCs/>
                <w:sz w:val="18"/>
                <w:rtl/>
              </w:rPr>
            </w:pPr>
            <w:r w:rsidRPr="00CF7998">
              <w:rPr>
                <w:b/>
                <w:bCs/>
                <w:sz w:val="18"/>
                <w:rtl/>
              </w:rPr>
              <w:t>ע"ב</w:t>
            </w:r>
          </w:p>
        </w:tc>
        <w:tc>
          <w:tcPr>
            <w:tcW w:w="335" w:type="dxa"/>
          </w:tcPr>
          <w:p w:rsidR="00553BD6" w:rsidRPr="00CF7998" w:rsidRDefault="00553BD6" w:rsidP="002F01DE">
            <w:pPr>
              <w:pStyle w:val="9"/>
              <w:rPr>
                <w:b/>
                <w:bCs/>
                <w:sz w:val="18"/>
                <w:rtl/>
              </w:rPr>
            </w:pPr>
            <w:r w:rsidRPr="00CF7998">
              <w:rPr>
                <w:b/>
                <w:bCs/>
                <w:sz w:val="18"/>
                <w:rtl/>
              </w:rPr>
              <w:t>מ'</w:t>
            </w:r>
          </w:p>
        </w:tc>
        <w:tc>
          <w:tcPr>
            <w:tcW w:w="335" w:type="dxa"/>
          </w:tcPr>
          <w:p w:rsidR="00553BD6" w:rsidRPr="00CF7998" w:rsidRDefault="00553BD6" w:rsidP="002F01DE">
            <w:pPr>
              <w:pStyle w:val="9"/>
              <w:rPr>
                <w:b/>
                <w:bCs/>
                <w:sz w:val="18"/>
                <w:rtl/>
              </w:rPr>
            </w:pPr>
            <w:r w:rsidRPr="00CF7998">
              <w:rPr>
                <w:b/>
                <w:bCs/>
                <w:sz w:val="18"/>
                <w:rtl/>
              </w:rPr>
              <w:t>ת'</w:t>
            </w:r>
          </w:p>
        </w:tc>
        <w:tc>
          <w:tcPr>
            <w:tcW w:w="335" w:type="dxa"/>
          </w:tcPr>
          <w:p w:rsidR="00553BD6" w:rsidRPr="00CF7998" w:rsidRDefault="00553BD6" w:rsidP="002F01DE">
            <w:pPr>
              <w:pStyle w:val="9"/>
              <w:rPr>
                <w:b/>
                <w:bCs/>
                <w:sz w:val="18"/>
                <w:rtl/>
              </w:rPr>
            </w:pPr>
            <w:r w:rsidRPr="00CF7998">
              <w:rPr>
                <w:b/>
                <w:bCs/>
                <w:sz w:val="18"/>
                <w:rtl/>
              </w:rPr>
              <w:t>ה'</w:t>
            </w:r>
          </w:p>
        </w:tc>
        <w:tc>
          <w:tcPr>
            <w:tcW w:w="3089" w:type="dxa"/>
            <w:gridSpan w:val="2"/>
          </w:tcPr>
          <w:p w:rsidR="00C219AB" w:rsidRPr="00CF7998" w:rsidRDefault="00C219AB" w:rsidP="002F01DE">
            <w:pPr>
              <w:pStyle w:val="9"/>
              <w:rPr>
                <w:b/>
                <w:bCs/>
                <w:sz w:val="18"/>
                <w:rtl/>
              </w:rPr>
            </w:pPr>
          </w:p>
          <w:p w:rsidR="00553BD6" w:rsidRPr="00CF7998" w:rsidRDefault="00553BD6" w:rsidP="002F01DE">
            <w:pPr>
              <w:pStyle w:val="9"/>
              <w:rPr>
                <w:sz w:val="18"/>
                <w:rtl/>
              </w:rPr>
            </w:pPr>
            <w:r w:rsidRPr="00CF7998">
              <w:rPr>
                <w:b/>
                <w:bCs/>
                <w:sz w:val="18"/>
                <w:rtl/>
              </w:rPr>
              <w:t>סמסטר 1 (חורף)</w:t>
            </w:r>
          </w:p>
        </w:tc>
      </w:tr>
      <w:tr w:rsidR="00553BD6" w:rsidRPr="00CF7998" w:rsidTr="002F01DE">
        <w:trPr>
          <w:cantSplit/>
          <w:jc w:val="right"/>
        </w:trPr>
        <w:tc>
          <w:tcPr>
            <w:tcW w:w="335" w:type="dxa"/>
          </w:tcPr>
          <w:p w:rsidR="00553BD6" w:rsidRPr="00CF7998" w:rsidRDefault="00553BD6" w:rsidP="002F01DE">
            <w:pPr>
              <w:pStyle w:val="9"/>
              <w:spacing w:before="100" w:beforeAutospacing="1" w:after="100" w:afterAutospacing="1"/>
              <w:rPr>
                <w:sz w:val="18"/>
              </w:rPr>
            </w:pPr>
            <w:r w:rsidRPr="00CF7998">
              <w:rPr>
                <w:sz w:val="18"/>
                <w:rtl/>
              </w:rPr>
              <w:t>5.0</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6</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2339" w:type="dxa"/>
          </w:tcPr>
          <w:p w:rsidR="00553BD6" w:rsidRPr="00CF7998" w:rsidRDefault="00553BD6" w:rsidP="002F01DE">
            <w:pPr>
              <w:pStyle w:val="9"/>
              <w:spacing w:before="100" w:beforeAutospacing="1" w:after="100" w:afterAutospacing="1"/>
              <w:rPr>
                <w:sz w:val="18"/>
              </w:rPr>
            </w:pPr>
            <w:proofErr w:type="spellStart"/>
            <w:r w:rsidRPr="00CF7998">
              <w:rPr>
                <w:rFonts w:hint="eastAsia"/>
                <w:sz w:val="18"/>
                <w:rtl/>
              </w:rPr>
              <w:t>חדו</w:t>
            </w:r>
            <w:r w:rsidRPr="00CF7998">
              <w:rPr>
                <w:sz w:val="18"/>
                <w:rtl/>
              </w:rPr>
              <w:t>"</w:t>
            </w:r>
            <w:r w:rsidRPr="00CF7998">
              <w:rPr>
                <w:rFonts w:hint="eastAsia"/>
                <w:sz w:val="18"/>
                <w:rtl/>
              </w:rPr>
              <w:t>א</w:t>
            </w:r>
            <w:proofErr w:type="spellEnd"/>
            <w:r w:rsidRPr="00CF7998">
              <w:rPr>
                <w:sz w:val="18"/>
                <w:rtl/>
              </w:rPr>
              <w:t xml:space="preserve"> 1</w:t>
            </w:r>
          </w:p>
        </w:tc>
        <w:tc>
          <w:tcPr>
            <w:tcW w:w="750" w:type="dxa"/>
          </w:tcPr>
          <w:p w:rsidR="00553BD6" w:rsidRPr="00CF7998" w:rsidRDefault="00553BD6" w:rsidP="002F01DE">
            <w:pPr>
              <w:pStyle w:val="9"/>
              <w:spacing w:before="100" w:beforeAutospacing="1" w:after="100" w:afterAutospacing="1"/>
              <w:rPr>
                <w:sz w:val="18"/>
              </w:rPr>
            </w:pPr>
            <w:r w:rsidRPr="00CF7998">
              <w:rPr>
                <w:sz w:val="18"/>
                <w:rtl/>
              </w:rPr>
              <w:t>104003*</w:t>
            </w:r>
          </w:p>
        </w:tc>
      </w:tr>
      <w:tr w:rsidR="00553BD6" w:rsidRPr="00CF7998" w:rsidTr="002F01DE">
        <w:trPr>
          <w:cantSplit/>
          <w:jc w:val="right"/>
        </w:trPr>
        <w:tc>
          <w:tcPr>
            <w:tcW w:w="335" w:type="dxa"/>
          </w:tcPr>
          <w:p w:rsidR="00553BD6" w:rsidRPr="00CF7998" w:rsidRDefault="00553BD6" w:rsidP="00F06A98">
            <w:pPr>
              <w:pStyle w:val="9"/>
              <w:spacing w:before="100" w:beforeAutospacing="1" w:after="100" w:afterAutospacing="1"/>
              <w:rPr>
                <w:sz w:val="18"/>
              </w:rPr>
            </w:pPr>
            <w:r w:rsidRPr="00CF7998">
              <w:rPr>
                <w:sz w:val="18"/>
                <w:rtl/>
              </w:rPr>
              <w:t>4.</w:t>
            </w:r>
            <w:r w:rsidR="00F06A98" w:rsidRPr="00CF7998">
              <w:rPr>
                <w:rFonts w:hint="cs"/>
                <w:sz w:val="18"/>
                <w:rtl/>
              </w:rPr>
              <w:t>5</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35" w:type="dxa"/>
          </w:tcPr>
          <w:p w:rsidR="00553BD6" w:rsidRPr="00CF7998" w:rsidRDefault="00F06A98" w:rsidP="002F01DE">
            <w:pPr>
              <w:pStyle w:val="9"/>
              <w:spacing w:before="100" w:beforeAutospacing="1" w:after="100" w:afterAutospacing="1"/>
              <w:rPr>
                <w:sz w:val="18"/>
              </w:rPr>
            </w:pPr>
            <w:r w:rsidRPr="00CF7998">
              <w:rPr>
                <w:rFonts w:hint="cs"/>
                <w:sz w:val="18"/>
                <w:rtl/>
              </w:rPr>
              <w:t>4</w:t>
            </w:r>
          </w:p>
        </w:tc>
        <w:tc>
          <w:tcPr>
            <w:tcW w:w="2339" w:type="dxa"/>
          </w:tcPr>
          <w:p w:rsidR="00553BD6" w:rsidRPr="00CF7998" w:rsidRDefault="00553BD6" w:rsidP="002F01DE">
            <w:pPr>
              <w:pStyle w:val="9"/>
              <w:spacing w:before="100" w:beforeAutospacing="1" w:after="100" w:afterAutospacing="1"/>
              <w:rPr>
                <w:sz w:val="18"/>
              </w:rPr>
            </w:pPr>
            <w:r w:rsidRPr="00CF7998">
              <w:rPr>
                <w:rFonts w:hint="eastAsia"/>
                <w:sz w:val="18"/>
                <w:rtl/>
              </w:rPr>
              <w:t>אלגברה</w:t>
            </w:r>
            <w:r w:rsidRPr="00CF7998">
              <w:rPr>
                <w:sz w:val="18"/>
                <w:rtl/>
              </w:rPr>
              <w:t xml:space="preserve">  </w:t>
            </w:r>
            <w:r w:rsidRPr="00CF7998">
              <w:rPr>
                <w:rFonts w:hint="eastAsia"/>
                <w:sz w:val="18"/>
                <w:rtl/>
              </w:rPr>
              <w:t>לינארית</w:t>
            </w:r>
            <w:r w:rsidR="00F06A98" w:rsidRPr="00CF7998">
              <w:rPr>
                <w:rFonts w:hint="cs"/>
                <w:sz w:val="18"/>
                <w:rtl/>
              </w:rPr>
              <w:t xml:space="preserve"> מ'</w:t>
            </w:r>
          </w:p>
        </w:tc>
        <w:tc>
          <w:tcPr>
            <w:tcW w:w="750" w:type="dxa"/>
          </w:tcPr>
          <w:p w:rsidR="00553BD6" w:rsidRPr="00CF7998" w:rsidRDefault="00F06A98" w:rsidP="00F06A98">
            <w:pPr>
              <w:pStyle w:val="9"/>
              <w:spacing w:before="100" w:beforeAutospacing="1" w:after="100" w:afterAutospacing="1"/>
              <w:rPr>
                <w:sz w:val="18"/>
              </w:rPr>
            </w:pPr>
            <w:r w:rsidRPr="00CF7998">
              <w:rPr>
                <w:sz w:val="18"/>
                <w:rtl/>
              </w:rPr>
              <w:t>1040</w:t>
            </w:r>
            <w:r w:rsidRPr="00CF7998">
              <w:rPr>
                <w:rFonts w:hint="cs"/>
                <w:sz w:val="18"/>
                <w:rtl/>
              </w:rPr>
              <w:t>19</w:t>
            </w:r>
            <w:r w:rsidR="00553BD6" w:rsidRPr="00CF7998">
              <w:rPr>
                <w:sz w:val="18"/>
                <w:rtl/>
              </w:rPr>
              <w:t>*</w:t>
            </w:r>
          </w:p>
        </w:tc>
      </w:tr>
      <w:tr w:rsidR="00553BD6" w:rsidRPr="00CF7998" w:rsidTr="002F01DE">
        <w:trPr>
          <w:cantSplit/>
          <w:jc w:val="right"/>
        </w:trPr>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5.0</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5</w:t>
            </w:r>
          </w:p>
        </w:tc>
        <w:tc>
          <w:tcPr>
            <w:tcW w:w="335"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4</w:t>
            </w:r>
          </w:p>
        </w:tc>
        <w:tc>
          <w:tcPr>
            <w:tcW w:w="2339" w:type="dxa"/>
          </w:tcPr>
          <w:p w:rsidR="00553BD6" w:rsidRPr="00CF7998" w:rsidRDefault="00553BD6" w:rsidP="002F01DE">
            <w:pPr>
              <w:pStyle w:val="9"/>
              <w:spacing w:before="100" w:beforeAutospacing="1" w:after="100" w:afterAutospacing="1"/>
              <w:rPr>
                <w:sz w:val="18"/>
              </w:rPr>
            </w:pPr>
            <w:r w:rsidRPr="00CF7998">
              <w:rPr>
                <w:rFonts w:hint="cs"/>
                <w:sz w:val="18"/>
                <w:rtl/>
              </w:rPr>
              <w:t>יסודות הכימיה</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124120</w:t>
            </w:r>
          </w:p>
        </w:tc>
      </w:tr>
      <w:tr w:rsidR="00553BD6" w:rsidRPr="00CF7998" w:rsidTr="002F01DE">
        <w:trPr>
          <w:cantSplit/>
          <w:jc w:val="right"/>
        </w:trPr>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3.0</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35"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2339" w:type="dxa"/>
          </w:tcPr>
          <w:p w:rsidR="00553BD6" w:rsidRPr="00CF7998" w:rsidRDefault="00553BD6" w:rsidP="002F01DE">
            <w:pPr>
              <w:pStyle w:val="9"/>
              <w:spacing w:before="100" w:beforeAutospacing="1" w:after="100" w:afterAutospacing="1"/>
              <w:rPr>
                <w:sz w:val="18"/>
              </w:rPr>
            </w:pPr>
            <w:r w:rsidRPr="00CF7998">
              <w:rPr>
                <w:rFonts w:hint="cs"/>
                <w:sz w:val="18"/>
                <w:rtl/>
              </w:rPr>
              <w:t>ביולוגיה 1</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134058</w:t>
            </w:r>
          </w:p>
        </w:tc>
      </w:tr>
      <w:tr w:rsidR="00553BD6" w:rsidRPr="00CF7998" w:rsidTr="002F01DE">
        <w:trPr>
          <w:cantSplit/>
          <w:jc w:val="right"/>
        </w:trPr>
        <w:tc>
          <w:tcPr>
            <w:tcW w:w="335" w:type="dxa"/>
          </w:tcPr>
          <w:p w:rsidR="00553BD6" w:rsidRPr="00CF7998" w:rsidRDefault="00553BD6" w:rsidP="002F01DE">
            <w:pPr>
              <w:pStyle w:val="9"/>
              <w:spacing w:before="100" w:beforeAutospacing="1" w:after="100" w:afterAutospacing="1"/>
              <w:rPr>
                <w:spacing w:val="0"/>
                <w:sz w:val="18"/>
                <w:rtl/>
              </w:rPr>
            </w:pPr>
            <w:r w:rsidRPr="00CF7998">
              <w:rPr>
                <w:sz w:val="18"/>
                <w:rtl/>
              </w:rPr>
              <w:t>3.0</w:t>
            </w:r>
          </w:p>
        </w:tc>
        <w:tc>
          <w:tcPr>
            <w:tcW w:w="335" w:type="dxa"/>
          </w:tcPr>
          <w:p w:rsidR="00553BD6" w:rsidRPr="00CF7998" w:rsidRDefault="00553BD6" w:rsidP="002F01DE">
            <w:pPr>
              <w:pStyle w:val="9"/>
              <w:spacing w:before="100" w:beforeAutospacing="1" w:after="100" w:afterAutospacing="1"/>
              <w:rPr>
                <w:spacing w:val="0"/>
                <w:sz w:val="18"/>
                <w:rtl/>
              </w:rPr>
            </w:pPr>
            <w:r w:rsidRPr="00CF7998">
              <w:rPr>
                <w:sz w:val="18"/>
                <w:rtl/>
              </w:rPr>
              <w:t>3</w:t>
            </w:r>
          </w:p>
        </w:tc>
        <w:tc>
          <w:tcPr>
            <w:tcW w:w="335" w:type="dxa"/>
          </w:tcPr>
          <w:p w:rsidR="00553BD6" w:rsidRPr="00CF7998" w:rsidRDefault="00553BD6" w:rsidP="002F01DE">
            <w:pPr>
              <w:pStyle w:val="9"/>
              <w:spacing w:before="100" w:beforeAutospacing="1" w:after="100" w:afterAutospacing="1"/>
              <w:rPr>
                <w:spacing w:val="0"/>
                <w:sz w:val="18"/>
                <w:rtl/>
              </w:rPr>
            </w:pPr>
            <w:r w:rsidRPr="00CF7998">
              <w:rPr>
                <w:sz w:val="18"/>
                <w:rtl/>
              </w:rPr>
              <w:t>-</w:t>
            </w:r>
          </w:p>
        </w:tc>
        <w:tc>
          <w:tcPr>
            <w:tcW w:w="335" w:type="dxa"/>
          </w:tcPr>
          <w:p w:rsidR="00553BD6" w:rsidRPr="00CF7998" w:rsidRDefault="00553BD6" w:rsidP="002F01DE">
            <w:pPr>
              <w:pStyle w:val="9"/>
              <w:spacing w:before="100" w:beforeAutospacing="1" w:after="100" w:afterAutospacing="1"/>
              <w:rPr>
                <w:spacing w:val="0"/>
                <w:sz w:val="18"/>
                <w:rtl/>
              </w:rPr>
            </w:pPr>
            <w:r w:rsidRPr="00CF7998">
              <w:rPr>
                <w:sz w:val="18"/>
                <w:rtl/>
              </w:rPr>
              <w:t>-</w:t>
            </w:r>
          </w:p>
        </w:tc>
        <w:tc>
          <w:tcPr>
            <w:tcW w:w="335" w:type="dxa"/>
          </w:tcPr>
          <w:p w:rsidR="00553BD6" w:rsidRPr="00CF7998" w:rsidRDefault="00553BD6" w:rsidP="002F01DE">
            <w:pPr>
              <w:pStyle w:val="9"/>
              <w:spacing w:before="100" w:beforeAutospacing="1" w:after="100" w:afterAutospacing="1"/>
              <w:rPr>
                <w:spacing w:val="0"/>
                <w:sz w:val="18"/>
                <w:rtl/>
              </w:rPr>
            </w:pPr>
            <w:r w:rsidRPr="00CF7998">
              <w:rPr>
                <w:sz w:val="18"/>
                <w:rtl/>
              </w:rPr>
              <w:t>4</w:t>
            </w:r>
          </w:p>
        </w:tc>
        <w:tc>
          <w:tcPr>
            <w:tcW w:w="2339" w:type="dxa"/>
          </w:tcPr>
          <w:p w:rsidR="00553BD6" w:rsidRPr="00CF7998" w:rsidRDefault="00553BD6" w:rsidP="002F01DE">
            <w:pPr>
              <w:pStyle w:val="9"/>
              <w:spacing w:before="100" w:beforeAutospacing="1" w:after="100" w:afterAutospacing="1"/>
              <w:rPr>
                <w:spacing w:val="0"/>
                <w:sz w:val="18"/>
                <w:rtl/>
              </w:rPr>
            </w:pPr>
            <w:r w:rsidRPr="00CF7998">
              <w:rPr>
                <w:rFonts w:hint="eastAsia"/>
                <w:sz w:val="18"/>
                <w:rtl/>
              </w:rPr>
              <w:t>אנגלית</w:t>
            </w:r>
            <w:r w:rsidRPr="00CF7998">
              <w:rPr>
                <w:sz w:val="18"/>
                <w:rtl/>
              </w:rPr>
              <w:t xml:space="preserve"> טכנית</w:t>
            </w:r>
            <w:r w:rsidRPr="00CF7998">
              <w:rPr>
                <w:rFonts w:hint="cs"/>
                <w:sz w:val="18"/>
                <w:rtl/>
              </w:rPr>
              <w:t>- מתקדמים ב'</w:t>
            </w:r>
          </w:p>
        </w:tc>
        <w:tc>
          <w:tcPr>
            <w:tcW w:w="750" w:type="dxa"/>
          </w:tcPr>
          <w:p w:rsidR="00553BD6" w:rsidRPr="00CF7998" w:rsidRDefault="00553BD6" w:rsidP="002F01DE">
            <w:pPr>
              <w:pStyle w:val="9"/>
              <w:spacing w:before="100" w:beforeAutospacing="1" w:after="100" w:afterAutospacing="1"/>
              <w:rPr>
                <w:spacing w:val="0"/>
                <w:sz w:val="18"/>
                <w:rtl/>
              </w:rPr>
            </w:pPr>
            <w:r w:rsidRPr="00CF7998">
              <w:rPr>
                <w:sz w:val="18"/>
                <w:rtl/>
              </w:rPr>
              <w:t>3240</w:t>
            </w:r>
            <w:r w:rsidRPr="00CF7998">
              <w:rPr>
                <w:rFonts w:hint="cs"/>
                <w:sz w:val="18"/>
                <w:rtl/>
              </w:rPr>
              <w:t>33</w:t>
            </w:r>
            <w:r w:rsidRPr="00CF7998">
              <w:rPr>
                <w:sz w:val="18"/>
                <w:rtl/>
              </w:rPr>
              <w:t>*</w:t>
            </w:r>
          </w:p>
        </w:tc>
      </w:tr>
      <w:tr w:rsidR="00553BD6" w:rsidRPr="00CF7998" w:rsidTr="002F01DE">
        <w:trPr>
          <w:cantSplit/>
          <w:jc w:val="right"/>
        </w:trPr>
        <w:tc>
          <w:tcPr>
            <w:tcW w:w="335" w:type="dxa"/>
          </w:tcPr>
          <w:p w:rsidR="00553BD6" w:rsidRPr="00CF7998" w:rsidRDefault="00553BD6" w:rsidP="002F01DE">
            <w:pPr>
              <w:pStyle w:val="9"/>
              <w:spacing w:before="100" w:beforeAutospacing="1" w:after="100" w:afterAutospacing="1"/>
              <w:rPr>
                <w:sz w:val="18"/>
                <w:rtl/>
              </w:rPr>
            </w:pPr>
            <w:r w:rsidRPr="00CF7998">
              <w:rPr>
                <w:rFonts w:hint="cs"/>
                <w:sz w:val="18"/>
                <w:rtl/>
              </w:rPr>
              <w:t>1.0</w:t>
            </w:r>
          </w:p>
        </w:tc>
        <w:tc>
          <w:tcPr>
            <w:tcW w:w="335"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35"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35" w:type="dxa"/>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335"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2339" w:type="dxa"/>
          </w:tcPr>
          <w:p w:rsidR="00553BD6" w:rsidRPr="00CF7998" w:rsidRDefault="00553BD6" w:rsidP="002F01DE">
            <w:pPr>
              <w:pStyle w:val="9"/>
              <w:spacing w:before="100" w:beforeAutospacing="1" w:after="100" w:afterAutospacing="1"/>
              <w:rPr>
                <w:sz w:val="18"/>
                <w:rtl/>
              </w:rPr>
            </w:pPr>
            <w:r w:rsidRPr="00CF7998">
              <w:rPr>
                <w:rFonts w:hint="cs"/>
                <w:sz w:val="18"/>
                <w:rtl/>
              </w:rPr>
              <w:t>חינוך גופני</w:t>
            </w:r>
          </w:p>
        </w:tc>
        <w:tc>
          <w:tcPr>
            <w:tcW w:w="750" w:type="dxa"/>
          </w:tcPr>
          <w:p w:rsidR="00553BD6" w:rsidRPr="00CF7998" w:rsidRDefault="00553BD6" w:rsidP="002F01DE">
            <w:pPr>
              <w:pStyle w:val="9"/>
              <w:spacing w:before="100" w:beforeAutospacing="1" w:after="100" w:afterAutospacing="1"/>
              <w:rPr>
                <w:sz w:val="18"/>
                <w:rtl/>
              </w:rPr>
            </w:pPr>
            <w:r w:rsidRPr="00CF7998">
              <w:rPr>
                <w:rFonts w:hint="cs"/>
                <w:sz w:val="18"/>
                <w:rtl/>
              </w:rPr>
              <w:t>394800*</w:t>
            </w:r>
          </w:p>
        </w:tc>
      </w:tr>
      <w:tr w:rsidR="00553BD6" w:rsidRPr="00CF7998" w:rsidDel="009F1F88" w:rsidTr="002F01DE">
        <w:trPr>
          <w:cantSplit/>
          <w:jc w:val="right"/>
        </w:trPr>
        <w:tc>
          <w:tcPr>
            <w:tcW w:w="335" w:type="dxa"/>
            <w:tcBorders>
              <w:top w:val="single" w:sz="4" w:space="0" w:color="auto"/>
            </w:tcBorders>
          </w:tcPr>
          <w:p w:rsidR="00553BD6" w:rsidRPr="00CF7998" w:rsidDel="00C45F2B" w:rsidRDefault="00553BD6" w:rsidP="00F06A98">
            <w:pPr>
              <w:pStyle w:val="9"/>
              <w:spacing w:before="100" w:beforeAutospacing="1" w:after="100" w:afterAutospacing="1"/>
              <w:rPr>
                <w:sz w:val="18"/>
                <w:rtl/>
              </w:rPr>
            </w:pPr>
            <w:r w:rsidRPr="00CF7998">
              <w:rPr>
                <w:rFonts w:hint="cs"/>
                <w:sz w:val="18"/>
                <w:rtl/>
              </w:rPr>
              <w:t>21.</w:t>
            </w:r>
            <w:r w:rsidR="00F06A98" w:rsidRPr="00CF7998">
              <w:rPr>
                <w:rFonts w:hint="cs"/>
                <w:sz w:val="18"/>
                <w:rtl/>
              </w:rPr>
              <w:t>5</w:t>
            </w:r>
          </w:p>
        </w:tc>
        <w:tc>
          <w:tcPr>
            <w:tcW w:w="335" w:type="dxa"/>
            <w:tcBorders>
              <w:top w:val="single" w:sz="4" w:space="0" w:color="auto"/>
            </w:tcBorders>
          </w:tcPr>
          <w:p w:rsidR="00553BD6" w:rsidRPr="00CF7998" w:rsidDel="00C45F2B" w:rsidRDefault="00553BD6" w:rsidP="002F01DE">
            <w:pPr>
              <w:pStyle w:val="9"/>
              <w:spacing w:before="100" w:beforeAutospacing="1" w:after="100" w:afterAutospacing="1"/>
              <w:rPr>
                <w:sz w:val="18"/>
                <w:rtl/>
              </w:rPr>
            </w:pPr>
            <w:r w:rsidRPr="00CF7998">
              <w:rPr>
                <w:rFonts w:hint="cs"/>
                <w:sz w:val="18"/>
                <w:rtl/>
              </w:rPr>
              <w:t>14</w:t>
            </w:r>
          </w:p>
        </w:tc>
        <w:tc>
          <w:tcPr>
            <w:tcW w:w="335" w:type="dxa"/>
            <w:tcBorders>
              <w:top w:val="single" w:sz="4" w:space="0" w:color="auto"/>
            </w:tcBorders>
          </w:tcPr>
          <w:p w:rsidR="00553BD6" w:rsidRPr="00CF7998" w:rsidDel="00C45F2B" w:rsidRDefault="00553BD6" w:rsidP="002F01DE">
            <w:pPr>
              <w:pStyle w:val="9"/>
              <w:spacing w:before="100" w:beforeAutospacing="1" w:after="100" w:afterAutospacing="1"/>
              <w:rPr>
                <w:sz w:val="18"/>
                <w:rtl/>
              </w:rPr>
            </w:pPr>
            <w:r w:rsidRPr="00CF7998">
              <w:rPr>
                <w:rFonts w:hint="cs"/>
                <w:sz w:val="18"/>
                <w:rtl/>
              </w:rPr>
              <w:t>-</w:t>
            </w:r>
          </w:p>
        </w:tc>
        <w:tc>
          <w:tcPr>
            <w:tcW w:w="335" w:type="dxa"/>
            <w:tcBorders>
              <w:top w:val="single" w:sz="4" w:space="0" w:color="auto"/>
            </w:tcBorders>
          </w:tcPr>
          <w:p w:rsidR="00553BD6" w:rsidRPr="00CF7998" w:rsidDel="00C45F2B" w:rsidRDefault="00553BD6" w:rsidP="002F01DE">
            <w:pPr>
              <w:pStyle w:val="9"/>
              <w:spacing w:before="100" w:beforeAutospacing="1" w:after="100" w:afterAutospacing="1"/>
              <w:rPr>
                <w:sz w:val="18"/>
                <w:rtl/>
              </w:rPr>
            </w:pPr>
            <w:r w:rsidRPr="00CF7998">
              <w:rPr>
                <w:rFonts w:hint="cs"/>
                <w:sz w:val="18"/>
                <w:rtl/>
              </w:rPr>
              <w:t>8</w:t>
            </w:r>
          </w:p>
        </w:tc>
        <w:tc>
          <w:tcPr>
            <w:tcW w:w="335" w:type="dxa"/>
            <w:tcBorders>
              <w:top w:val="single" w:sz="4" w:space="0" w:color="auto"/>
            </w:tcBorders>
          </w:tcPr>
          <w:p w:rsidR="00553BD6" w:rsidRPr="00CF7998" w:rsidDel="00C45F2B" w:rsidRDefault="00F06A98" w:rsidP="00F06A98">
            <w:pPr>
              <w:pStyle w:val="9"/>
              <w:spacing w:before="100" w:beforeAutospacing="1" w:after="100" w:afterAutospacing="1"/>
              <w:rPr>
                <w:sz w:val="18"/>
                <w:rtl/>
              </w:rPr>
            </w:pPr>
            <w:r w:rsidRPr="00CF7998">
              <w:rPr>
                <w:rFonts w:hint="cs"/>
                <w:sz w:val="18"/>
                <w:rtl/>
              </w:rPr>
              <w:t>19</w:t>
            </w:r>
          </w:p>
        </w:tc>
        <w:tc>
          <w:tcPr>
            <w:tcW w:w="2339" w:type="dxa"/>
          </w:tcPr>
          <w:p w:rsidR="00553BD6" w:rsidRPr="00CF7998" w:rsidDel="009F1F88" w:rsidRDefault="00553BD6" w:rsidP="002F01DE">
            <w:pPr>
              <w:pStyle w:val="9"/>
              <w:spacing w:before="100" w:beforeAutospacing="1" w:after="100" w:afterAutospacing="1"/>
              <w:rPr>
                <w:sz w:val="18"/>
              </w:rPr>
            </w:pPr>
          </w:p>
        </w:tc>
        <w:tc>
          <w:tcPr>
            <w:tcW w:w="750" w:type="dxa"/>
          </w:tcPr>
          <w:p w:rsidR="00553BD6" w:rsidRPr="00CF7998" w:rsidDel="009F1F88" w:rsidRDefault="00553BD6" w:rsidP="002F01DE">
            <w:pPr>
              <w:pStyle w:val="9"/>
              <w:spacing w:before="100" w:beforeAutospacing="1" w:after="100" w:afterAutospacing="1"/>
              <w:rPr>
                <w:sz w:val="18"/>
              </w:rPr>
            </w:pPr>
          </w:p>
        </w:tc>
      </w:tr>
    </w:tbl>
    <w:p w:rsidR="00553BD6" w:rsidRPr="00CF7998" w:rsidRDefault="00553BD6" w:rsidP="00553BD6">
      <w:pPr>
        <w:pStyle w:val="9"/>
        <w:rPr>
          <w:sz w:val="18"/>
          <w:rtl/>
        </w:rPr>
      </w:pPr>
      <w:r w:rsidRPr="00CF7998">
        <w:rPr>
          <w:rFonts w:hint="cs"/>
          <w:sz w:val="18"/>
          <w:rtl/>
        </w:rPr>
        <w:t>-בעלי פטור מהשלמות ב</w:t>
      </w:r>
      <w:r w:rsidR="005139B5">
        <w:rPr>
          <w:rFonts w:hint="cs"/>
          <w:sz w:val="18"/>
          <w:rtl/>
        </w:rPr>
        <w:t>פיזיקה</w:t>
      </w:r>
      <w:r w:rsidRPr="00CF7998">
        <w:rPr>
          <w:rFonts w:hint="cs"/>
          <w:sz w:val="18"/>
          <w:rtl/>
        </w:rPr>
        <w:t>- מכניקה, יכולים להקדים את הקורס ב</w:t>
      </w:r>
      <w:r w:rsidR="005139B5">
        <w:rPr>
          <w:rFonts w:hint="cs"/>
          <w:sz w:val="18"/>
          <w:rtl/>
        </w:rPr>
        <w:t>פיזיקה</w:t>
      </w:r>
      <w:r w:rsidRPr="00CF7998">
        <w:rPr>
          <w:rFonts w:hint="cs"/>
          <w:sz w:val="18"/>
          <w:rtl/>
        </w:rPr>
        <w:t xml:space="preserve"> 1 לסמסטר הראשון. </w:t>
      </w:r>
    </w:p>
    <w:p w:rsidR="00553BD6" w:rsidRPr="00CF7998" w:rsidRDefault="00553BD6" w:rsidP="00553BD6">
      <w:pPr>
        <w:pStyle w:val="9"/>
        <w:rPr>
          <w:sz w:val="18"/>
          <w:rtl/>
        </w:rPr>
      </w:pPr>
      <w:r w:rsidRPr="00CF7998">
        <w:rPr>
          <w:rFonts w:hint="cs"/>
          <w:sz w:val="18"/>
          <w:rtl/>
        </w:rPr>
        <w:t xml:space="preserve">-בסמסטר זה מומלץ להירשם לקורס 054133 "מבט על הנדסה כימית וביוכימית" במסגרת נקודות הבחירה </w:t>
      </w:r>
      <w:r w:rsidRPr="00CF7998">
        <w:rPr>
          <w:rFonts w:hint="cs"/>
          <w:sz w:val="18"/>
          <w:u w:val="single"/>
          <w:rtl/>
        </w:rPr>
        <w:t>החופשית</w:t>
      </w:r>
      <w:r w:rsidRPr="00CF7998">
        <w:rPr>
          <w:rFonts w:hint="cs"/>
          <w:sz w:val="18"/>
          <w:rtl/>
        </w:rPr>
        <w:t>.</w:t>
      </w:r>
    </w:p>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40"/>
        <w:gridCol w:w="340"/>
        <w:gridCol w:w="341"/>
        <w:gridCol w:w="340"/>
        <w:gridCol w:w="341"/>
        <w:gridCol w:w="2312"/>
        <w:gridCol w:w="750"/>
      </w:tblGrid>
      <w:tr w:rsidR="00553BD6" w:rsidRPr="00CF7998" w:rsidTr="002F01DE">
        <w:trPr>
          <w:cantSplit/>
          <w:jc w:val="right"/>
        </w:trPr>
        <w:tc>
          <w:tcPr>
            <w:tcW w:w="340"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062" w:type="dxa"/>
            <w:gridSpan w:val="2"/>
          </w:tcPr>
          <w:p w:rsidR="00553BD6" w:rsidRPr="00CF7998" w:rsidRDefault="00553BD6" w:rsidP="002F01DE">
            <w:pPr>
              <w:pStyle w:val="9"/>
              <w:rPr>
                <w:sz w:val="18"/>
                <w:rtl/>
              </w:rPr>
            </w:pPr>
            <w:r w:rsidRPr="00CF7998">
              <w:rPr>
                <w:b/>
                <w:bCs/>
                <w:sz w:val="18"/>
                <w:rtl/>
              </w:rPr>
              <w:t>סמסטר 2 (אביב)</w:t>
            </w:r>
          </w:p>
        </w:tc>
      </w:tr>
      <w:tr w:rsidR="00553BD6" w:rsidRPr="00CF7998" w:rsidTr="002F01DE">
        <w:trPr>
          <w:cantSplit/>
          <w:jc w:val="right"/>
        </w:trPr>
        <w:tc>
          <w:tcPr>
            <w:tcW w:w="340" w:type="dxa"/>
          </w:tcPr>
          <w:p w:rsidR="00553BD6" w:rsidRPr="00CF7998" w:rsidRDefault="00F06A98" w:rsidP="002F01DE">
            <w:pPr>
              <w:pStyle w:val="2"/>
              <w:snapToGrid w:val="0"/>
              <w:spacing w:before="100" w:beforeAutospacing="1" w:after="100" w:afterAutospacing="1"/>
              <w:jc w:val="left"/>
            </w:pPr>
            <w:r w:rsidRPr="00CF7998">
              <w:rPr>
                <w:rFonts w:hint="cs"/>
                <w:rtl/>
              </w:rPr>
              <w:t>3.5</w:t>
            </w:r>
          </w:p>
        </w:tc>
        <w:tc>
          <w:tcPr>
            <w:tcW w:w="340" w:type="dxa"/>
          </w:tcPr>
          <w:p w:rsidR="00553BD6" w:rsidRPr="00CF7998" w:rsidRDefault="00553BD6" w:rsidP="002F01DE">
            <w:pPr>
              <w:pStyle w:val="2"/>
              <w:snapToGrid w:val="0"/>
              <w:spacing w:before="100" w:beforeAutospacing="1" w:after="100" w:afterAutospacing="1"/>
              <w:jc w:val="left"/>
            </w:pPr>
            <w:r w:rsidRPr="00CF7998">
              <w:rPr>
                <w:rtl/>
              </w:rPr>
              <w:t>6</w:t>
            </w:r>
          </w:p>
        </w:tc>
        <w:tc>
          <w:tcPr>
            <w:tcW w:w="341" w:type="dxa"/>
          </w:tcPr>
          <w:p w:rsidR="00553BD6" w:rsidRPr="00CF7998" w:rsidRDefault="00553BD6" w:rsidP="002F01DE">
            <w:pPr>
              <w:pStyle w:val="2"/>
              <w:snapToGrid w:val="0"/>
              <w:spacing w:before="100" w:beforeAutospacing="1" w:after="100" w:afterAutospacing="1"/>
              <w:jc w:val="left"/>
            </w:pPr>
            <w:r w:rsidRPr="00CF7998">
              <w:rPr>
                <w:rtl/>
              </w:rPr>
              <w:t>-</w:t>
            </w:r>
          </w:p>
        </w:tc>
        <w:tc>
          <w:tcPr>
            <w:tcW w:w="340" w:type="dxa"/>
          </w:tcPr>
          <w:p w:rsidR="00553BD6" w:rsidRPr="00CF7998" w:rsidRDefault="00553BD6" w:rsidP="002F01DE">
            <w:pPr>
              <w:pStyle w:val="2"/>
              <w:snapToGrid w:val="0"/>
              <w:spacing w:before="100" w:beforeAutospacing="1" w:after="100" w:afterAutospacing="1"/>
              <w:jc w:val="left"/>
            </w:pPr>
            <w:r w:rsidRPr="00CF7998">
              <w:rPr>
                <w:rFonts w:hint="cs"/>
                <w:rtl/>
              </w:rPr>
              <w:t>2</w:t>
            </w:r>
          </w:p>
        </w:tc>
        <w:tc>
          <w:tcPr>
            <w:tcW w:w="341" w:type="dxa"/>
          </w:tcPr>
          <w:p w:rsidR="00553BD6" w:rsidRPr="00CF7998" w:rsidRDefault="00F06A98" w:rsidP="002F01DE">
            <w:pPr>
              <w:pStyle w:val="2"/>
              <w:snapToGrid w:val="0"/>
              <w:spacing w:before="100" w:beforeAutospacing="1" w:after="100" w:afterAutospacing="1"/>
              <w:jc w:val="left"/>
            </w:pPr>
            <w:r w:rsidRPr="00CF7998">
              <w:rPr>
                <w:rFonts w:hint="cs"/>
                <w:rtl/>
              </w:rPr>
              <w:t>2.5</w:t>
            </w:r>
          </w:p>
        </w:tc>
        <w:tc>
          <w:tcPr>
            <w:tcW w:w="2312"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מבוא להנדסה כימית וביוכימית</w:t>
            </w:r>
          </w:p>
        </w:tc>
        <w:tc>
          <w:tcPr>
            <w:tcW w:w="750" w:type="dxa"/>
          </w:tcPr>
          <w:p w:rsidR="00553BD6" w:rsidRPr="00CF7998" w:rsidRDefault="00D90FAD" w:rsidP="002F01DE">
            <w:pPr>
              <w:snapToGrid w:val="0"/>
              <w:spacing w:before="100" w:beforeAutospacing="1" w:after="100" w:afterAutospacing="1" w:line="200" w:lineRule="exact"/>
              <w:rPr>
                <w:rFonts w:cs="David"/>
                <w:sz w:val="18"/>
                <w:szCs w:val="18"/>
                <w:rtl/>
              </w:rPr>
            </w:pPr>
            <w:r w:rsidRPr="00CF7998">
              <w:rPr>
                <w:rFonts w:cs="David" w:hint="cs"/>
                <w:sz w:val="18"/>
                <w:szCs w:val="18"/>
                <w:rtl/>
              </w:rPr>
              <w:t>054135</w:t>
            </w:r>
            <w:r w:rsidR="00553BD6" w:rsidRPr="00CF7998">
              <w:rPr>
                <w:rFonts w:cs="David" w:hint="cs"/>
                <w:sz w:val="18"/>
                <w:szCs w:val="18"/>
                <w:rtl/>
              </w:rPr>
              <w:t>*</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sz w:val="18"/>
                <w:rtl/>
              </w:rPr>
              <w:t>5.0</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7</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2312" w:type="dxa"/>
          </w:tcPr>
          <w:p w:rsidR="00553BD6" w:rsidRPr="00CF7998" w:rsidRDefault="00553BD6" w:rsidP="002F01DE">
            <w:pPr>
              <w:pStyle w:val="9"/>
              <w:spacing w:before="100" w:beforeAutospacing="1" w:after="100" w:afterAutospacing="1"/>
              <w:rPr>
                <w:sz w:val="18"/>
              </w:rPr>
            </w:pPr>
            <w:proofErr w:type="spellStart"/>
            <w:r w:rsidRPr="00CF7998">
              <w:rPr>
                <w:rFonts w:hint="eastAsia"/>
                <w:sz w:val="18"/>
                <w:rtl/>
              </w:rPr>
              <w:t>חדו</w:t>
            </w:r>
            <w:r w:rsidRPr="00CF7998">
              <w:rPr>
                <w:sz w:val="18"/>
                <w:rtl/>
              </w:rPr>
              <w:t>"</w:t>
            </w:r>
            <w:r w:rsidRPr="00CF7998">
              <w:rPr>
                <w:rFonts w:hint="eastAsia"/>
                <w:sz w:val="18"/>
                <w:rtl/>
              </w:rPr>
              <w:t>א</w:t>
            </w:r>
            <w:proofErr w:type="spellEnd"/>
            <w:r w:rsidRPr="00CF7998">
              <w:rPr>
                <w:sz w:val="18"/>
                <w:rtl/>
              </w:rPr>
              <w:t xml:space="preserve"> 2</w:t>
            </w:r>
          </w:p>
        </w:tc>
        <w:tc>
          <w:tcPr>
            <w:tcW w:w="750" w:type="dxa"/>
          </w:tcPr>
          <w:p w:rsidR="00553BD6" w:rsidRPr="00CF7998" w:rsidRDefault="00553BD6" w:rsidP="002F01DE">
            <w:pPr>
              <w:pStyle w:val="9"/>
              <w:spacing w:before="100" w:beforeAutospacing="1" w:after="100" w:afterAutospacing="1"/>
              <w:rPr>
                <w:sz w:val="18"/>
              </w:rPr>
            </w:pPr>
            <w:r w:rsidRPr="00CF7998">
              <w:rPr>
                <w:sz w:val="18"/>
                <w:rtl/>
              </w:rPr>
              <w:t>104004*</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5.0</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5</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4</w:t>
            </w:r>
          </w:p>
        </w:tc>
        <w:tc>
          <w:tcPr>
            <w:tcW w:w="2312" w:type="dxa"/>
          </w:tcPr>
          <w:p w:rsidR="00553BD6" w:rsidRPr="00CF7998" w:rsidRDefault="00553BD6" w:rsidP="002F01DE">
            <w:pPr>
              <w:pStyle w:val="9"/>
              <w:spacing w:before="100" w:beforeAutospacing="1" w:after="100" w:afterAutospacing="1"/>
              <w:rPr>
                <w:sz w:val="18"/>
              </w:rPr>
            </w:pPr>
            <w:r w:rsidRPr="00CF7998">
              <w:rPr>
                <w:rFonts w:hint="eastAsia"/>
                <w:sz w:val="18"/>
                <w:rtl/>
              </w:rPr>
              <w:t>כימיה</w:t>
            </w:r>
            <w:r w:rsidRPr="00CF7998">
              <w:rPr>
                <w:sz w:val="18"/>
                <w:rtl/>
              </w:rPr>
              <w:t xml:space="preserve"> אורגנית</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125801</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tl/>
              </w:rPr>
            </w:pPr>
            <w:r w:rsidRPr="00CF7998">
              <w:rPr>
                <w:rFonts w:hint="cs"/>
                <w:sz w:val="18"/>
                <w:rtl/>
              </w:rPr>
              <w:t>2.5</w:t>
            </w:r>
          </w:p>
        </w:tc>
        <w:tc>
          <w:tcPr>
            <w:tcW w:w="340" w:type="dxa"/>
          </w:tcPr>
          <w:p w:rsidR="00553BD6" w:rsidRPr="00CF7998" w:rsidRDefault="00553BD6" w:rsidP="002F01DE">
            <w:pPr>
              <w:pStyle w:val="9"/>
              <w:spacing w:before="100" w:beforeAutospacing="1" w:after="100" w:afterAutospacing="1"/>
              <w:rPr>
                <w:sz w:val="18"/>
                <w:rtl/>
              </w:rPr>
            </w:pPr>
            <w:r w:rsidRPr="00CF7998">
              <w:rPr>
                <w:rFonts w:hint="cs"/>
                <w:sz w:val="18"/>
                <w:rtl/>
              </w:rPr>
              <w:t>3</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0" w:type="dxa"/>
          </w:tcPr>
          <w:p w:rsidR="00553BD6" w:rsidRPr="00CF7998" w:rsidRDefault="00553BD6" w:rsidP="002F01DE">
            <w:pPr>
              <w:pStyle w:val="9"/>
              <w:spacing w:before="100" w:beforeAutospacing="1" w:after="100" w:afterAutospacing="1"/>
              <w:rPr>
                <w:sz w:val="18"/>
                <w:rtl/>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2312" w:type="dxa"/>
          </w:tcPr>
          <w:p w:rsidR="00553BD6" w:rsidRPr="00CF7998" w:rsidRDefault="00553BD6" w:rsidP="002F01DE">
            <w:pPr>
              <w:pStyle w:val="9"/>
              <w:spacing w:before="100" w:beforeAutospacing="1" w:after="100" w:afterAutospacing="1"/>
              <w:rPr>
                <w:sz w:val="18"/>
                <w:rtl/>
              </w:rPr>
            </w:pPr>
            <w:r w:rsidRPr="00CF7998">
              <w:rPr>
                <w:rFonts w:hint="cs"/>
                <w:sz w:val="18"/>
                <w:rtl/>
              </w:rPr>
              <w:t xml:space="preserve">מבוא לביוכימיה </w:t>
            </w:r>
            <w:proofErr w:type="spellStart"/>
            <w:r w:rsidRPr="00CF7998">
              <w:rPr>
                <w:rFonts w:hint="cs"/>
                <w:sz w:val="18"/>
                <w:rtl/>
              </w:rPr>
              <w:t>ואנזימולוגיה</w:t>
            </w:r>
            <w:proofErr w:type="spellEnd"/>
          </w:p>
        </w:tc>
        <w:tc>
          <w:tcPr>
            <w:tcW w:w="750" w:type="dxa"/>
          </w:tcPr>
          <w:p w:rsidR="00553BD6" w:rsidRPr="00CF7998" w:rsidRDefault="00553BD6" w:rsidP="002F01DE">
            <w:pPr>
              <w:pStyle w:val="9"/>
              <w:spacing w:before="100" w:beforeAutospacing="1" w:after="100" w:afterAutospacing="1"/>
              <w:rPr>
                <w:sz w:val="18"/>
                <w:rtl/>
              </w:rPr>
            </w:pPr>
            <w:r w:rsidRPr="00CF7998">
              <w:rPr>
                <w:rFonts w:hint="cs"/>
                <w:sz w:val="18"/>
                <w:rtl/>
              </w:rPr>
              <w:t>134019</w:t>
            </w:r>
          </w:p>
        </w:tc>
      </w:tr>
      <w:tr w:rsidR="00553BD6" w:rsidRPr="00CF7998" w:rsidTr="002F01DE">
        <w:trPr>
          <w:cantSplit/>
          <w:jc w:val="right"/>
        </w:trPr>
        <w:tc>
          <w:tcPr>
            <w:tcW w:w="340" w:type="dxa"/>
          </w:tcPr>
          <w:p w:rsidR="00553BD6" w:rsidRPr="00CF7998" w:rsidRDefault="00553BD6" w:rsidP="002F01DE">
            <w:pPr>
              <w:pStyle w:val="2"/>
              <w:snapToGrid w:val="0"/>
              <w:spacing w:before="100" w:beforeAutospacing="1" w:after="100" w:afterAutospacing="1"/>
              <w:jc w:val="left"/>
            </w:pPr>
            <w:r w:rsidRPr="00CF7998">
              <w:rPr>
                <w:rFonts w:hint="cs"/>
                <w:rtl/>
              </w:rPr>
              <w:t>3.5</w:t>
            </w:r>
          </w:p>
        </w:tc>
        <w:tc>
          <w:tcPr>
            <w:tcW w:w="340" w:type="dxa"/>
          </w:tcPr>
          <w:p w:rsidR="00553BD6" w:rsidRPr="00CF7998" w:rsidRDefault="00553BD6" w:rsidP="002F01DE">
            <w:pPr>
              <w:pStyle w:val="2"/>
              <w:snapToGrid w:val="0"/>
              <w:spacing w:before="100" w:beforeAutospacing="1" w:after="100" w:afterAutospacing="1"/>
              <w:jc w:val="left"/>
            </w:pPr>
            <w:r w:rsidRPr="00CF7998">
              <w:rPr>
                <w:rFonts w:hint="cs"/>
                <w:rtl/>
              </w:rPr>
              <w:t>5</w:t>
            </w:r>
          </w:p>
        </w:tc>
        <w:tc>
          <w:tcPr>
            <w:tcW w:w="341" w:type="dxa"/>
          </w:tcPr>
          <w:p w:rsidR="00553BD6" w:rsidRPr="00CF7998" w:rsidRDefault="00553BD6" w:rsidP="002F01DE">
            <w:pPr>
              <w:pStyle w:val="2"/>
              <w:snapToGrid w:val="0"/>
              <w:spacing w:before="100" w:beforeAutospacing="1" w:after="100" w:afterAutospacing="1"/>
              <w:jc w:val="left"/>
            </w:pPr>
            <w:r w:rsidRPr="00CF7998">
              <w:rPr>
                <w:rFonts w:hint="cs"/>
                <w:rtl/>
              </w:rPr>
              <w:t>-</w:t>
            </w:r>
          </w:p>
        </w:tc>
        <w:tc>
          <w:tcPr>
            <w:tcW w:w="340" w:type="dxa"/>
          </w:tcPr>
          <w:p w:rsidR="00553BD6" w:rsidRPr="00CF7998" w:rsidRDefault="00553BD6" w:rsidP="002F01DE">
            <w:pPr>
              <w:pStyle w:val="2"/>
              <w:snapToGrid w:val="0"/>
              <w:spacing w:before="100" w:beforeAutospacing="1" w:after="100" w:afterAutospacing="1"/>
              <w:jc w:val="left"/>
            </w:pPr>
            <w:r w:rsidRPr="00CF7998">
              <w:rPr>
                <w:rFonts w:hint="cs"/>
                <w:rtl/>
              </w:rPr>
              <w:t>1</w:t>
            </w:r>
          </w:p>
        </w:tc>
        <w:tc>
          <w:tcPr>
            <w:tcW w:w="341" w:type="dxa"/>
          </w:tcPr>
          <w:p w:rsidR="00553BD6" w:rsidRPr="00CF7998" w:rsidRDefault="00553BD6" w:rsidP="002F01DE">
            <w:pPr>
              <w:pStyle w:val="2"/>
              <w:snapToGrid w:val="0"/>
              <w:spacing w:before="100" w:beforeAutospacing="1" w:after="100" w:afterAutospacing="1"/>
              <w:jc w:val="left"/>
            </w:pPr>
            <w:r w:rsidRPr="00CF7998">
              <w:rPr>
                <w:rFonts w:hint="cs"/>
                <w:rtl/>
              </w:rPr>
              <w:t>2</w:t>
            </w:r>
          </w:p>
        </w:tc>
        <w:tc>
          <w:tcPr>
            <w:tcW w:w="2312" w:type="dxa"/>
          </w:tcPr>
          <w:p w:rsidR="00553BD6" w:rsidRPr="00CF7998" w:rsidRDefault="00553BD6" w:rsidP="002F01DE">
            <w:pPr>
              <w:snapToGrid w:val="0"/>
              <w:spacing w:before="100" w:beforeAutospacing="1" w:after="100" w:afterAutospacing="1" w:line="200" w:lineRule="exact"/>
              <w:rPr>
                <w:rFonts w:cs="David"/>
                <w:sz w:val="18"/>
                <w:szCs w:val="18"/>
              </w:rPr>
            </w:pPr>
            <w:r w:rsidRPr="00CF7998">
              <w:rPr>
                <w:rFonts w:cs="David" w:hint="cs"/>
                <w:sz w:val="18"/>
                <w:szCs w:val="18"/>
                <w:rtl/>
              </w:rPr>
              <w:t>גנטיקה כללית</w:t>
            </w:r>
          </w:p>
        </w:tc>
        <w:tc>
          <w:tcPr>
            <w:tcW w:w="750" w:type="dxa"/>
          </w:tcPr>
          <w:p w:rsidR="00553BD6" w:rsidRPr="00CF7998" w:rsidRDefault="00553BD6" w:rsidP="002F01DE">
            <w:pPr>
              <w:snapToGrid w:val="0"/>
              <w:spacing w:before="100" w:beforeAutospacing="1" w:after="100" w:afterAutospacing="1" w:line="200" w:lineRule="exact"/>
              <w:rPr>
                <w:rFonts w:cs="David"/>
                <w:sz w:val="18"/>
                <w:szCs w:val="18"/>
              </w:rPr>
            </w:pPr>
            <w:r w:rsidRPr="00CF7998">
              <w:rPr>
                <w:rFonts w:cs="David" w:hint="cs"/>
                <w:sz w:val="18"/>
                <w:szCs w:val="18"/>
                <w:rtl/>
              </w:rPr>
              <w:t>134020</w:t>
            </w:r>
          </w:p>
        </w:tc>
      </w:tr>
      <w:tr w:rsidR="00553BD6" w:rsidRPr="00CF7998" w:rsidTr="002F01DE">
        <w:trPr>
          <w:cantSplit/>
          <w:jc w:val="right"/>
        </w:trPr>
        <w:tc>
          <w:tcPr>
            <w:tcW w:w="340" w:type="dxa"/>
            <w:tcBorders>
              <w:top w:val="single" w:sz="4" w:space="0" w:color="auto"/>
            </w:tcBorders>
          </w:tcPr>
          <w:p w:rsidR="00553BD6" w:rsidRPr="00CF7998" w:rsidRDefault="00D90FAD" w:rsidP="002F01DE">
            <w:pPr>
              <w:pStyle w:val="9"/>
              <w:spacing w:before="100" w:beforeAutospacing="1" w:after="100" w:afterAutospacing="1"/>
              <w:rPr>
                <w:sz w:val="18"/>
              </w:rPr>
            </w:pPr>
            <w:bookmarkStart w:id="4" w:name="_Hlk247955985"/>
            <w:r w:rsidRPr="00CF7998">
              <w:rPr>
                <w:rFonts w:hint="cs"/>
                <w:sz w:val="18"/>
                <w:rtl/>
              </w:rPr>
              <w:t>19.5</w:t>
            </w:r>
          </w:p>
        </w:tc>
        <w:tc>
          <w:tcPr>
            <w:tcW w:w="340"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26</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0"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8</w:t>
            </w:r>
          </w:p>
        </w:tc>
        <w:tc>
          <w:tcPr>
            <w:tcW w:w="341" w:type="dxa"/>
            <w:tcBorders>
              <w:top w:val="single" w:sz="4" w:space="0" w:color="auto"/>
            </w:tcBorders>
          </w:tcPr>
          <w:p w:rsidR="00553BD6" w:rsidRPr="00CF7998" w:rsidRDefault="001F07A5" w:rsidP="002F01DE">
            <w:pPr>
              <w:pStyle w:val="9"/>
              <w:spacing w:before="100" w:beforeAutospacing="1" w:after="100" w:afterAutospacing="1"/>
              <w:rPr>
                <w:sz w:val="18"/>
              </w:rPr>
            </w:pPr>
            <w:r w:rsidRPr="00CF7998">
              <w:rPr>
                <w:rFonts w:hint="cs"/>
                <w:sz w:val="18"/>
                <w:rtl/>
              </w:rPr>
              <w:t>14.5</w:t>
            </w:r>
          </w:p>
        </w:tc>
        <w:tc>
          <w:tcPr>
            <w:tcW w:w="2312" w:type="dxa"/>
          </w:tcPr>
          <w:p w:rsidR="00553BD6" w:rsidRPr="00CF7998" w:rsidRDefault="00553BD6" w:rsidP="002F01DE">
            <w:pPr>
              <w:pStyle w:val="9"/>
              <w:spacing w:before="100" w:beforeAutospacing="1" w:after="100" w:afterAutospacing="1"/>
              <w:rPr>
                <w:sz w:val="18"/>
              </w:rPr>
            </w:pPr>
          </w:p>
        </w:tc>
        <w:tc>
          <w:tcPr>
            <w:tcW w:w="750" w:type="dxa"/>
          </w:tcPr>
          <w:p w:rsidR="00553BD6" w:rsidRPr="00CF7998" w:rsidRDefault="00553BD6" w:rsidP="002F01DE">
            <w:pPr>
              <w:pStyle w:val="9"/>
              <w:spacing w:before="100" w:beforeAutospacing="1" w:after="100" w:afterAutospacing="1"/>
              <w:rPr>
                <w:sz w:val="18"/>
              </w:rPr>
            </w:pPr>
          </w:p>
        </w:tc>
      </w:tr>
    </w:tbl>
    <w:bookmarkEnd w:id="4"/>
    <w:p w:rsidR="00553BD6" w:rsidRPr="00CF7998" w:rsidRDefault="00553BD6" w:rsidP="00553BD6">
      <w:pPr>
        <w:pStyle w:val="9"/>
        <w:rPr>
          <w:sz w:val="18"/>
          <w:rtl/>
        </w:rPr>
      </w:pPr>
      <w:r w:rsidRPr="00CF7998">
        <w:rPr>
          <w:rFonts w:hint="cs"/>
          <w:sz w:val="18"/>
          <w:rtl/>
        </w:rPr>
        <w:t>ניתן ללמוד את הקורס 054132 מיני-</w:t>
      </w:r>
      <w:proofErr w:type="spellStart"/>
      <w:r w:rsidRPr="00CF7998">
        <w:rPr>
          <w:rFonts w:hint="cs"/>
          <w:sz w:val="18"/>
          <w:rtl/>
        </w:rPr>
        <w:t>פרוייקט</w:t>
      </w:r>
      <w:proofErr w:type="spellEnd"/>
      <w:r w:rsidRPr="00CF7998">
        <w:rPr>
          <w:rFonts w:hint="cs"/>
          <w:sz w:val="18"/>
          <w:rtl/>
        </w:rPr>
        <w:t xml:space="preserve"> רק בצמוד למבוא להנדסה כימית וביוכימית</w:t>
      </w:r>
    </w:p>
    <w:tbl>
      <w:tblPr>
        <w:tblW w:w="4764" w:type="dxa"/>
        <w:jc w:val="right"/>
        <w:tblLayout w:type="fixed"/>
        <w:tblCellMar>
          <w:left w:w="0" w:type="dxa"/>
          <w:right w:w="0" w:type="dxa"/>
        </w:tblCellMar>
        <w:tblLook w:val="0000" w:firstRow="0" w:lastRow="0" w:firstColumn="0" w:lastColumn="0" w:noHBand="0" w:noVBand="0"/>
      </w:tblPr>
      <w:tblGrid>
        <w:gridCol w:w="339"/>
        <w:gridCol w:w="341"/>
        <w:gridCol w:w="341"/>
        <w:gridCol w:w="341"/>
        <w:gridCol w:w="341"/>
        <w:gridCol w:w="2311"/>
        <w:gridCol w:w="750"/>
      </w:tblGrid>
      <w:tr w:rsidR="00FB0A5C" w:rsidRPr="00CF7998" w:rsidTr="002F01DE">
        <w:trPr>
          <w:jc w:val="right"/>
        </w:trPr>
        <w:tc>
          <w:tcPr>
            <w:tcW w:w="339" w:type="dxa"/>
          </w:tcPr>
          <w:p w:rsidR="00FB0A5C" w:rsidRPr="00CF7998" w:rsidRDefault="00FB0A5C" w:rsidP="0078529F">
            <w:pPr>
              <w:pStyle w:val="9"/>
              <w:rPr>
                <w:b/>
                <w:bCs/>
                <w:sz w:val="18"/>
                <w:rtl/>
              </w:rPr>
            </w:pPr>
          </w:p>
        </w:tc>
        <w:tc>
          <w:tcPr>
            <w:tcW w:w="341" w:type="dxa"/>
          </w:tcPr>
          <w:p w:rsidR="00FB0A5C" w:rsidRPr="00CF7998" w:rsidRDefault="00FB0A5C" w:rsidP="0078529F">
            <w:pPr>
              <w:pStyle w:val="9"/>
              <w:rPr>
                <w:b/>
                <w:bCs/>
                <w:sz w:val="18"/>
                <w:rtl/>
              </w:rPr>
            </w:pPr>
          </w:p>
        </w:tc>
        <w:tc>
          <w:tcPr>
            <w:tcW w:w="341" w:type="dxa"/>
          </w:tcPr>
          <w:p w:rsidR="00FB0A5C" w:rsidRPr="00CF7998" w:rsidRDefault="00FB0A5C" w:rsidP="0078529F">
            <w:pPr>
              <w:pStyle w:val="9"/>
              <w:rPr>
                <w:b/>
                <w:bCs/>
                <w:sz w:val="18"/>
                <w:rtl/>
              </w:rPr>
            </w:pPr>
          </w:p>
        </w:tc>
        <w:tc>
          <w:tcPr>
            <w:tcW w:w="341" w:type="dxa"/>
          </w:tcPr>
          <w:p w:rsidR="00FB0A5C" w:rsidRPr="00CF7998" w:rsidRDefault="00FB0A5C" w:rsidP="0078529F">
            <w:pPr>
              <w:pStyle w:val="9"/>
              <w:rPr>
                <w:b/>
                <w:bCs/>
                <w:sz w:val="18"/>
                <w:rtl/>
              </w:rPr>
            </w:pPr>
          </w:p>
        </w:tc>
        <w:tc>
          <w:tcPr>
            <w:tcW w:w="341" w:type="dxa"/>
          </w:tcPr>
          <w:p w:rsidR="00FB0A5C" w:rsidRPr="00CF7998" w:rsidRDefault="00FB0A5C" w:rsidP="0078529F">
            <w:pPr>
              <w:pStyle w:val="9"/>
              <w:rPr>
                <w:b/>
                <w:bCs/>
                <w:sz w:val="18"/>
                <w:rtl/>
              </w:rPr>
            </w:pPr>
          </w:p>
        </w:tc>
        <w:tc>
          <w:tcPr>
            <w:tcW w:w="3061" w:type="dxa"/>
            <w:gridSpan w:val="2"/>
          </w:tcPr>
          <w:p w:rsidR="00C219AB" w:rsidRPr="00CF7998" w:rsidRDefault="00C219AB" w:rsidP="002F01DE">
            <w:pPr>
              <w:pStyle w:val="9"/>
              <w:rPr>
                <w:b/>
                <w:bCs/>
                <w:sz w:val="18"/>
                <w:rtl/>
              </w:rPr>
            </w:pPr>
          </w:p>
          <w:p w:rsidR="00FB0A5C" w:rsidRPr="00CF7998" w:rsidRDefault="00FB0A5C" w:rsidP="002F01DE">
            <w:pPr>
              <w:pStyle w:val="9"/>
              <w:rPr>
                <w:sz w:val="18"/>
                <w:rtl/>
              </w:rPr>
            </w:pPr>
            <w:r w:rsidRPr="00CF7998">
              <w:rPr>
                <w:b/>
                <w:bCs/>
                <w:sz w:val="18"/>
                <w:rtl/>
              </w:rPr>
              <w:t>סמסטר 3 (חורף)</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rFonts w:hint="cs"/>
                <w:sz w:val="18"/>
                <w:rtl/>
              </w:rPr>
              <w:t>2.5</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2311" w:type="dxa"/>
          </w:tcPr>
          <w:p w:rsidR="00553BD6" w:rsidRPr="00CF7998" w:rsidRDefault="00553BD6" w:rsidP="002F01DE">
            <w:pPr>
              <w:pStyle w:val="9"/>
              <w:spacing w:before="100" w:beforeAutospacing="1" w:after="100" w:afterAutospacing="1"/>
              <w:rPr>
                <w:sz w:val="18"/>
              </w:rPr>
            </w:pPr>
            <w:r w:rsidRPr="00CF7998">
              <w:rPr>
                <w:rFonts w:hint="eastAsia"/>
                <w:sz w:val="18"/>
                <w:rtl/>
              </w:rPr>
              <w:t>משוו</w:t>
            </w:r>
            <w:r w:rsidRPr="00CF7998">
              <w:rPr>
                <w:rFonts w:hint="cs"/>
                <w:sz w:val="18"/>
                <w:rtl/>
              </w:rPr>
              <w:t>או</w:t>
            </w:r>
            <w:r w:rsidRPr="00CF7998">
              <w:rPr>
                <w:rFonts w:hint="eastAsia"/>
                <w:sz w:val="18"/>
                <w:rtl/>
              </w:rPr>
              <w:t>ת</w:t>
            </w:r>
            <w:r w:rsidRPr="00CF7998">
              <w:rPr>
                <w:sz w:val="18"/>
                <w:rtl/>
              </w:rPr>
              <w:t xml:space="preserve"> דיפ</w:t>
            </w:r>
            <w:r w:rsidRPr="00CF7998">
              <w:rPr>
                <w:rFonts w:hint="cs"/>
                <w:sz w:val="18"/>
                <w:rtl/>
              </w:rPr>
              <w:t>. רגילות ח'</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104131*</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rFonts w:hint="cs"/>
                <w:sz w:val="18"/>
                <w:rtl/>
              </w:rPr>
              <w:t>2.5</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2311" w:type="dxa"/>
          </w:tcPr>
          <w:p w:rsidR="00553BD6" w:rsidRPr="00CF7998" w:rsidRDefault="005139B5" w:rsidP="002F01DE">
            <w:pPr>
              <w:pStyle w:val="9"/>
              <w:spacing w:before="100" w:beforeAutospacing="1" w:after="100" w:afterAutospacing="1"/>
              <w:rPr>
                <w:sz w:val="18"/>
              </w:rPr>
            </w:pPr>
            <w:r>
              <w:rPr>
                <w:rFonts w:hint="cs"/>
                <w:sz w:val="18"/>
                <w:rtl/>
              </w:rPr>
              <w:t>פיזיקה</w:t>
            </w:r>
            <w:r w:rsidR="00553BD6" w:rsidRPr="00CF7998">
              <w:rPr>
                <w:rFonts w:hint="cs"/>
                <w:sz w:val="18"/>
                <w:rtl/>
              </w:rPr>
              <w:t xml:space="preserve"> 1</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114051*</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tl/>
              </w:rPr>
            </w:pPr>
            <w:r w:rsidRPr="00CF7998">
              <w:rPr>
                <w:rFonts w:hint="cs"/>
                <w:sz w:val="18"/>
                <w:rtl/>
              </w:rPr>
              <w:t>3.5</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3</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3</w:t>
            </w:r>
          </w:p>
        </w:tc>
        <w:tc>
          <w:tcPr>
            <w:tcW w:w="2311" w:type="dxa"/>
          </w:tcPr>
          <w:p w:rsidR="00553BD6" w:rsidRPr="00CF7998" w:rsidRDefault="00553BD6" w:rsidP="002F01DE">
            <w:pPr>
              <w:pStyle w:val="9"/>
              <w:spacing w:before="100" w:beforeAutospacing="1" w:after="100" w:afterAutospacing="1"/>
              <w:rPr>
                <w:sz w:val="18"/>
                <w:rtl/>
              </w:rPr>
            </w:pPr>
            <w:r w:rsidRPr="00CF7998">
              <w:rPr>
                <w:rFonts w:hint="cs"/>
                <w:sz w:val="18"/>
                <w:rtl/>
              </w:rPr>
              <w:t>מסלולים מטבוליים</w:t>
            </w:r>
          </w:p>
        </w:tc>
        <w:tc>
          <w:tcPr>
            <w:tcW w:w="750" w:type="dxa"/>
          </w:tcPr>
          <w:p w:rsidR="00553BD6" w:rsidRPr="00CF7998" w:rsidRDefault="00553BD6" w:rsidP="002F01DE">
            <w:pPr>
              <w:pStyle w:val="9"/>
              <w:spacing w:before="100" w:beforeAutospacing="1" w:after="100" w:afterAutospacing="1"/>
              <w:rPr>
                <w:sz w:val="18"/>
                <w:rtl/>
              </w:rPr>
            </w:pPr>
            <w:r w:rsidRPr="00CF7998">
              <w:rPr>
                <w:rFonts w:hint="cs"/>
                <w:sz w:val="18"/>
                <w:rtl/>
              </w:rPr>
              <w:t>134113</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tl/>
              </w:rPr>
            </w:pPr>
            <w:r w:rsidRPr="00CF7998">
              <w:rPr>
                <w:rFonts w:hint="cs"/>
                <w:sz w:val="18"/>
                <w:rtl/>
              </w:rPr>
              <w:t>2.5</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5</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5</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tl/>
              </w:rPr>
            </w:pPr>
            <w:r w:rsidRPr="00CF7998">
              <w:rPr>
                <w:rFonts w:hint="cs"/>
                <w:sz w:val="18"/>
                <w:rtl/>
              </w:rPr>
              <w:t>1</w:t>
            </w:r>
          </w:p>
        </w:tc>
        <w:tc>
          <w:tcPr>
            <w:tcW w:w="2311" w:type="dxa"/>
          </w:tcPr>
          <w:p w:rsidR="00553BD6" w:rsidRPr="00CF7998" w:rsidRDefault="00553BD6" w:rsidP="002F01DE">
            <w:pPr>
              <w:pStyle w:val="9"/>
              <w:spacing w:before="100" w:beforeAutospacing="1" w:after="100" w:afterAutospacing="1"/>
              <w:rPr>
                <w:sz w:val="18"/>
                <w:rtl/>
              </w:rPr>
            </w:pPr>
            <w:r w:rsidRPr="00CF7998">
              <w:rPr>
                <w:rFonts w:hint="cs"/>
                <w:sz w:val="18"/>
                <w:rtl/>
              </w:rPr>
              <w:t>מעבדה בגנטיקה מולקולארית</w:t>
            </w:r>
          </w:p>
        </w:tc>
        <w:tc>
          <w:tcPr>
            <w:tcW w:w="750" w:type="dxa"/>
          </w:tcPr>
          <w:p w:rsidR="00553BD6" w:rsidRPr="00CF7998" w:rsidRDefault="00553BD6" w:rsidP="002F01DE">
            <w:pPr>
              <w:pStyle w:val="9"/>
              <w:spacing w:before="100" w:beforeAutospacing="1" w:after="100" w:afterAutospacing="1"/>
              <w:rPr>
                <w:sz w:val="18"/>
                <w:rtl/>
              </w:rPr>
            </w:pPr>
            <w:r w:rsidRPr="00CF7998">
              <w:rPr>
                <w:rFonts w:hint="cs"/>
                <w:sz w:val="18"/>
                <w:rtl/>
              </w:rPr>
              <w:t>134142</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sz w:val="18"/>
                <w:rtl/>
              </w:rPr>
              <w:t>2.5</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5</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2311" w:type="dxa"/>
          </w:tcPr>
          <w:p w:rsidR="00553BD6" w:rsidRPr="00CF7998" w:rsidRDefault="00553BD6" w:rsidP="002F01DE">
            <w:pPr>
              <w:pStyle w:val="9"/>
              <w:spacing w:before="100" w:beforeAutospacing="1" w:after="100" w:afterAutospacing="1"/>
              <w:rPr>
                <w:sz w:val="18"/>
              </w:rPr>
            </w:pPr>
            <w:r w:rsidRPr="00CF7998">
              <w:rPr>
                <w:rFonts w:hint="eastAsia"/>
                <w:sz w:val="18"/>
                <w:rtl/>
              </w:rPr>
              <w:t>ביולוגיה</w:t>
            </w:r>
            <w:r w:rsidRPr="00CF7998">
              <w:rPr>
                <w:sz w:val="18"/>
                <w:rtl/>
              </w:rPr>
              <w:t xml:space="preserve"> מולקול</w:t>
            </w:r>
            <w:r w:rsidRPr="00CF7998">
              <w:rPr>
                <w:rFonts w:hint="cs"/>
                <w:sz w:val="18"/>
                <w:rtl/>
              </w:rPr>
              <w:t>א</w:t>
            </w:r>
            <w:r w:rsidRPr="00CF7998">
              <w:rPr>
                <w:sz w:val="18"/>
                <w:rtl/>
              </w:rPr>
              <w:t xml:space="preserve">רית </w:t>
            </w:r>
          </w:p>
        </w:tc>
        <w:tc>
          <w:tcPr>
            <w:tcW w:w="750" w:type="dxa"/>
          </w:tcPr>
          <w:p w:rsidR="00553BD6" w:rsidRPr="00CF7998" w:rsidRDefault="00553BD6" w:rsidP="002F01DE">
            <w:pPr>
              <w:pStyle w:val="9"/>
              <w:spacing w:before="100" w:beforeAutospacing="1" w:after="100" w:afterAutospacing="1"/>
              <w:rPr>
                <w:sz w:val="18"/>
              </w:rPr>
            </w:pPr>
            <w:r w:rsidRPr="00CF7998">
              <w:rPr>
                <w:sz w:val="18"/>
                <w:rtl/>
              </w:rPr>
              <w:t>134082</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sz w:val="18"/>
                <w:rtl/>
              </w:rPr>
              <w:t>4.0</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2311" w:type="dxa"/>
          </w:tcPr>
          <w:p w:rsidR="00553BD6" w:rsidRPr="00CF7998" w:rsidRDefault="00553BD6" w:rsidP="002F01DE">
            <w:pPr>
              <w:pStyle w:val="9"/>
              <w:spacing w:before="100" w:beforeAutospacing="1" w:after="100" w:afterAutospacing="1"/>
              <w:rPr>
                <w:sz w:val="18"/>
              </w:rPr>
            </w:pPr>
            <w:r w:rsidRPr="00CF7998">
              <w:rPr>
                <w:rFonts w:hint="eastAsia"/>
                <w:sz w:val="18"/>
                <w:rtl/>
              </w:rPr>
              <w:t>מבוא</w:t>
            </w:r>
            <w:r w:rsidRPr="00CF7998">
              <w:rPr>
                <w:sz w:val="18"/>
                <w:rtl/>
              </w:rPr>
              <w:t xml:space="preserve"> למחשב - </w:t>
            </w:r>
            <w:proofErr w:type="spellStart"/>
            <w:r w:rsidRPr="00CF7998">
              <w:rPr>
                <w:rFonts w:hint="cs"/>
                <w:sz w:val="18"/>
                <w:rtl/>
              </w:rPr>
              <w:t>מטלאב</w:t>
            </w:r>
            <w:proofErr w:type="spellEnd"/>
          </w:p>
        </w:tc>
        <w:tc>
          <w:tcPr>
            <w:tcW w:w="750" w:type="dxa"/>
          </w:tcPr>
          <w:p w:rsidR="00553BD6" w:rsidRPr="00CF7998" w:rsidRDefault="00553BD6" w:rsidP="002F01DE">
            <w:pPr>
              <w:pStyle w:val="9"/>
              <w:spacing w:before="100" w:beforeAutospacing="1" w:after="100" w:afterAutospacing="1"/>
              <w:rPr>
                <w:sz w:val="18"/>
              </w:rPr>
            </w:pPr>
            <w:r w:rsidRPr="00CF7998">
              <w:rPr>
                <w:sz w:val="18"/>
                <w:rtl/>
              </w:rPr>
              <w:t>234</w:t>
            </w:r>
            <w:r w:rsidRPr="00CF7998">
              <w:rPr>
                <w:rFonts w:hint="cs"/>
                <w:sz w:val="18"/>
                <w:rtl/>
              </w:rPr>
              <w:t>127</w:t>
            </w:r>
            <w:r w:rsidRPr="00CF7998">
              <w:rPr>
                <w:sz w:val="18"/>
                <w:rtl/>
              </w:rPr>
              <w:t>*</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rFonts w:hint="cs"/>
                <w:sz w:val="18"/>
                <w:rtl/>
              </w:rPr>
              <w:t>1.0</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2311" w:type="dxa"/>
          </w:tcPr>
          <w:p w:rsidR="00553BD6" w:rsidRPr="00CF7998" w:rsidRDefault="00553BD6" w:rsidP="002F01DE">
            <w:pPr>
              <w:pStyle w:val="9"/>
              <w:spacing w:before="100" w:beforeAutospacing="1" w:after="100" w:afterAutospacing="1"/>
              <w:rPr>
                <w:sz w:val="18"/>
              </w:rPr>
            </w:pPr>
            <w:r w:rsidRPr="00CF7998">
              <w:rPr>
                <w:rFonts w:hint="cs"/>
                <w:sz w:val="18"/>
                <w:rtl/>
              </w:rPr>
              <w:t>חינוך גופני</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394800*</w:t>
            </w:r>
          </w:p>
        </w:tc>
      </w:tr>
      <w:tr w:rsidR="00553BD6" w:rsidRPr="00CF7998" w:rsidTr="002F01DE">
        <w:trPr>
          <w:jc w:val="right"/>
        </w:trPr>
        <w:tc>
          <w:tcPr>
            <w:tcW w:w="339"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18.5</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16</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7</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8</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12</w:t>
            </w:r>
          </w:p>
        </w:tc>
        <w:tc>
          <w:tcPr>
            <w:tcW w:w="2311" w:type="dxa"/>
          </w:tcPr>
          <w:p w:rsidR="00553BD6" w:rsidRPr="00CF7998" w:rsidRDefault="00553BD6" w:rsidP="002F01DE">
            <w:pPr>
              <w:pStyle w:val="9"/>
              <w:spacing w:before="100" w:beforeAutospacing="1" w:after="100" w:afterAutospacing="1"/>
              <w:rPr>
                <w:sz w:val="18"/>
              </w:rPr>
            </w:pPr>
          </w:p>
        </w:tc>
        <w:tc>
          <w:tcPr>
            <w:tcW w:w="750" w:type="dxa"/>
          </w:tcPr>
          <w:p w:rsidR="00553BD6" w:rsidRPr="00CF7998" w:rsidRDefault="00553BD6" w:rsidP="002F01DE">
            <w:pPr>
              <w:pStyle w:val="9"/>
              <w:spacing w:before="100" w:beforeAutospacing="1" w:after="100" w:afterAutospacing="1"/>
              <w:rPr>
                <w:sz w:val="18"/>
              </w:rPr>
            </w:pPr>
          </w:p>
        </w:tc>
      </w:tr>
      <w:tr w:rsidR="00553BD6" w:rsidRPr="00CF7998" w:rsidTr="002F01DE">
        <w:trPr>
          <w:jc w:val="right"/>
        </w:trPr>
        <w:tc>
          <w:tcPr>
            <w:tcW w:w="339"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061" w:type="dxa"/>
            <w:gridSpan w:val="2"/>
          </w:tcPr>
          <w:p w:rsidR="00553BD6" w:rsidRPr="00CF7998" w:rsidRDefault="00553BD6" w:rsidP="002F01DE">
            <w:pPr>
              <w:pStyle w:val="9"/>
              <w:rPr>
                <w:b/>
                <w:bCs/>
                <w:sz w:val="18"/>
                <w:rtl/>
              </w:rPr>
            </w:pPr>
          </w:p>
          <w:p w:rsidR="00553BD6" w:rsidRPr="00CF7998" w:rsidRDefault="00553BD6" w:rsidP="002F01DE">
            <w:pPr>
              <w:pStyle w:val="9"/>
              <w:rPr>
                <w:sz w:val="18"/>
                <w:rtl/>
              </w:rPr>
            </w:pPr>
            <w:r w:rsidRPr="00CF7998">
              <w:rPr>
                <w:b/>
                <w:bCs/>
                <w:sz w:val="18"/>
                <w:rtl/>
              </w:rPr>
              <w:t>סמסטר 4 (אביב)</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sz w:val="18"/>
                <w:rtl/>
              </w:rPr>
              <w:t>4.0</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3</w:t>
            </w:r>
          </w:p>
        </w:tc>
        <w:tc>
          <w:tcPr>
            <w:tcW w:w="2311" w:type="dxa"/>
          </w:tcPr>
          <w:p w:rsidR="00553BD6" w:rsidRPr="00CF7998" w:rsidRDefault="00553BD6" w:rsidP="002F01DE">
            <w:pPr>
              <w:pStyle w:val="9"/>
              <w:spacing w:before="100" w:beforeAutospacing="1" w:after="100" w:afterAutospacing="1"/>
              <w:rPr>
                <w:sz w:val="18"/>
              </w:rPr>
            </w:pPr>
            <w:r w:rsidRPr="00CF7998">
              <w:rPr>
                <w:rFonts w:hint="eastAsia"/>
                <w:sz w:val="18"/>
                <w:rtl/>
              </w:rPr>
              <w:t>עקרונות</w:t>
            </w:r>
            <w:r w:rsidRPr="00CF7998">
              <w:rPr>
                <w:sz w:val="18"/>
                <w:rtl/>
              </w:rPr>
              <w:t xml:space="preserve"> הנדסה כימית </w:t>
            </w:r>
            <w:smartTag w:uri="urn:schemas-microsoft-com:office:smarttags" w:element="metricconverter">
              <w:smartTagPr>
                <w:attr w:name="ProductID" w:val="1 מ'"/>
              </w:smartTagPr>
              <w:r w:rsidRPr="00CF7998">
                <w:rPr>
                  <w:sz w:val="18"/>
                  <w:rtl/>
                </w:rPr>
                <w:t>1 מ'</w:t>
              </w:r>
            </w:smartTag>
          </w:p>
        </w:tc>
        <w:tc>
          <w:tcPr>
            <w:tcW w:w="750" w:type="dxa"/>
          </w:tcPr>
          <w:p w:rsidR="00553BD6" w:rsidRPr="00CF7998" w:rsidRDefault="00553BD6" w:rsidP="002F01DE">
            <w:pPr>
              <w:pStyle w:val="9"/>
              <w:spacing w:before="100" w:beforeAutospacing="1" w:after="100" w:afterAutospacing="1"/>
              <w:rPr>
                <w:sz w:val="18"/>
              </w:rPr>
            </w:pPr>
            <w:r w:rsidRPr="00CF7998">
              <w:rPr>
                <w:sz w:val="18"/>
                <w:rtl/>
              </w:rPr>
              <w:t>054203</w:t>
            </w:r>
          </w:p>
        </w:tc>
      </w:tr>
      <w:tr w:rsidR="00553BD6" w:rsidRPr="00CF7998" w:rsidTr="002F01DE">
        <w:trPr>
          <w:jc w:val="right"/>
        </w:trPr>
        <w:tc>
          <w:tcPr>
            <w:tcW w:w="339" w:type="dxa"/>
          </w:tcPr>
          <w:p w:rsidR="00553BD6" w:rsidRPr="00CF7998" w:rsidRDefault="00553BD6" w:rsidP="002F01DE">
            <w:pPr>
              <w:pStyle w:val="2"/>
              <w:snapToGrid w:val="0"/>
              <w:spacing w:before="100" w:beforeAutospacing="1" w:after="100" w:afterAutospacing="1"/>
              <w:jc w:val="left"/>
            </w:pPr>
            <w:r w:rsidRPr="00CF7998">
              <w:rPr>
                <w:rFonts w:hint="cs"/>
                <w:rtl/>
              </w:rPr>
              <w:t>3.0</w:t>
            </w:r>
          </w:p>
        </w:tc>
        <w:tc>
          <w:tcPr>
            <w:tcW w:w="341" w:type="dxa"/>
          </w:tcPr>
          <w:p w:rsidR="00553BD6" w:rsidRPr="00CF7998" w:rsidRDefault="00553BD6" w:rsidP="002F01DE">
            <w:pPr>
              <w:pStyle w:val="2"/>
              <w:snapToGrid w:val="0"/>
              <w:spacing w:before="100" w:beforeAutospacing="1" w:after="100" w:afterAutospacing="1"/>
              <w:jc w:val="left"/>
            </w:pPr>
            <w:r w:rsidRPr="00CF7998">
              <w:rPr>
                <w:rtl/>
              </w:rPr>
              <w:t>5</w:t>
            </w:r>
          </w:p>
        </w:tc>
        <w:tc>
          <w:tcPr>
            <w:tcW w:w="341" w:type="dxa"/>
          </w:tcPr>
          <w:p w:rsidR="00553BD6" w:rsidRPr="00CF7998" w:rsidRDefault="00553BD6" w:rsidP="002F01DE">
            <w:pPr>
              <w:pStyle w:val="2"/>
              <w:snapToGrid w:val="0"/>
              <w:spacing w:before="100" w:beforeAutospacing="1" w:after="100" w:afterAutospacing="1"/>
              <w:jc w:val="left"/>
            </w:pPr>
            <w:r w:rsidRPr="00CF7998">
              <w:rPr>
                <w:rtl/>
              </w:rPr>
              <w:t>-</w:t>
            </w:r>
          </w:p>
        </w:tc>
        <w:tc>
          <w:tcPr>
            <w:tcW w:w="341" w:type="dxa"/>
          </w:tcPr>
          <w:p w:rsidR="00553BD6" w:rsidRPr="00CF7998" w:rsidRDefault="00553BD6" w:rsidP="002F01DE">
            <w:pPr>
              <w:pStyle w:val="2"/>
              <w:snapToGrid w:val="0"/>
              <w:spacing w:before="100" w:beforeAutospacing="1" w:after="100" w:afterAutospacing="1"/>
              <w:jc w:val="left"/>
            </w:pPr>
            <w:r w:rsidRPr="00CF7998">
              <w:rPr>
                <w:rFonts w:hint="cs"/>
                <w:rtl/>
              </w:rPr>
              <w:t>2</w:t>
            </w:r>
          </w:p>
        </w:tc>
        <w:tc>
          <w:tcPr>
            <w:tcW w:w="341" w:type="dxa"/>
          </w:tcPr>
          <w:p w:rsidR="00553BD6" w:rsidRPr="00CF7998" w:rsidRDefault="00553BD6" w:rsidP="002F01DE">
            <w:pPr>
              <w:pStyle w:val="2"/>
              <w:snapToGrid w:val="0"/>
              <w:spacing w:before="100" w:beforeAutospacing="1" w:after="100" w:afterAutospacing="1"/>
              <w:jc w:val="left"/>
            </w:pPr>
            <w:r w:rsidRPr="00CF7998">
              <w:rPr>
                <w:rtl/>
              </w:rPr>
              <w:t>2</w:t>
            </w:r>
          </w:p>
        </w:tc>
        <w:tc>
          <w:tcPr>
            <w:tcW w:w="2311" w:type="dxa"/>
          </w:tcPr>
          <w:p w:rsidR="00553BD6" w:rsidRPr="00CF7998" w:rsidRDefault="00553BD6" w:rsidP="002F01DE">
            <w:pPr>
              <w:snapToGrid w:val="0"/>
              <w:spacing w:before="100" w:beforeAutospacing="1" w:after="100" w:afterAutospacing="1" w:line="200" w:lineRule="exact"/>
              <w:rPr>
                <w:rFonts w:cs="David"/>
                <w:sz w:val="18"/>
                <w:szCs w:val="18"/>
                <w:rtl/>
              </w:rPr>
            </w:pPr>
            <w:proofErr w:type="spellStart"/>
            <w:r w:rsidRPr="00CF7998">
              <w:rPr>
                <w:rFonts w:cs="David"/>
                <w:sz w:val="18"/>
                <w:szCs w:val="18"/>
                <w:rtl/>
              </w:rPr>
              <w:t>תרמודינמיקה</w:t>
            </w:r>
            <w:proofErr w:type="spellEnd"/>
            <w:r w:rsidRPr="00CF7998">
              <w:rPr>
                <w:rFonts w:cs="David"/>
                <w:sz w:val="18"/>
                <w:szCs w:val="18"/>
                <w:rtl/>
              </w:rPr>
              <w:t xml:space="preserve"> </w:t>
            </w:r>
            <w:r w:rsidRPr="00CF7998">
              <w:rPr>
                <w:rFonts w:cs="David" w:hint="cs"/>
                <w:sz w:val="18"/>
                <w:szCs w:val="18"/>
                <w:rtl/>
              </w:rPr>
              <w:t>א'</w:t>
            </w:r>
          </w:p>
        </w:tc>
        <w:tc>
          <w:tcPr>
            <w:tcW w:w="750"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054215</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rFonts w:hint="cs"/>
                <w:sz w:val="18"/>
                <w:rtl/>
              </w:rPr>
              <w:t>3.5</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2311" w:type="dxa"/>
          </w:tcPr>
          <w:p w:rsidR="00553BD6" w:rsidRPr="00CF7998" w:rsidRDefault="005139B5" w:rsidP="002F01DE">
            <w:pPr>
              <w:pStyle w:val="9"/>
              <w:spacing w:before="100" w:beforeAutospacing="1" w:after="100" w:afterAutospacing="1"/>
              <w:rPr>
                <w:sz w:val="18"/>
              </w:rPr>
            </w:pPr>
            <w:r>
              <w:rPr>
                <w:rFonts w:hint="cs"/>
                <w:sz w:val="18"/>
                <w:rtl/>
              </w:rPr>
              <w:t>פיזיקה</w:t>
            </w:r>
            <w:r w:rsidR="00553BD6" w:rsidRPr="00CF7998">
              <w:rPr>
                <w:rFonts w:hint="cs"/>
                <w:sz w:val="18"/>
                <w:rtl/>
              </w:rPr>
              <w:t xml:space="preserve"> 2</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114052*</w:t>
            </w:r>
          </w:p>
        </w:tc>
      </w:tr>
      <w:tr w:rsidR="00553BD6" w:rsidRPr="00CF7998" w:rsidTr="002F01DE">
        <w:trPr>
          <w:jc w:val="right"/>
        </w:trPr>
        <w:tc>
          <w:tcPr>
            <w:tcW w:w="339" w:type="dxa"/>
          </w:tcPr>
          <w:p w:rsidR="00553BD6" w:rsidRPr="00CF7998" w:rsidRDefault="001F07A5" w:rsidP="002F01DE">
            <w:pPr>
              <w:pStyle w:val="2"/>
              <w:snapToGrid w:val="0"/>
              <w:spacing w:before="100" w:beforeAutospacing="1" w:after="100" w:afterAutospacing="1"/>
              <w:jc w:val="left"/>
              <w:rPr>
                <w:rtl/>
              </w:rPr>
            </w:pPr>
            <w:r w:rsidRPr="00CF7998">
              <w:rPr>
                <w:rFonts w:hint="cs"/>
                <w:rtl/>
              </w:rPr>
              <w:t>3.0</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4</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1F07A5" w:rsidP="002F01DE">
            <w:pPr>
              <w:pStyle w:val="2"/>
              <w:snapToGrid w:val="0"/>
              <w:spacing w:before="100" w:beforeAutospacing="1" w:after="100" w:afterAutospacing="1"/>
              <w:jc w:val="left"/>
              <w:rPr>
                <w:rtl/>
              </w:rPr>
            </w:pPr>
            <w:r w:rsidRPr="00CF7998">
              <w:rPr>
                <w:rFonts w:hint="cs"/>
                <w:rtl/>
              </w:rPr>
              <w:t>2</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2</w:t>
            </w:r>
          </w:p>
        </w:tc>
        <w:tc>
          <w:tcPr>
            <w:tcW w:w="2311" w:type="dxa"/>
          </w:tcPr>
          <w:p w:rsidR="00553BD6" w:rsidRPr="00CF7998" w:rsidRDefault="00553BD6" w:rsidP="007278C0">
            <w:pPr>
              <w:snapToGrid w:val="0"/>
              <w:spacing w:before="100" w:beforeAutospacing="1" w:after="100" w:afterAutospacing="1" w:line="200" w:lineRule="exact"/>
              <w:rPr>
                <w:rFonts w:cs="David"/>
                <w:sz w:val="18"/>
                <w:szCs w:val="18"/>
                <w:rtl/>
              </w:rPr>
            </w:pPr>
            <w:r w:rsidRPr="00CF7998">
              <w:rPr>
                <w:rFonts w:cs="David" w:hint="cs"/>
                <w:sz w:val="18"/>
                <w:szCs w:val="18"/>
                <w:rtl/>
              </w:rPr>
              <w:t xml:space="preserve">משוואות דיפ. חלקיות </w:t>
            </w:r>
            <w:r w:rsidR="007278C0">
              <w:rPr>
                <w:rFonts w:cs="David" w:hint="cs"/>
                <w:sz w:val="18"/>
                <w:szCs w:val="18"/>
                <w:rtl/>
              </w:rPr>
              <w:t>מ</w:t>
            </w:r>
            <w:r w:rsidRPr="00CF7998">
              <w:rPr>
                <w:rFonts w:cs="David" w:hint="cs"/>
                <w:sz w:val="18"/>
                <w:szCs w:val="18"/>
                <w:rtl/>
              </w:rPr>
              <w:t>'</w:t>
            </w:r>
          </w:p>
        </w:tc>
        <w:tc>
          <w:tcPr>
            <w:tcW w:w="750" w:type="dxa"/>
          </w:tcPr>
          <w:p w:rsidR="00553BD6" w:rsidRPr="00CF7998" w:rsidRDefault="001F07A5" w:rsidP="001F07A5">
            <w:pPr>
              <w:snapToGrid w:val="0"/>
              <w:spacing w:before="100" w:beforeAutospacing="1" w:after="100" w:afterAutospacing="1" w:line="200" w:lineRule="exact"/>
              <w:rPr>
                <w:rFonts w:cs="David"/>
                <w:sz w:val="18"/>
                <w:szCs w:val="18"/>
                <w:rtl/>
              </w:rPr>
            </w:pPr>
            <w:r w:rsidRPr="00CF7998">
              <w:rPr>
                <w:rFonts w:cs="David" w:hint="cs"/>
                <w:sz w:val="18"/>
                <w:szCs w:val="18"/>
                <w:rtl/>
              </w:rPr>
              <w:t>104228</w:t>
            </w:r>
            <w:r w:rsidR="00553BD6" w:rsidRPr="00CF7998">
              <w:rPr>
                <w:rFonts w:cs="David" w:hint="cs"/>
                <w:sz w:val="18"/>
                <w:szCs w:val="18"/>
                <w:rtl/>
              </w:rPr>
              <w:t>*</w:t>
            </w:r>
          </w:p>
        </w:tc>
      </w:tr>
      <w:tr w:rsidR="00553BD6" w:rsidRPr="00CF7998" w:rsidTr="002F01DE">
        <w:trPr>
          <w:jc w:val="right"/>
        </w:trPr>
        <w:tc>
          <w:tcPr>
            <w:tcW w:w="339" w:type="dxa"/>
          </w:tcPr>
          <w:p w:rsidR="00553BD6" w:rsidRPr="00CF7998" w:rsidRDefault="00553BD6" w:rsidP="002F01DE">
            <w:pPr>
              <w:pStyle w:val="9"/>
              <w:spacing w:before="100" w:beforeAutospacing="1" w:after="100" w:afterAutospacing="1"/>
              <w:rPr>
                <w:sz w:val="18"/>
              </w:rPr>
            </w:pPr>
            <w:r w:rsidRPr="00CF7998">
              <w:rPr>
                <w:rFonts w:hint="cs"/>
                <w:sz w:val="18"/>
                <w:rtl/>
              </w:rPr>
              <w:t>1.5</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1</w:t>
            </w:r>
          </w:p>
        </w:tc>
        <w:tc>
          <w:tcPr>
            <w:tcW w:w="2311" w:type="dxa"/>
          </w:tcPr>
          <w:p w:rsidR="00553BD6" w:rsidRPr="00CF7998" w:rsidRDefault="00553BD6" w:rsidP="002F01DE">
            <w:pPr>
              <w:pStyle w:val="9"/>
              <w:spacing w:before="100" w:beforeAutospacing="1" w:after="100" w:afterAutospacing="1"/>
              <w:rPr>
                <w:sz w:val="18"/>
              </w:rPr>
            </w:pPr>
            <w:r w:rsidRPr="00CF7998">
              <w:rPr>
                <w:rFonts w:hint="cs"/>
                <w:sz w:val="18"/>
                <w:rtl/>
              </w:rPr>
              <w:t>כימיה אנליטית 1 למהנדסים</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125101</w:t>
            </w:r>
          </w:p>
        </w:tc>
      </w:tr>
      <w:tr w:rsidR="00553BD6" w:rsidRPr="00CF7998" w:rsidTr="002F01DE">
        <w:trPr>
          <w:jc w:val="right"/>
        </w:trPr>
        <w:tc>
          <w:tcPr>
            <w:tcW w:w="339"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2.5</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1</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2</w:t>
            </w:r>
          </w:p>
        </w:tc>
        <w:tc>
          <w:tcPr>
            <w:tcW w:w="2311"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בקרת הביטוי הגנטי</w:t>
            </w:r>
          </w:p>
        </w:tc>
        <w:tc>
          <w:tcPr>
            <w:tcW w:w="750"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134119</w:t>
            </w:r>
          </w:p>
        </w:tc>
      </w:tr>
      <w:tr w:rsidR="00553BD6" w:rsidRPr="00CF7998" w:rsidTr="002F01DE">
        <w:trPr>
          <w:jc w:val="right"/>
        </w:trPr>
        <w:tc>
          <w:tcPr>
            <w:tcW w:w="339"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3.0</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w:t>
            </w:r>
          </w:p>
        </w:tc>
        <w:tc>
          <w:tcPr>
            <w:tcW w:w="341" w:type="dxa"/>
          </w:tcPr>
          <w:p w:rsidR="00553BD6" w:rsidRPr="00CF7998" w:rsidRDefault="00553BD6" w:rsidP="002F01DE">
            <w:pPr>
              <w:pStyle w:val="2"/>
              <w:snapToGrid w:val="0"/>
              <w:spacing w:before="100" w:beforeAutospacing="1" w:after="100" w:afterAutospacing="1"/>
              <w:jc w:val="left"/>
              <w:rPr>
                <w:rtl/>
              </w:rPr>
            </w:pPr>
            <w:r w:rsidRPr="00CF7998">
              <w:rPr>
                <w:rFonts w:hint="cs"/>
                <w:rtl/>
              </w:rPr>
              <w:t>3</w:t>
            </w:r>
          </w:p>
        </w:tc>
        <w:tc>
          <w:tcPr>
            <w:tcW w:w="2311"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מיקרוביולוגיה ווירולוגיה</w:t>
            </w:r>
          </w:p>
        </w:tc>
        <w:tc>
          <w:tcPr>
            <w:tcW w:w="750" w:type="dxa"/>
          </w:tcPr>
          <w:p w:rsidR="00553BD6" w:rsidRPr="00CF7998" w:rsidRDefault="00553BD6" w:rsidP="002F01DE">
            <w:pPr>
              <w:snapToGrid w:val="0"/>
              <w:spacing w:before="100" w:beforeAutospacing="1" w:after="100" w:afterAutospacing="1" w:line="200" w:lineRule="exact"/>
              <w:rPr>
                <w:rFonts w:cs="David"/>
                <w:sz w:val="18"/>
                <w:szCs w:val="18"/>
                <w:rtl/>
              </w:rPr>
            </w:pPr>
            <w:r w:rsidRPr="00CF7998">
              <w:rPr>
                <w:rFonts w:cs="David" w:hint="cs"/>
                <w:sz w:val="18"/>
                <w:szCs w:val="18"/>
                <w:rtl/>
              </w:rPr>
              <w:t>134121</w:t>
            </w:r>
          </w:p>
        </w:tc>
      </w:tr>
      <w:tr w:rsidR="00553BD6" w:rsidRPr="00CF7998" w:rsidTr="002F01DE">
        <w:trPr>
          <w:jc w:val="right"/>
        </w:trPr>
        <w:tc>
          <w:tcPr>
            <w:tcW w:w="339" w:type="dxa"/>
            <w:tcBorders>
              <w:top w:val="single" w:sz="4" w:space="0" w:color="auto"/>
            </w:tcBorders>
          </w:tcPr>
          <w:p w:rsidR="00553BD6" w:rsidRPr="00CF7998" w:rsidRDefault="00553BD6" w:rsidP="001F07A5">
            <w:pPr>
              <w:pStyle w:val="9"/>
              <w:spacing w:before="100" w:beforeAutospacing="1" w:after="100" w:afterAutospacing="1"/>
              <w:rPr>
                <w:sz w:val="18"/>
              </w:rPr>
            </w:pPr>
            <w:r w:rsidRPr="00CF7998">
              <w:rPr>
                <w:rFonts w:hint="cs"/>
                <w:sz w:val="18"/>
                <w:rtl/>
              </w:rPr>
              <w:t>20.</w:t>
            </w:r>
            <w:r w:rsidR="001F07A5" w:rsidRPr="00CF7998">
              <w:rPr>
                <w:rFonts w:hint="cs"/>
                <w:sz w:val="18"/>
                <w:rtl/>
              </w:rPr>
              <w:t>5</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20</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Borders>
              <w:top w:val="single" w:sz="4" w:space="0" w:color="auto"/>
            </w:tcBorders>
          </w:tcPr>
          <w:p w:rsidR="00553BD6" w:rsidRPr="00CF7998" w:rsidRDefault="001F07A5" w:rsidP="002F01DE">
            <w:pPr>
              <w:pStyle w:val="9"/>
              <w:spacing w:before="100" w:beforeAutospacing="1" w:after="100" w:afterAutospacing="1"/>
              <w:rPr>
                <w:sz w:val="18"/>
              </w:rPr>
            </w:pPr>
            <w:r w:rsidRPr="00CF7998">
              <w:rPr>
                <w:rFonts w:hint="cs"/>
                <w:sz w:val="18"/>
                <w:rtl/>
              </w:rPr>
              <w:t>9</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16</w:t>
            </w:r>
          </w:p>
        </w:tc>
        <w:tc>
          <w:tcPr>
            <w:tcW w:w="2311" w:type="dxa"/>
          </w:tcPr>
          <w:p w:rsidR="00553BD6" w:rsidRPr="00CF7998" w:rsidRDefault="00553BD6" w:rsidP="002F01DE">
            <w:pPr>
              <w:pStyle w:val="9"/>
              <w:spacing w:before="100" w:beforeAutospacing="1" w:after="100" w:afterAutospacing="1"/>
              <w:rPr>
                <w:sz w:val="18"/>
              </w:rPr>
            </w:pPr>
          </w:p>
        </w:tc>
        <w:tc>
          <w:tcPr>
            <w:tcW w:w="750" w:type="dxa"/>
          </w:tcPr>
          <w:p w:rsidR="00553BD6" w:rsidRPr="00CF7998" w:rsidRDefault="00553BD6" w:rsidP="002F01DE">
            <w:pPr>
              <w:pStyle w:val="9"/>
              <w:spacing w:before="100" w:beforeAutospacing="1" w:after="100" w:afterAutospacing="1"/>
              <w:rPr>
                <w:sz w:val="18"/>
              </w:rPr>
            </w:pPr>
          </w:p>
        </w:tc>
      </w:tr>
    </w:tbl>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40"/>
        <w:gridCol w:w="340"/>
        <w:gridCol w:w="341"/>
        <w:gridCol w:w="340"/>
        <w:gridCol w:w="341"/>
        <w:gridCol w:w="2312"/>
        <w:gridCol w:w="750"/>
      </w:tblGrid>
      <w:tr w:rsidR="00553BD6" w:rsidRPr="00CF7998" w:rsidTr="002F01DE">
        <w:trPr>
          <w:cantSplit/>
          <w:jc w:val="right"/>
        </w:trPr>
        <w:tc>
          <w:tcPr>
            <w:tcW w:w="340"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341" w:type="dxa"/>
          </w:tcPr>
          <w:p w:rsidR="00553BD6" w:rsidRPr="00CF7998" w:rsidRDefault="00553BD6" w:rsidP="002F01DE">
            <w:pPr>
              <w:pStyle w:val="9"/>
              <w:rPr>
                <w:b/>
                <w:bCs/>
                <w:sz w:val="18"/>
                <w:rtl/>
              </w:rPr>
            </w:pPr>
          </w:p>
        </w:tc>
        <w:tc>
          <w:tcPr>
            <w:tcW w:w="3062" w:type="dxa"/>
            <w:gridSpan w:val="2"/>
          </w:tcPr>
          <w:p w:rsidR="00C219AB" w:rsidRPr="00CF7998" w:rsidRDefault="00C219AB" w:rsidP="002F01DE">
            <w:pPr>
              <w:pStyle w:val="9"/>
              <w:rPr>
                <w:b/>
                <w:bCs/>
                <w:sz w:val="18"/>
                <w:rtl/>
              </w:rPr>
            </w:pPr>
          </w:p>
          <w:p w:rsidR="00840A1A" w:rsidRPr="00CF7998" w:rsidRDefault="00840A1A" w:rsidP="002F01DE">
            <w:pPr>
              <w:pStyle w:val="9"/>
              <w:rPr>
                <w:b/>
                <w:bCs/>
                <w:sz w:val="18"/>
                <w:rtl/>
              </w:rPr>
            </w:pPr>
          </w:p>
          <w:p w:rsidR="00553BD6" w:rsidRPr="00CF7998" w:rsidRDefault="00553BD6" w:rsidP="002F01DE">
            <w:pPr>
              <w:pStyle w:val="9"/>
              <w:rPr>
                <w:sz w:val="18"/>
                <w:rtl/>
              </w:rPr>
            </w:pPr>
            <w:r w:rsidRPr="00CF7998">
              <w:rPr>
                <w:b/>
                <w:bCs/>
                <w:sz w:val="18"/>
                <w:rtl/>
              </w:rPr>
              <w:t>סמסטר 5 (חורף)</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sz w:val="18"/>
                <w:rtl/>
              </w:rPr>
              <w:t>4.0</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3</w:t>
            </w:r>
          </w:p>
        </w:tc>
        <w:tc>
          <w:tcPr>
            <w:tcW w:w="2312" w:type="dxa"/>
          </w:tcPr>
          <w:p w:rsidR="00553BD6" w:rsidRPr="00CF7998" w:rsidRDefault="00553BD6" w:rsidP="002F01DE">
            <w:pPr>
              <w:pStyle w:val="9"/>
              <w:spacing w:before="100" w:beforeAutospacing="1" w:after="100" w:afterAutospacing="1"/>
              <w:rPr>
                <w:sz w:val="18"/>
              </w:rPr>
            </w:pPr>
            <w:r w:rsidRPr="00CF7998">
              <w:rPr>
                <w:rFonts w:hint="eastAsia"/>
                <w:sz w:val="18"/>
                <w:rtl/>
              </w:rPr>
              <w:t>עקרונות</w:t>
            </w:r>
            <w:r w:rsidRPr="00CF7998">
              <w:rPr>
                <w:sz w:val="18"/>
                <w:rtl/>
              </w:rPr>
              <w:t xml:space="preserve"> הנדסה כימית </w:t>
            </w:r>
            <w:smartTag w:uri="urn:schemas-microsoft-com:office:smarttags" w:element="metricconverter">
              <w:smartTagPr>
                <w:attr w:name="ProductID" w:val="2 מ'"/>
              </w:smartTagPr>
              <w:r w:rsidRPr="00CF7998">
                <w:rPr>
                  <w:sz w:val="18"/>
                  <w:rtl/>
                </w:rPr>
                <w:t>2 מ'</w:t>
              </w:r>
            </w:smartTag>
          </w:p>
        </w:tc>
        <w:tc>
          <w:tcPr>
            <w:tcW w:w="750" w:type="dxa"/>
          </w:tcPr>
          <w:p w:rsidR="00553BD6" w:rsidRPr="00CF7998" w:rsidRDefault="00553BD6" w:rsidP="002F01DE">
            <w:pPr>
              <w:pStyle w:val="9"/>
              <w:spacing w:before="100" w:beforeAutospacing="1" w:after="100" w:afterAutospacing="1"/>
              <w:rPr>
                <w:sz w:val="18"/>
              </w:rPr>
            </w:pPr>
            <w:r w:rsidRPr="00CF7998">
              <w:rPr>
                <w:sz w:val="18"/>
                <w:rtl/>
              </w:rPr>
              <w:t>054306</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sz w:val="18"/>
                <w:rtl/>
              </w:rPr>
              <w:t>3.5</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1</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3</w:t>
            </w:r>
          </w:p>
        </w:tc>
        <w:tc>
          <w:tcPr>
            <w:tcW w:w="2312" w:type="dxa"/>
          </w:tcPr>
          <w:p w:rsidR="00553BD6" w:rsidRPr="00CF7998" w:rsidRDefault="00553BD6" w:rsidP="002F01DE">
            <w:pPr>
              <w:pStyle w:val="9"/>
              <w:spacing w:before="100" w:beforeAutospacing="1" w:after="100" w:afterAutospacing="1"/>
              <w:rPr>
                <w:sz w:val="18"/>
              </w:rPr>
            </w:pPr>
            <w:r w:rsidRPr="00CF7998">
              <w:rPr>
                <w:rFonts w:hint="eastAsia"/>
                <w:sz w:val="18"/>
                <w:rtl/>
              </w:rPr>
              <w:t>תהליכי</w:t>
            </w:r>
            <w:r w:rsidRPr="00CF7998">
              <w:rPr>
                <w:sz w:val="18"/>
                <w:rtl/>
              </w:rPr>
              <w:t xml:space="preserve"> הפרדה </w:t>
            </w:r>
            <w:r w:rsidRPr="00CF7998">
              <w:rPr>
                <w:rFonts w:hint="cs"/>
                <w:sz w:val="18"/>
                <w:rtl/>
              </w:rPr>
              <w:t>בהנדסה כימית וביוכימית 1</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054307</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3.0</w:t>
            </w:r>
          </w:p>
        </w:tc>
        <w:tc>
          <w:tcPr>
            <w:tcW w:w="340" w:type="dxa"/>
          </w:tcPr>
          <w:p w:rsidR="00553BD6" w:rsidRPr="00CF7998" w:rsidRDefault="00553BD6" w:rsidP="002F01DE">
            <w:pPr>
              <w:pStyle w:val="9"/>
              <w:spacing w:before="100" w:beforeAutospacing="1" w:after="100" w:afterAutospacing="1"/>
              <w:rPr>
                <w:sz w:val="18"/>
              </w:rPr>
            </w:pPr>
            <w:r w:rsidRPr="00CF7998">
              <w:rPr>
                <w:sz w:val="18"/>
                <w:rtl/>
              </w:rPr>
              <w:t>4</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2</w:t>
            </w:r>
          </w:p>
        </w:tc>
        <w:tc>
          <w:tcPr>
            <w:tcW w:w="341" w:type="dxa"/>
          </w:tcPr>
          <w:p w:rsidR="00553BD6" w:rsidRPr="00CF7998" w:rsidRDefault="00553BD6" w:rsidP="002F01DE">
            <w:pPr>
              <w:pStyle w:val="9"/>
              <w:spacing w:before="100" w:beforeAutospacing="1" w:after="100" w:afterAutospacing="1"/>
              <w:rPr>
                <w:sz w:val="18"/>
              </w:rPr>
            </w:pPr>
            <w:r w:rsidRPr="00CF7998">
              <w:rPr>
                <w:sz w:val="18"/>
                <w:rtl/>
              </w:rPr>
              <w:t>2</w:t>
            </w:r>
          </w:p>
        </w:tc>
        <w:tc>
          <w:tcPr>
            <w:tcW w:w="2312" w:type="dxa"/>
          </w:tcPr>
          <w:p w:rsidR="00553BD6" w:rsidRPr="00CF7998" w:rsidRDefault="00553BD6" w:rsidP="002F01DE">
            <w:pPr>
              <w:pStyle w:val="9"/>
              <w:spacing w:before="100" w:beforeAutospacing="1" w:after="100" w:afterAutospacing="1"/>
              <w:rPr>
                <w:sz w:val="18"/>
              </w:rPr>
            </w:pPr>
            <w:proofErr w:type="spellStart"/>
            <w:r w:rsidRPr="00CF7998">
              <w:rPr>
                <w:rFonts w:hint="eastAsia"/>
                <w:sz w:val="18"/>
                <w:rtl/>
              </w:rPr>
              <w:t>תרמודינמיקה</w:t>
            </w:r>
            <w:proofErr w:type="spellEnd"/>
            <w:r w:rsidRPr="00CF7998">
              <w:rPr>
                <w:sz w:val="18"/>
                <w:rtl/>
              </w:rPr>
              <w:t xml:space="preserve"> </w:t>
            </w:r>
            <w:r w:rsidRPr="00CF7998">
              <w:rPr>
                <w:rFonts w:hint="cs"/>
                <w:sz w:val="18"/>
                <w:rtl/>
              </w:rPr>
              <w:t>ב'</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054315</w:t>
            </w:r>
          </w:p>
        </w:tc>
      </w:tr>
      <w:tr w:rsidR="00553BD6" w:rsidRPr="00CF7998" w:rsidTr="002F01DE">
        <w:trPr>
          <w:cantSplit/>
          <w:jc w:val="right"/>
        </w:trPr>
        <w:tc>
          <w:tcPr>
            <w:tcW w:w="340"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3.5</w:t>
            </w:r>
          </w:p>
        </w:tc>
        <w:tc>
          <w:tcPr>
            <w:tcW w:w="340"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4</w:t>
            </w:r>
          </w:p>
        </w:tc>
        <w:tc>
          <w:tcPr>
            <w:tcW w:w="341"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w:t>
            </w:r>
          </w:p>
        </w:tc>
        <w:tc>
          <w:tcPr>
            <w:tcW w:w="340"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1</w:t>
            </w:r>
          </w:p>
        </w:tc>
        <w:tc>
          <w:tcPr>
            <w:tcW w:w="341"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3</w:t>
            </w:r>
          </w:p>
        </w:tc>
        <w:tc>
          <w:tcPr>
            <w:tcW w:w="2312"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מבוא לתכן ראקטורים כימיים וביוכימיים</w:t>
            </w:r>
          </w:p>
        </w:tc>
        <w:tc>
          <w:tcPr>
            <w:tcW w:w="750" w:type="dxa"/>
          </w:tcPr>
          <w:p w:rsidR="00553BD6" w:rsidRPr="00CF7998" w:rsidDel="00E3775C" w:rsidRDefault="00553BD6" w:rsidP="002F01DE">
            <w:pPr>
              <w:pStyle w:val="9"/>
              <w:spacing w:before="100" w:beforeAutospacing="1" w:after="100" w:afterAutospacing="1"/>
              <w:rPr>
                <w:sz w:val="18"/>
                <w:rtl/>
              </w:rPr>
            </w:pPr>
            <w:r w:rsidRPr="00CF7998">
              <w:rPr>
                <w:rFonts w:hint="cs"/>
                <w:sz w:val="18"/>
                <w:rtl/>
              </w:rPr>
              <w:t>054408</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1.0</w:t>
            </w:r>
          </w:p>
        </w:tc>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341" w:type="dxa"/>
          </w:tcPr>
          <w:p w:rsidR="00553BD6" w:rsidRPr="00CF7998" w:rsidRDefault="00553BD6" w:rsidP="002F01DE">
            <w:pPr>
              <w:pStyle w:val="9"/>
              <w:spacing w:before="100" w:beforeAutospacing="1" w:after="100" w:afterAutospacing="1"/>
              <w:rPr>
                <w:sz w:val="18"/>
              </w:rPr>
            </w:pPr>
            <w:r w:rsidRPr="00CF7998">
              <w:rPr>
                <w:rFonts w:hint="cs"/>
                <w:sz w:val="18"/>
                <w:rtl/>
              </w:rPr>
              <w:t>-</w:t>
            </w:r>
          </w:p>
        </w:tc>
        <w:tc>
          <w:tcPr>
            <w:tcW w:w="2312" w:type="dxa"/>
          </w:tcPr>
          <w:p w:rsidR="00553BD6" w:rsidRPr="00CF7998" w:rsidRDefault="00553BD6" w:rsidP="002F01DE">
            <w:pPr>
              <w:pStyle w:val="9"/>
              <w:spacing w:before="100" w:beforeAutospacing="1" w:after="100" w:afterAutospacing="1"/>
              <w:rPr>
                <w:sz w:val="18"/>
              </w:rPr>
            </w:pPr>
            <w:r w:rsidRPr="00CF7998">
              <w:rPr>
                <w:rFonts w:hint="cs"/>
                <w:sz w:val="18"/>
                <w:rtl/>
              </w:rPr>
              <w:t>מעבדה כימיה אנליטית  1 בכ'</w:t>
            </w:r>
          </w:p>
        </w:tc>
        <w:tc>
          <w:tcPr>
            <w:tcW w:w="750" w:type="dxa"/>
          </w:tcPr>
          <w:p w:rsidR="00553BD6" w:rsidRPr="00CF7998" w:rsidRDefault="00553BD6" w:rsidP="002F01DE">
            <w:pPr>
              <w:pStyle w:val="9"/>
              <w:spacing w:before="100" w:beforeAutospacing="1" w:after="100" w:afterAutospacing="1"/>
              <w:rPr>
                <w:sz w:val="18"/>
              </w:rPr>
            </w:pPr>
            <w:r w:rsidRPr="00CF7998">
              <w:rPr>
                <w:rFonts w:hint="cs"/>
                <w:sz w:val="18"/>
                <w:rtl/>
              </w:rPr>
              <w:t>125105</w:t>
            </w:r>
          </w:p>
        </w:tc>
      </w:tr>
      <w:tr w:rsidR="00553BD6" w:rsidRPr="00CF7998" w:rsidTr="002F01DE">
        <w:trPr>
          <w:cantSplit/>
          <w:jc w:val="right"/>
        </w:trPr>
        <w:tc>
          <w:tcPr>
            <w:tcW w:w="340" w:type="dxa"/>
            <w:tcBorders>
              <w:top w:val="single" w:sz="4" w:space="0" w:color="auto"/>
            </w:tcBorders>
          </w:tcPr>
          <w:p w:rsidR="00553BD6" w:rsidRPr="00CF7998" w:rsidRDefault="00553BD6" w:rsidP="002F01DE">
            <w:pPr>
              <w:pStyle w:val="9"/>
              <w:spacing w:before="100" w:beforeAutospacing="1" w:after="100" w:afterAutospacing="1"/>
              <w:rPr>
                <w:sz w:val="18"/>
                <w:rtl/>
              </w:rPr>
            </w:pPr>
            <w:r w:rsidRPr="00CF7998">
              <w:rPr>
                <w:rFonts w:hint="cs"/>
                <w:sz w:val="18"/>
                <w:rtl/>
              </w:rPr>
              <w:t>15.0</w:t>
            </w:r>
          </w:p>
        </w:tc>
        <w:tc>
          <w:tcPr>
            <w:tcW w:w="340"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19</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3</w:t>
            </w:r>
          </w:p>
        </w:tc>
        <w:tc>
          <w:tcPr>
            <w:tcW w:w="340"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6</w:t>
            </w:r>
          </w:p>
        </w:tc>
        <w:tc>
          <w:tcPr>
            <w:tcW w:w="341" w:type="dxa"/>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11</w:t>
            </w:r>
          </w:p>
        </w:tc>
        <w:tc>
          <w:tcPr>
            <w:tcW w:w="2312" w:type="dxa"/>
          </w:tcPr>
          <w:p w:rsidR="00553BD6" w:rsidRPr="00CF7998" w:rsidRDefault="00553BD6" w:rsidP="002F01DE">
            <w:pPr>
              <w:pStyle w:val="9"/>
              <w:spacing w:before="100" w:beforeAutospacing="1" w:after="100" w:afterAutospacing="1"/>
              <w:rPr>
                <w:sz w:val="18"/>
              </w:rPr>
            </w:pPr>
          </w:p>
        </w:tc>
        <w:tc>
          <w:tcPr>
            <w:tcW w:w="750" w:type="dxa"/>
          </w:tcPr>
          <w:p w:rsidR="00553BD6" w:rsidRPr="00CF7998" w:rsidRDefault="00553BD6" w:rsidP="002F01DE">
            <w:pPr>
              <w:pStyle w:val="9"/>
              <w:spacing w:before="100" w:beforeAutospacing="1" w:after="100" w:afterAutospacing="1"/>
              <w:rPr>
                <w:sz w:val="18"/>
              </w:rPr>
            </w:pPr>
          </w:p>
        </w:tc>
      </w:tr>
    </w:tbl>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40"/>
        <w:gridCol w:w="8"/>
        <w:gridCol w:w="332"/>
        <w:gridCol w:w="14"/>
        <w:gridCol w:w="320"/>
        <w:gridCol w:w="6"/>
        <w:gridCol w:w="20"/>
        <w:gridCol w:w="308"/>
        <w:gridCol w:w="11"/>
        <w:gridCol w:w="27"/>
        <w:gridCol w:w="296"/>
        <w:gridCol w:w="17"/>
        <w:gridCol w:w="33"/>
        <w:gridCol w:w="2284"/>
        <w:gridCol w:w="748"/>
      </w:tblGrid>
      <w:tr w:rsidR="00553BD6" w:rsidRPr="00CF7998" w:rsidTr="002F01DE">
        <w:trPr>
          <w:cantSplit/>
          <w:jc w:val="right"/>
        </w:trPr>
        <w:tc>
          <w:tcPr>
            <w:tcW w:w="348" w:type="dxa"/>
            <w:gridSpan w:val="2"/>
          </w:tcPr>
          <w:p w:rsidR="00553BD6" w:rsidRPr="00CF7998" w:rsidRDefault="00553BD6" w:rsidP="002F01DE">
            <w:pPr>
              <w:pStyle w:val="9"/>
              <w:rPr>
                <w:b/>
                <w:bCs/>
                <w:sz w:val="18"/>
                <w:rtl/>
              </w:rPr>
            </w:pPr>
          </w:p>
        </w:tc>
        <w:tc>
          <w:tcPr>
            <w:tcW w:w="346" w:type="dxa"/>
            <w:gridSpan w:val="2"/>
          </w:tcPr>
          <w:p w:rsidR="00553BD6" w:rsidRPr="00CF7998" w:rsidRDefault="00553BD6" w:rsidP="002F01DE">
            <w:pPr>
              <w:pStyle w:val="9"/>
              <w:rPr>
                <w:b/>
                <w:bCs/>
                <w:sz w:val="18"/>
                <w:rtl/>
              </w:rPr>
            </w:pPr>
          </w:p>
        </w:tc>
        <w:tc>
          <w:tcPr>
            <w:tcW w:w="346" w:type="dxa"/>
            <w:gridSpan w:val="3"/>
          </w:tcPr>
          <w:p w:rsidR="00553BD6" w:rsidRPr="00CF7998" w:rsidRDefault="00553BD6" w:rsidP="002F01DE">
            <w:pPr>
              <w:pStyle w:val="9"/>
              <w:rPr>
                <w:b/>
                <w:bCs/>
                <w:sz w:val="18"/>
                <w:rtl/>
              </w:rPr>
            </w:pPr>
          </w:p>
        </w:tc>
        <w:tc>
          <w:tcPr>
            <w:tcW w:w="346" w:type="dxa"/>
            <w:gridSpan w:val="3"/>
          </w:tcPr>
          <w:p w:rsidR="00553BD6" w:rsidRPr="00CF7998" w:rsidRDefault="00553BD6" w:rsidP="002F01DE">
            <w:pPr>
              <w:pStyle w:val="9"/>
              <w:rPr>
                <w:b/>
                <w:bCs/>
                <w:sz w:val="18"/>
                <w:rtl/>
              </w:rPr>
            </w:pPr>
          </w:p>
        </w:tc>
        <w:tc>
          <w:tcPr>
            <w:tcW w:w="346" w:type="dxa"/>
            <w:gridSpan w:val="3"/>
          </w:tcPr>
          <w:p w:rsidR="00553BD6" w:rsidRPr="00CF7998" w:rsidRDefault="00553BD6" w:rsidP="002F01DE">
            <w:pPr>
              <w:pStyle w:val="9"/>
              <w:rPr>
                <w:b/>
                <w:bCs/>
                <w:sz w:val="18"/>
                <w:rtl/>
              </w:rPr>
            </w:pPr>
          </w:p>
        </w:tc>
        <w:tc>
          <w:tcPr>
            <w:tcW w:w="3032" w:type="dxa"/>
            <w:gridSpan w:val="2"/>
          </w:tcPr>
          <w:p w:rsidR="00553BD6" w:rsidRPr="00CF7998" w:rsidRDefault="00553BD6" w:rsidP="002F01DE">
            <w:pPr>
              <w:pStyle w:val="9"/>
              <w:rPr>
                <w:sz w:val="18"/>
                <w:rtl/>
              </w:rPr>
            </w:pPr>
            <w:r w:rsidRPr="00CF7998">
              <w:rPr>
                <w:b/>
                <w:bCs/>
                <w:sz w:val="18"/>
                <w:rtl/>
              </w:rPr>
              <w:t>סמסטר 6 (אביב)</w:t>
            </w: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Pr>
            </w:pPr>
            <w:r w:rsidRPr="00CF7998">
              <w:rPr>
                <w:sz w:val="18"/>
                <w:rtl/>
              </w:rPr>
              <w:t>3.5</w:t>
            </w:r>
          </w:p>
        </w:tc>
        <w:tc>
          <w:tcPr>
            <w:tcW w:w="346" w:type="dxa"/>
            <w:gridSpan w:val="2"/>
          </w:tcPr>
          <w:p w:rsidR="00553BD6" w:rsidRPr="00CF7998" w:rsidRDefault="00553BD6" w:rsidP="002F01DE">
            <w:pPr>
              <w:pStyle w:val="9"/>
              <w:spacing w:before="100" w:beforeAutospacing="1" w:after="100" w:afterAutospacing="1"/>
              <w:rPr>
                <w:sz w:val="18"/>
              </w:rPr>
            </w:pPr>
            <w:r w:rsidRPr="00CF7998">
              <w:rPr>
                <w:sz w:val="18"/>
                <w:rtl/>
              </w:rPr>
              <w:t>4</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1</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3</w:t>
            </w:r>
          </w:p>
        </w:tc>
        <w:tc>
          <w:tcPr>
            <w:tcW w:w="2284" w:type="dxa"/>
          </w:tcPr>
          <w:p w:rsidR="00553BD6" w:rsidRPr="00CF7998" w:rsidRDefault="00553BD6" w:rsidP="00B9713F">
            <w:pPr>
              <w:pStyle w:val="9"/>
              <w:spacing w:before="100" w:beforeAutospacing="1" w:after="100" w:afterAutospacing="1"/>
              <w:rPr>
                <w:sz w:val="18"/>
              </w:rPr>
            </w:pPr>
            <w:r w:rsidRPr="00CF7998">
              <w:rPr>
                <w:rFonts w:hint="eastAsia"/>
                <w:sz w:val="18"/>
                <w:rtl/>
              </w:rPr>
              <w:t>תהליכי</w:t>
            </w:r>
            <w:r w:rsidRPr="00CF7998">
              <w:rPr>
                <w:sz w:val="18"/>
                <w:rtl/>
              </w:rPr>
              <w:t xml:space="preserve"> הפרדה </w:t>
            </w:r>
            <w:r w:rsidR="00B9713F" w:rsidRPr="00CF7998">
              <w:rPr>
                <w:rFonts w:hint="cs"/>
                <w:sz w:val="18"/>
                <w:rtl/>
              </w:rPr>
              <w:t>2</w:t>
            </w:r>
          </w:p>
        </w:tc>
        <w:tc>
          <w:tcPr>
            <w:tcW w:w="748" w:type="dxa"/>
          </w:tcPr>
          <w:p w:rsidR="00553BD6" w:rsidRPr="00CF7998" w:rsidRDefault="00553BD6" w:rsidP="00B9713F">
            <w:pPr>
              <w:pStyle w:val="9"/>
              <w:spacing w:before="100" w:beforeAutospacing="1" w:after="100" w:afterAutospacing="1"/>
              <w:rPr>
                <w:sz w:val="18"/>
              </w:rPr>
            </w:pPr>
            <w:r w:rsidRPr="00CF7998">
              <w:rPr>
                <w:rFonts w:hint="cs"/>
                <w:sz w:val="18"/>
                <w:rtl/>
              </w:rPr>
              <w:t>05430</w:t>
            </w:r>
            <w:r w:rsidR="00B9713F" w:rsidRPr="00CF7998">
              <w:rPr>
                <w:rFonts w:hint="cs"/>
                <w:sz w:val="18"/>
                <w:rtl/>
              </w:rPr>
              <w:t>5</w:t>
            </w: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1.0</w:t>
            </w:r>
          </w:p>
        </w:tc>
        <w:tc>
          <w:tcPr>
            <w:tcW w:w="346"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4</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2284" w:type="dxa"/>
          </w:tcPr>
          <w:p w:rsidR="00553BD6" w:rsidRPr="00CF7998" w:rsidRDefault="00553BD6" w:rsidP="002F01DE">
            <w:pPr>
              <w:pStyle w:val="9"/>
              <w:spacing w:before="100" w:beforeAutospacing="1" w:after="100" w:afterAutospacing="1"/>
              <w:rPr>
                <w:sz w:val="18"/>
                <w:rtl/>
              </w:rPr>
            </w:pPr>
            <w:r w:rsidRPr="00CF7998">
              <w:rPr>
                <w:rFonts w:hint="cs"/>
                <w:sz w:val="18"/>
                <w:rtl/>
              </w:rPr>
              <w:t>מעבדה לסימולציה</w:t>
            </w:r>
          </w:p>
        </w:tc>
        <w:tc>
          <w:tcPr>
            <w:tcW w:w="748" w:type="dxa"/>
          </w:tcPr>
          <w:p w:rsidR="00553BD6" w:rsidRPr="00CF7998" w:rsidRDefault="00553BD6" w:rsidP="002F01DE">
            <w:pPr>
              <w:pStyle w:val="9"/>
              <w:spacing w:before="100" w:beforeAutospacing="1" w:after="100" w:afterAutospacing="1"/>
              <w:rPr>
                <w:sz w:val="18"/>
              </w:rPr>
            </w:pPr>
            <w:r w:rsidRPr="00CF7998">
              <w:rPr>
                <w:rFonts w:hint="cs"/>
                <w:sz w:val="18"/>
                <w:rtl/>
              </w:rPr>
              <w:t>054330</w:t>
            </w: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3.0</w:t>
            </w:r>
          </w:p>
        </w:tc>
        <w:tc>
          <w:tcPr>
            <w:tcW w:w="346"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4</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2284" w:type="dxa"/>
          </w:tcPr>
          <w:p w:rsidR="00553BD6" w:rsidRPr="00CF7998" w:rsidRDefault="00553BD6" w:rsidP="002F01DE">
            <w:pPr>
              <w:pStyle w:val="9"/>
              <w:spacing w:before="100" w:beforeAutospacing="1" w:after="100" w:afterAutospacing="1"/>
              <w:rPr>
                <w:sz w:val="18"/>
                <w:rtl/>
              </w:rPr>
            </w:pPr>
            <w:r w:rsidRPr="00CF7998">
              <w:rPr>
                <w:rFonts w:hint="cs"/>
                <w:sz w:val="18"/>
                <w:rtl/>
              </w:rPr>
              <w:t>אנליזת תהליכים בשיטות נומריות מ'</w:t>
            </w:r>
          </w:p>
        </w:tc>
        <w:tc>
          <w:tcPr>
            <w:tcW w:w="748" w:type="dxa"/>
          </w:tcPr>
          <w:p w:rsidR="00553BD6" w:rsidRPr="00CF7998" w:rsidRDefault="00553BD6" w:rsidP="002F01DE">
            <w:pPr>
              <w:pStyle w:val="9"/>
              <w:spacing w:before="100" w:beforeAutospacing="1" w:after="100" w:afterAutospacing="1"/>
              <w:rPr>
                <w:sz w:val="18"/>
                <w:rtl/>
              </w:rPr>
            </w:pPr>
            <w:r w:rsidRPr="00CF7998">
              <w:rPr>
                <w:rFonts w:hint="cs"/>
                <w:sz w:val="18"/>
                <w:rtl/>
              </w:rPr>
              <w:t>054374</w:t>
            </w: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2.5</w:t>
            </w:r>
          </w:p>
        </w:tc>
        <w:tc>
          <w:tcPr>
            <w:tcW w:w="346" w:type="dxa"/>
            <w:gridSpan w:val="2"/>
          </w:tcPr>
          <w:p w:rsidR="00553BD6" w:rsidRPr="00CF7998" w:rsidRDefault="00553BD6" w:rsidP="002F01DE">
            <w:pPr>
              <w:pStyle w:val="9"/>
              <w:spacing w:before="100" w:beforeAutospacing="1" w:after="100" w:afterAutospacing="1"/>
              <w:rPr>
                <w:sz w:val="18"/>
                <w:rtl/>
              </w:rPr>
            </w:pPr>
            <w:r w:rsidRPr="00CF7998">
              <w:rPr>
                <w:rFonts w:hint="cs"/>
                <w:sz w:val="18"/>
                <w:rtl/>
              </w:rPr>
              <w:t>4</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1</w:t>
            </w:r>
          </w:p>
        </w:tc>
        <w:tc>
          <w:tcPr>
            <w:tcW w:w="346" w:type="dxa"/>
            <w:gridSpan w:val="3"/>
          </w:tcPr>
          <w:p w:rsidR="00553BD6" w:rsidRPr="00CF7998" w:rsidRDefault="00553BD6" w:rsidP="002F01DE">
            <w:pPr>
              <w:pStyle w:val="9"/>
              <w:spacing w:before="100" w:beforeAutospacing="1" w:after="100" w:afterAutospacing="1"/>
              <w:rPr>
                <w:sz w:val="18"/>
                <w:rtl/>
              </w:rPr>
            </w:pPr>
            <w:r w:rsidRPr="00CF7998">
              <w:rPr>
                <w:rFonts w:hint="cs"/>
                <w:sz w:val="18"/>
                <w:rtl/>
              </w:rPr>
              <w:t>2</w:t>
            </w:r>
          </w:p>
        </w:tc>
        <w:tc>
          <w:tcPr>
            <w:tcW w:w="2284" w:type="dxa"/>
          </w:tcPr>
          <w:p w:rsidR="00553BD6" w:rsidRPr="00CF7998" w:rsidRDefault="00553BD6" w:rsidP="002F01DE">
            <w:pPr>
              <w:pStyle w:val="9"/>
              <w:spacing w:before="100" w:beforeAutospacing="1" w:after="100" w:afterAutospacing="1"/>
              <w:rPr>
                <w:sz w:val="18"/>
                <w:rtl/>
              </w:rPr>
            </w:pPr>
            <w:r w:rsidRPr="00CF7998">
              <w:rPr>
                <w:rFonts w:hint="cs"/>
                <w:sz w:val="18"/>
                <w:rtl/>
              </w:rPr>
              <w:t>עקרונות תכן ראקטורים</w:t>
            </w:r>
          </w:p>
        </w:tc>
        <w:tc>
          <w:tcPr>
            <w:tcW w:w="748" w:type="dxa"/>
          </w:tcPr>
          <w:p w:rsidR="00553BD6" w:rsidRPr="00CF7998" w:rsidRDefault="00553BD6" w:rsidP="002F01DE">
            <w:pPr>
              <w:pStyle w:val="9"/>
              <w:spacing w:before="100" w:beforeAutospacing="1" w:after="100" w:afterAutospacing="1"/>
              <w:rPr>
                <w:sz w:val="18"/>
                <w:rtl/>
              </w:rPr>
            </w:pPr>
            <w:r w:rsidRPr="00CF7998">
              <w:rPr>
                <w:rFonts w:hint="cs"/>
                <w:sz w:val="18"/>
                <w:rtl/>
              </w:rPr>
              <w:t>054409</w:t>
            </w:r>
          </w:p>
        </w:tc>
      </w:tr>
      <w:tr w:rsidR="00553BD6" w:rsidRPr="00CF7998" w:rsidTr="002F01DE">
        <w:trPr>
          <w:cantSplit/>
          <w:jc w:val="right"/>
        </w:trPr>
        <w:tc>
          <w:tcPr>
            <w:tcW w:w="348" w:type="dxa"/>
            <w:gridSpan w:val="2"/>
          </w:tcPr>
          <w:p w:rsidR="00553BD6" w:rsidRPr="00CF7998" w:rsidDel="00D01D91" w:rsidRDefault="00553BD6" w:rsidP="002F01DE">
            <w:pPr>
              <w:pStyle w:val="9"/>
              <w:spacing w:before="100" w:beforeAutospacing="1" w:after="100" w:afterAutospacing="1"/>
              <w:rPr>
                <w:sz w:val="18"/>
                <w:rtl/>
              </w:rPr>
            </w:pPr>
            <w:r w:rsidRPr="00CF7998">
              <w:rPr>
                <w:rFonts w:hint="cs"/>
                <w:sz w:val="18"/>
                <w:rtl/>
              </w:rPr>
              <w:t>3.5</w:t>
            </w:r>
          </w:p>
        </w:tc>
        <w:tc>
          <w:tcPr>
            <w:tcW w:w="346" w:type="dxa"/>
            <w:gridSpan w:val="2"/>
          </w:tcPr>
          <w:p w:rsidR="00553BD6" w:rsidRPr="00CF7998" w:rsidDel="00D01D91"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Del="00D01D91"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Del="00D01D91" w:rsidRDefault="00553BD6" w:rsidP="002F01DE">
            <w:pPr>
              <w:pStyle w:val="9"/>
              <w:spacing w:before="100" w:beforeAutospacing="1" w:after="100" w:afterAutospacing="1"/>
              <w:rPr>
                <w:sz w:val="18"/>
                <w:rtl/>
              </w:rPr>
            </w:pPr>
            <w:r w:rsidRPr="00CF7998">
              <w:rPr>
                <w:rFonts w:hint="cs"/>
                <w:sz w:val="18"/>
                <w:rtl/>
              </w:rPr>
              <w:t>-</w:t>
            </w:r>
          </w:p>
        </w:tc>
        <w:tc>
          <w:tcPr>
            <w:tcW w:w="346" w:type="dxa"/>
            <w:gridSpan w:val="3"/>
          </w:tcPr>
          <w:p w:rsidR="00553BD6" w:rsidRPr="00CF7998" w:rsidDel="00D01D91" w:rsidRDefault="00553BD6" w:rsidP="002F01DE">
            <w:pPr>
              <w:pStyle w:val="9"/>
              <w:spacing w:before="100" w:beforeAutospacing="1" w:after="100" w:afterAutospacing="1"/>
              <w:rPr>
                <w:sz w:val="18"/>
                <w:rtl/>
              </w:rPr>
            </w:pPr>
            <w:r w:rsidRPr="00CF7998">
              <w:rPr>
                <w:rFonts w:hint="cs"/>
                <w:sz w:val="18"/>
                <w:rtl/>
              </w:rPr>
              <w:t>3</w:t>
            </w:r>
          </w:p>
        </w:tc>
        <w:tc>
          <w:tcPr>
            <w:tcW w:w="2284" w:type="dxa"/>
          </w:tcPr>
          <w:p w:rsidR="00553BD6" w:rsidRPr="00CF7998" w:rsidDel="00D01D91" w:rsidRDefault="00553BD6" w:rsidP="002F01DE">
            <w:pPr>
              <w:pStyle w:val="9"/>
              <w:spacing w:before="100" w:beforeAutospacing="1" w:after="100" w:afterAutospacing="1"/>
              <w:rPr>
                <w:sz w:val="18"/>
                <w:rtl/>
              </w:rPr>
            </w:pPr>
            <w:r w:rsidRPr="00CF7998">
              <w:rPr>
                <w:rFonts w:hint="cs"/>
                <w:sz w:val="18"/>
                <w:rtl/>
              </w:rPr>
              <w:t>ביולוגיה של התא</w:t>
            </w:r>
          </w:p>
        </w:tc>
        <w:tc>
          <w:tcPr>
            <w:tcW w:w="748" w:type="dxa"/>
          </w:tcPr>
          <w:p w:rsidR="00553BD6" w:rsidRPr="00CF7998" w:rsidDel="00D01D91" w:rsidRDefault="00553BD6" w:rsidP="002F01DE">
            <w:pPr>
              <w:pStyle w:val="9"/>
              <w:spacing w:before="100" w:beforeAutospacing="1" w:after="100" w:afterAutospacing="1"/>
              <w:rPr>
                <w:sz w:val="18"/>
                <w:rtl/>
              </w:rPr>
            </w:pPr>
            <w:r w:rsidRPr="00CF7998">
              <w:rPr>
                <w:rFonts w:hint="cs"/>
                <w:sz w:val="18"/>
                <w:rtl/>
              </w:rPr>
              <w:t>134128</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2.5</w:t>
            </w:r>
          </w:p>
        </w:tc>
        <w:tc>
          <w:tcPr>
            <w:tcW w:w="340" w:type="dxa"/>
            <w:gridSpan w:val="2"/>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gridSpan w:val="3"/>
          </w:tcPr>
          <w:p w:rsidR="00553BD6" w:rsidRPr="00CF7998" w:rsidRDefault="00553BD6" w:rsidP="002F01DE">
            <w:pPr>
              <w:pStyle w:val="9"/>
              <w:spacing w:before="100" w:beforeAutospacing="1" w:after="100" w:afterAutospacing="1"/>
              <w:rPr>
                <w:sz w:val="18"/>
              </w:rPr>
            </w:pPr>
            <w:r w:rsidRPr="00CF7998">
              <w:rPr>
                <w:sz w:val="18"/>
                <w:rtl/>
              </w:rPr>
              <w:t>5</w:t>
            </w:r>
          </w:p>
        </w:tc>
        <w:tc>
          <w:tcPr>
            <w:tcW w:w="339"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340" w:type="dxa"/>
            <w:gridSpan w:val="3"/>
          </w:tcPr>
          <w:p w:rsidR="00553BD6" w:rsidRPr="00CF7998" w:rsidRDefault="00553BD6" w:rsidP="002F01DE">
            <w:pPr>
              <w:pStyle w:val="9"/>
              <w:spacing w:before="100" w:beforeAutospacing="1" w:after="100" w:afterAutospacing="1"/>
              <w:rPr>
                <w:sz w:val="18"/>
              </w:rPr>
            </w:pPr>
            <w:r w:rsidRPr="00CF7998">
              <w:rPr>
                <w:sz w:val="18"/>
                <w:rtl/>
              </w:rPr>
              <w:t>1</w:t>
            </w:r>
          </w:p>
        </w:tc>
        <w:tc>
          <w:tcPr>
            <w:tcW w:w="2317" w:type="dxa"/>
            <w:gridSpan w:val="2"/>
          </w:tcPr>
          <w:p w:rsidR="00553BD6" w:rsidRPr="00CF7998" w:rsidRDefault="00553BD6" w:rsidP="002F01DE">
            <w:pPr>
              <w:pStyle w:val="9"/>
              <w:spacing w:before="100" w:beforeAutospacing="1" w:after="100" w:afterAutospacing="1"/>
              <w:rPr>
                <w:sz w:val="18"/>
              </w:rPr>
            </w:pPr>
            <w:r w:rsidRPr="00CF7998">
              <w:rPr>
                <w:rFonts w:hint="cs"/>
                <w:sz w:val="18"/>
                <w:rtl/>
              </w:rPr>
              <w:t>מעבדה בביוכימיה ומטבוליזם</w:t>
            </w:r>
          </w:p>
        </w:tc>
        <w:tc>
          <w:tcPr>
            <w:tcW w:w="748" w:type="dxa"/>
          </w:tcPr>
          <w:p w:rsidR="00553BD6" w:rsidRPr="00CF7998" w:rsidRDefault="00553BD6" w:rsidP="002F01DE">
            <w:pPr>
              <w:pStyle w:val="9"/>
              <w:spacing w:before="100" w:beforeAutospacing="1" w:after="100" w:afterAutospacing="1"/>
              <w:rPr>
                <w:sz w:val="18"/>
              </w:rPr>
            </w:pPr>
            <w:r w:rsidRPr="00CF7998">
              <w:rPr>
                <w:rFonts w:hint="cs"/>
                <w:sz w:val="18"/>
                <w:rtl/>
              </w:rPr>
              <w:t>134143</w:t>
            </w:r>
          </w:p>
        </w:tc>
      </w:tr>
      <w:tr w:rsidR="00553BD6" w:rsidRPr="00CF7998" w:rsidTr="002F01DE">
        <w:trPr>
          <w:cantSplit/>
          <w:jc w:val="right"/>
        </w:trPr>
        <w:tc>
          <w:tcPr>
            <w:tcW w:w="348" w:type="dxa"/>
            <w:gridSpan w:val="2"/>
            <w:tcBorders>
              <w:top w:val="single" w:sz="4" w:space="0" w:color="auto"/>
            </w:tcBorders>
          </w:tcPr>
          <w:p w:rsidR="00553BD6" w:rsidRPr="00CF7998" w:rsidRDefault="00553BD6" w:rsidP="002F01DE">
            <w:pPr>
              <w:pStyle w:val="9"/>
              <w:spacing w:before="100" w:beforeAutospacing="1" w:after="100" w:afterAutospacing="1"/>
              <w:rPr>
                <w:sz w:val="18"/>
                <w:rtl/>
              </w:rPr>
            </w:pPr>
            <w:r w:rsidRPr="00CF7998">
              <w:rPr>
                <w:rFonts w:hint="cs"/>
                <w:sz w:val="18"/>
                <w:rtl/>
              </w:rPr>
              <w:t>16.0</w:t>
            </w:r>
          </w:p>
        </w:tc>
        <w:tc>
          <w:tcPr>
            <w:tcW w:w="346" w:type="dxa"/>
            <w:gridSpan w:val="2"/>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21</w:t>
            </w:r>
          </w:p>
        </w:tc>
        <w:tc>
          <w:tcPr>
            <w:tcW w:w="346" w:type="dxa"/>
            <w:gridSpan w:val="3"/>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5</w:t>
            </w:r>
          </w:p>
        </w:tc>
        <w:tc>
          <w:tcPr>
            <w:tcW w:w="346" w:type="dxa"/>
            <w:gridSpan w:val="3"/>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6</w:t>
            </w:r>
          </w:p>
        </w:tc>
        <w:tc>
          <w:tcPr>
            <w:tcW w:w="346" w:type="dxa"/>
            <w:gridSpan w:val="3"/>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11</w:t>
            </w:r>
          </w:p>
        </w:tc>
        <w:tc>
          <w:tcPr>
            <w:tcW w:w="2284" w:type="dxa"/>
          </w:tcPr>
          <w:p w:rsidR="00553BD6" w:rsidRPr="00CF7998" w:rsidRDefault="00553BD6" w:rsidP="002F01DE">
            <w:pPr>
              <w:pStyle w:val="9"/>
              <w:spacing w:before="100" w:beforeAutospacing="1" w:after="100" w:afterAutospacing="1"/>
              <w:rPr>
                <w:sz w:val="18"/>
              </w:rPr>
            </w:pPr>
          </w:p>
        </w:tc>
        <w:tc>
          <w:tcPr>
            <w:tcW w:w="748" w:type="dxa"/>
          </w:tcPr>
          <w:p w:rsidR="00553BD6" w:rsidRPr="00CF7998" w:rsidRDefault="00553BD6" w:rsidP="002F01DE">
            <w:pPr>
              <w:pStyle w:val="9"/>
              <w:spacing w:before="100" w:beforeAutospacing="1" w:after="100" w:afterAutospacing="1"/>
              <w:rPr>
                <w:sz w:val="18"/>
              </w:rPr>
            </w:pP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tl/>
              </w:rPr>
            </w:pPr>
          </w:p>
        </w:tc>
        <w:tc>
          <w:tcPr>
            <w:tcW w:w="346" w:type="dxa"/>
            <w:gridSpan w:val="2"/>
          </w:tcPr>
          <w:p w:rsidR="00553BD6" w:rsidRPr="00CF7998" w:rsidRDefault="00553BD6" w:rsidP="002F01DE">
            <w:pPr>
              <w:pStyle w:val="9"/>
              <w:spacing w:before="100" w:beforeAutospacing="1" w:after="100" w:afterAutospacing="1"/>
              <w:rPr>
                <w:sz w:val="18"/>
                <w:rtl/>
              </w:rPr>
            </w:pPr>
          </w:p>
        </w:tc>
        <w:tc>
          <w:tcPr>
            <w:tcW w:w="346" w:type="dxa"/>
            <w:gridSpan w:val="3"/>
          </w:tcPr>
          <w:p w:rsidR="00553BD6" w:rsidRPr="00CF7998" w:rsidRDefault="00553BD6" w:rsidP="002F01DE">
            <w:pPr>
              <w:pStyle w:val="9"/>
              <w:spacing w:before="100" w:beforeAutospacing="1" w:after="100" w:afterAutospacing="1"/>
              <w:rPr>
                <w:sz w:val="18"/>
                <w:rtl/>
              </w:rPr>
            </w:pPr>
          </w:p>
        </w:tc>
        <w:tc>
          <w:tcPr>
            <w:tcW w:w="346" w:type="dxa"/>
            <w:gridSpan w:val="3"/>
          </w:tcPr>
          <w:p w:rsidR="00553BD6" w:rsidRPr="00CF7998" w:rsidRDefault="00553BD6" w:rsidP="002F01DE">
            <w:pPr>
              <w:pStyle w:val="9"/>
              <w:spacing w:before="100" w:beforeAutospacing="1" w:after="100" w:afterAutospacing="1"/>
              <w:rPr>
                <w:sz w:val="18"/>
                <w:rtl/>
              </w:rPr>
            </w:pPr>
          </w:p>
        </w:tc>
        <w:tc>
          <w:tcPr>
            <w:tcW w:w="346" w:type="dxa"/>
            <w:gridSpan w:val="3"/>
          </w:tcPr>
          <w:p w:rsidR="00553BD6" w:rsidRPr="00CF7998" w:rsidRDefault="00553BD6" w:rsidP="002F01DE">
            <w:pPr>
              <w:pStyle w:val="9"/>
              <w:spacing w:before="100" w:beforeAutospacing="1" w:after="100" w:afterAutospacing="1"/>
              <w:rPr>
                <w:sz w:val="18"/>
                <w:rtl/>
              </w:rPr>
            </w:pPr>
          </w:p>
        </w:tc>
        <w:tc>
          <w:tcPr>
            <w:tcW w:w="2284" w:type="dxa"/>
          </w:tcPr>
          <w:p w:rsidR="00553BD6" w:rsidRPr="00CF7998" w:rsidRDefault="00553BD6" w:rsidP="002F01DE">
            <w:pPr>
              <w:pStyle w:val="9"/>
              <w:spacing w:before="100" w:beforeAutospacing="1" w:after="100" w:afterAutospacing="1"/>
              <w:rPr>
                <w:sz w:val="18"/>
                <w:rtl/>
              </w:rPr>
            </w:pPr>
          </w:p>
        </w:tc>
        <w:tc>
          <w:tcPr>
            <w:tcW w:w="748" w:type="dxa"/>
          </w:tcPr>
          <w:p w:rsidR="00553BD6" w:rsidRPr="00CF7998" w:rsidRDefault="00553BD6" w:rsidP="002F01DE">
            <w:pPr>
              <w:pStyle w:val="9"/>
              <w:spacing w:before="100" w:beforeAutospacing="1" w:after="100" w:afterAutospacing="1"/>
              <w:rPr>
                <w:sz w:val="18"/>
                <w:rtl/>
              </w:rPr>
            </w:pP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tl/>
              </w:rPr>
            </w:pPr>
          </w:p>
        </w:tc>
        <w:tc>
          <w:tcPr>
            <w:tcW w:w="346" w:type="dxa"/>
            <w:gridSpan w:val="2"/>
          </w:tcPr>
          <w:p w:rsidR="00553BD6" w:rsidRPr="00CF7998" w:rsidRDefault="00553BD6" w:rsidP="002F01DE">
            <w:pPr>
              <w:pStyle w:val="9"/>
              <w:spacing w:before="100" w:beforeAutospacing="1" w:after="100" w:afterAutospacing="1"/>
              <w:rPr>
                <w:sz w:val="18"/>
              </w:rPr>
            </w:pPr>
          </w:p>
        </w:tc>
        <w:tc>
          <w:tcPr>
            <w:tcW w:w="346" w:type="dxa"/>
            <w:gridSpan w:val="3"/>
          </w:tcPr>
          <w:p w:rsidR="00553BD6" w:rsidRPr="00CF7998" w:rsidRDefault="00553BD6" w:rsidP="002F01DE">
            <w:pPr>
              <w:pStyle w:val="9"/>
              <w:spacing w:before="100" w:beforeAutospacing="1" w:after="100" w:afterAutospacing="1"/>
              <w:rPr>
                <w:sz w:val="18"/>
              </w:rPr>
            </w:pPr>
          </w:p>
        </w:tc>
        <w:tc>
          <w:tcPr>
            <w:tcW w:w="346" w:type="dxa"/>
            <w:gridSpan w:val="3"/>
          </w:tcPr>
          <w:p w:rsidR="00553BD6" w:rsidRPr="00CF7998" w:rsidRDefault="00553BD6" w:rsidP="002F01DE">
            <w:pPr>
              <w:pStyle w:val="9"/>
              <w:spacing w:before="100" w:beforeAutospacing="1" w:after="100" w:afterAutospacing="1"/>
              <w:rPr>
                <w:sz w:val="18"/>
              </w:rPr>
            </w:pPr>
          </w:p>
        </w:tc>
        <w:tc>
          <w:tcPr>
            <w:tcW w:w="346" w:type="dxa"/>
            <w:gridSpan w:val="3"/>
          </w:tcPr>
          <w:p w:rsidR="00553BD6" w:rsidRPr="00CF7998" w:rsidRDefault="00553BD6" w:rsidP="002F01DE">
            <w:pPr>
              <w:pStyle w:val="9"/>
              <w:spacing w:before="100" w:beforeAutospacing="1" w:after="100" w:afterAutospacing="1"/>
              <w:rPr>
                <w:sz w:val="18"/>
              </w:rPr>
            </w:pPr>
          </w:p>
        </w:tc>
        <w:tc>
          <w:tcPr>
            <w:tcW w:w="2284" w:type="dxa"/>
          </w:tcPr>
          <w:p w:rsidR="00553BD6" w:rsidRPr="00CF7998" w:rsidRDefault="00553BD6" w:rsidP="002F01DE">
            <w:pPr>
              <w:pStyle w:val="9"/>
              <w:spacing w:before="100" w:beforeAutospacing="1" w:after="100" w:afterAutospacing="1"/>
              <w:rPr>
                <w:sz w:val="18"/>
              </w:rPr>
            </w:pPr>
          </w:p>
        </w:tc>
        <w:tc>
          <w:tcPr>
            <w:tcW w:w="748" w:type="dxa"/>
          </w:tcPr>
          <w:p w:rsidR="00553BD6" w:rsidRPr="00CF7998" w:rsidRDefault="00553BD6" w:rsidP="002F01DE">
            <w:pPr>
              <w:pStyle w:val="9"/>
              <w:spacing w:before="100" w:beforeAutospacing="1" w:after="100" w:afterAutospacing="1"/>
              <w:rPr>
                <w:sz w:val="18"/>
              </w:rPr>
            </w:pPr>
          </w:p>
        </w:tc>
      </w:tr>
      <w:tr w:rsidR="00553BD6" w:rsidRPr="00CF7998" w:rsidTr="002F01DE">
        <w:trPr>
          <w:cantSplit/>
          <w:jc w:val="right"/>
        </w:trPr>
        <w:tc>
          <w:tcPr>
            <w:tcW w:w="340" w:type="dxa"/>
          </w:tcPr>
          <w:p w:rsidR="00553BD6" w:rsidRPr="00CF7998" w:rsidRDefault="00553BD6" w:rsidP="002F01DE">
            <w:pPr>
              <w:pStyle w:val="9"/>
              <w:rPr>
                <w:b/>
                <w:bCs/>
                <w:sz w:val="18"/>
                <w:rtl/>
              </w:rPr>
            </w:pPr>
          </w:p>
        </w:tc>
        <w:tc>
          <w:tcPr>
            <w:tcW w:w="340" w:type="dxa"/>
            <w:gridSpan w:val="2"/>
          </w:tcPr>
          <w:p w:rsidR="00553BD6" w:rsidRPr="00CF7998" w:rsidRDefault="00553BD6" w:rsidP="002F01DE">
            <w:pPr>
              <w:pStyle w:val="9"/>
              <w:rPr>
                <w:b/>
                <w:bCs/>
                <w:sz w:val="18"/>
                <w:rtl/>
              </w:rPr>
            </w:pPr>
          </w:p>
        </w:tc>
        <w:tc>
          <w:tcPr>
            <w:tcW w:w="334" w:type="dxa"/>
            <w:gridSpan w:val="2"/>
          </w:tcPr>
          <w:p w:rsidR="00553BD6" w:rsidRPr="00CF7998" w:rsidRDefault="00553BD6" w:rsidP="002F01DE">
            <w:pPr>
              <w:pStyle w:val="9"/>
              <w:rPr>
                <w:b/>
                <w:bCs/>
                <w:sz w:val="18"/>
                <w:rtl/>
              </w:rPr>
            </w:pPr>
          </w:p>
        </w:tc>
        <w:tc>
          <w:tcPr>
            <w:tcW w:w="334" w:type="dxa"/>
            <w:gridSpan w:val="3"/>
          </w:tcPr>
          <w:p w:rsidR="00553BD6" w:rsidRPr="00CF7998" w:rsidRDefault="00553BD6" w:rsidP="002F01DE">
            <w:pPr>
              <w:pStyle w:val="9"/>
              <w:rPr>
                <w:b/>
                <w:bCs/>
                <w:sz w:val="18"/>
                <w:rtl/>
              </w:rPr>
            </w:pPr>
          </w:p>
        </w:tc>
        <w:tc>
          <w:tcPr>
            <w:tcW w:w="334" w:type="dxa"/>
            <w:gridSpan w:val="3"/>
          </w:tcPr>
          <w:p w:rsidR="00553BD6" w:rsidRPr="00CF7998" w:rsidRDefault="00553BD6" w:rsidP="002F01DE">
            <w:pPr>
              <w:pStyle w:val="9"/>
              <w:rPr>
                <w:b/>
                <w:bCs/>
                <w:sz w:val="18"/>
                <w:rtl/>
              </w:rPr>
            </w:pPr>
          </w:p>
        </w:tc>
        <w:tc>
          <w:tcPr>
            <w:tcW w:w="3082" w:type="dxa"/>
            <w:gridSpan w:val="4"/>
          </w:tcPr>
          <w:p w:rsidR="00553BD6" w:rsidRPr="00CF7998" w:rsidRDefault="00553BD6" w:rsidP="002F01DE">
            <w:pPr>
              <w:pStyle w:val="9"/>
              <w:rPr>
                <w:sz w:val="18"/>
                <w:rtl/>
              </w:rPr>
            </w:pPr>
            <w:r w:rsidRPr="00CF7998">
              <w:rPr>
                <w:b/>
                <w:bCs/>
                <w:sz w:val="18"/>
                <w:rtl/>
              </w:rPr>
              <w:t>סמסטר 7 (חורף)</w:t>
            </w:r>
          </w:p>
        </w:tc>
      </w:tr>
      <w:tr w:rsidR="00553BD6" w:rsidRPr="00CF7998" w:rsidTr="002F01DE">
        <w:trPr>
          <w:cantSplit/>
          <w:jc w:val="right"/>
        </w:trPr>
        <w:tc>
          <w:tcPr>
            <w:tcW w:w="348" w:type="dxa"/>
            <w:gridSpan w:val="2"/>
          </w:tcPr>
          <w:p w:rsidR="00553BD6" w:rsidRPr="00CF7998" w:rsidRDefault="00553BD6" w:rsidP="002F01DE">
            <w:pPr>
              <w:pStyle w:val="9"/>
              <w:spacing w:before="100" w:beforeAutospacing="1" w:after="100" w:afterAutospacing="1"/>
              <w:rPr>
                <w:sz w:val="18"/>
              </w:rPr>
            </w:pPr>
            <w:r w:rsidRPr="00CF7998">
              <w:rPr>
                <w:sz w:val="18"/>
                <w:rtl/>
              </w:rPr>
              <w:t>3.0</w:t>
            </w:r>
          </w:p>
        </w:tc>
        <w:tc>
          <w:tcPr>
            <w:tcW w:w="346" w:type="dxa"/>
            <w:gridSpan w:val="2"/>
          </w:tcPr>
          <w:p w:rsidR="00553BD6" w:rsidRPr="00CF7998" w:rsidRDefault="00553BD6" w:rsidP="002F01DE">
            <w:pPr>
              <w:pStyle w:val="9"/>
              <w:spacing w:before="100" w:beforeAutospacing="1" w:after="100" w:afterAutospacing="1"/>
              <w:rPr>
                <w:sz w:val="18"/>
              </w:rPr>
            </w:pPr>
            <w:r w:rsidRPr="00CF7998">
              <w:rPr>
                <w:sz w:val="18"/>
                <w:rtl/>
              </w:rPr>
              <w:t>6</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2</w:t>
            </w:r>
          </w:p>
        </w:tc>
        <w:tc>
          <w:tcPr>
            <w:tcW w:w="346" w:type="dxa"/>
            <w:gridSpan w:val="3"/>
          </w:tcPr>
          <w:p w:rsidR="00553BD6" w:rsidRPr="00CF7998" w:rsidRDefault="00553BD6" w:rsidP="002F01DE">
            <w:pPr>
              <w:pStyle w:val="9"/>
              <w:spacing w:before="100" w:beforeAutospacing="1" w:after="100" w:afterAutospacing="1"/>
              <w:rPr>
                <w:sz w:val="18"/>
              </w:rPr>
            </w:pPr>
            <w:r w:rsidRPr="00CF7998">
              <w:rPr>
                <w:sz w:val="18"/>
                <w:rtl/>
              </w:rPr>
              <w:t>2</w:t>
            </w:r>
          </w:p>
        </w:tc>
        <w:tc>
          <w:tcPr>
            <w:tcW w:w="2284" w:type="dxa"/>
          </w:tcPr>
          <w:p w:rsidR="00553BD6" w:rsidRPr="00CF7998" w:rsidRDefault="00553BD6" w:rsidP="002F01DE">
            <w:pPr>
              <w:pStyle w:val="9"/>
              <w:spacing w:before="100" w:beforeAutospacing="1" w:after="100" w:afterAutospacing="1"/>
              <w:rPr>
                <w:sz w:val="18"/>
              </w:rPr>
            </w:pPr>
            <w:r w:rsidRPr="00CF7998">
              <w:rPr>
                <w:rFonts w:hint="eastAsia"/>
                <w:sz w:val="18"/>
                <w:rtl/>
              </w:rPr>
              <w:t>מבוא</w:t>
            </w:r>
            <w:r w:rsidRPr="00CF7998">
              <w:rPr>
                <w:sz w:val="18"/>
                <w:rtl/>
              </w:rPr>
              <w:t xml:space="preserve"> לדינמיקה ובקרת תהליכים מ'</w:t>
            </w:r>
          </w:p>
        </w:tc>
        <w:tc>
          <w:tcPr>
            <w:tcW w:w="748" w:type="dxa"/>
          </w:tcPr>
          <w:p w:rsidR="00553BD6" w:rsidRPr="00CF7998" w:rsidRDefault="00553BD6" w:rsidP="002F01DE">
            <w:pPr>
              <w:pStyle w:val="9"/>
              <w:spacing w:before="100" w:beforeAutospacing="1" w:after="100" w:afterAutospacing="1"/>
              <w:rPr>
                <w:sz w:val="18"/>
              </w:rPr>
            </w:pPr>
            <w:r w:rsidRPr="00CF7998">
              <w:rPr>
                <w:sz w:val="18"/>
                <w:rtl/>
              </w:rPr>
              <w:t>054314</w:t>
            </w:r>
          </w:p>
        </w:tc>
      </w:tr>
      <w:tr w:rsidR="00553BD6" w:rsidRPr="00CF7998" w:rsidTr="002F01DE">
        <w:trPr>
          <w:cantSplit/>
          <w:jc w:val="right"/>
        </w:trPr>
        <w:tc>
          <w:tcPr>
            <w:tcW w:w="340" w:type="dxa"/>
          </w:tcPr>
          <w:p w:rsidR="00553BD6" w:rsidRPr="00CF7998" w:rsidRDefault="00881AC7" w:rsidP="002F01DE">
            <w:pPr>
              <w:pStyle w:val="9"/>
              <w:spacing w:before="100" w:beforeAutospacing="1" w:after="100" w:afterAutospacing="1"/>
              <w:rPr>
                <w:sz w:val="18"/>
              </w:rPr>
            </w:pPr>
            <w:r w:rsidRPr="00CF7998">
              <w:rPr>
                <w:rFonts w:hint="cs"/>
                <w:sz w:val="18"/>
                <w:rtl/>
              </w:rPr>
              <w:t>4.0</w:t>
            </w:r>
          </w:p>
        </w:tc>
        <w:tc>
          <w:tcPr>
            <w:tcW w:w="340" w:type="dxa"/>
            <w:gridSpan w:val="2"/>
          </w:tcPr>
          <w:p w:rsidR="00553BD6" w:rsidRPr="00CF7998" w:rsidRDefault="00881AC7" w:rsidP="002F01DE">
            <w:pPr>
              <w:pStyle w:val="9"/>
              <w:spacing w:before="100" w:beforeAutospacing="1" w:after="100" w:afterAutospacing="1"/>
              <w:rPr>
                <w:sz w:val="18"/>
              </w:rPr>
            </w:pPr>
            <w:r w:rsidRPr="00CF7998">
              <w:rPr>
                <w:rFonts w:hint="cs"/>
                <w:sz w:val="18"/>
                <w:rtl/>
              </w:rPr>
              <w:t>2</w:t>
            </w:r>
          </w:p>
        </w:tc>
        <w:tc>
          <w:tcPr>
            <w:tcW w:w="334" w:type="dxa"/>
            <w:gridSpan w:val="2"/>
          </w:tcPr>
          <w:p w:rsidR="00553BD6" w:rsidRPr="00CF7998" w:rsidRDefault="00553BD6" w:rsidP="002F01DE">
            <w:pPr>
              <w:pStyle w:val="9"/>
              <w:spacing w:before="100" w:beforeAutospacing="1" w:after="100" w:afterAutospacing="1"/>
              <w:rPr>
                <w:sz w:val="18"/>
              </w:rPr>
            </w:pPr>
            <w:r w:rsidRPr="00CF7998">
              <w:rPr>
                <w:sz w:val="18"/>
                <w:rtl/>
              </w:rPr>
              <w:t>-</w:t>
            </w:r>
          </w:p>
        </w:tc>
        <w:tc>
          <w:tcPr>
            <w:tcW w:w="334" w:type="dxa"/>
            <w:gridSpan w:val="3"/>
          </w:tcPr>
          <w:p w:rsidR="00553BD6" w:rsidRPr="00CF7998" w:rsidRDefault="00881AC7" w:rsidP="002F01DE">
            <w:pPr>
              <w:pStyle w:val="9"/>
              <w:spacing w:before="100" w:beforeAutospacing="1" w:after="100" w:afterAutospacing="1"/>
              <w:rPr>
                <w:sz w:val="18"/>
              </w:rPr>
            </w:pPr>
            <w:r w:rsidRPr="00CF7998">
              <w:rPr>
                <w:rFonts w:hint="cs"/>
                <w:sz w:val="18"/>
                <w:rtl/>
              </w:rPr>
              <w:t>2</w:t>
            </w:r>
          </w:p>
        </w:tc>
        <w:tc>
          <w:tcPr>
            <w:tcW w:w="334" w:type="dxa"/>
            <w:gridSpan w:val="3"/>
          </w:tcPr>
          <w:p w:rsidR="00553BD6" w:rsidRPr="00CF7998" w:rsidRDefault="00881AC7" w:rsidP="002F01DE">
            <w:pPr>
              <w:pStyle w:val="9"/>
              <w:spacing w:before="100" w:beforeAutospacing="1" w:after="100" w:afterAutospacing="1"/>
              <w:rPr>
                <w:sz w:val="18"/>
              </w:rPr>
            </w:pPr>
            <w:r w:rsidRPr="00CF7998">
              <w:rPr>
                <w:rFonts w:hint="cs"/>
                <w:sz w:val="18"/>
                <w:rtl/>
              </w:rPr>
              <w:t>3</w:t>
            </w:r>
          </w:p>
        </w:tc>
        <w:tc>
          <w:tcPr>
            <w:tcW w:w="2334" w:type="dxa"/>
            <w:gridSpan w:val="3"/>
          </w:tcPr>
          <w:p w:rsidR="00553BD6" w:rsidRPr="00CF7998" w:rsidRDefault="00553BD6" w:rsidP="00881AC7">
            <w:pPr>
              <w:pStyle w:val="9"/>
              <w:spacing w:before="100" w:beforeAutospacing="1" w:after="100" w:afterAutospacing="1"/>
              <w:rPr>
                <w:sz w:val="18"/>
              </w:rPr>
            </w:pPr>
            <w:r w:rsidRPr="00CF7998">
              <w:rPr>
                <w:rFonts w:hint="eastAsia"/>
                <w:sz w:val="18"/>
                <w:rtl/>
              </w:rPr>
              <w:t>תיכון</w:t>
            </w:r>
            <w:r w:rsidRPr="00CF7998">
              <w:rPr>
                <w:sz w:val="18"/>
                <w:rtl/>
              </w:rPr>
              <w:t xml:space="preserve"> </w:t>
            </w:r>
            <w:r w:rsidR="00881AC7" w:rsidRPr="00CF7998">
              <w:rPr>
                <w:rFonts w:hint="cs"/>
                <w:sz w:val="18"/>
                <w:rtl/>
              </w:rPr>
              <w:t>תהליכים א'</w:t>
            </w:r>
          </w:p>
        </w:tc>
        <w:tc>
          <w:tcPr>
            <w:tcW w:w="748" w:type="dxa"/>
          </w:tcPr>
          <w:p w:rsidR="00553BD6" w:rsidRPr="00CF7998" w:rsidRDefault="00553BD6" w:rsidP="00881AC7">
            <w:pPr>
              <w:pStyle w:val="9"/>
              <w:spacing w:before="100" w:beforeAutospacing="1" w:after="100" w:afterAutospacing="1"/>
              <w:rPr>
                <w:sz w:val="18"/>
              </w:rPr>
            </w:pPr>
            <w:r w:rsidRPr="00CF7998">
              <w:rPr>
                <w:rFonts w:hint="cs"/>
                <w:sz w:val="18"/>
                <w:rtl/>
              </w:rPr>
              <w:t>0544</w:t>
            </w:r>
            <w:r w:rsidR="00881AC7" w:rsidRPr="00CF7998">
              <w:rPr>
                <w:rFonts w:hint="cs"/>
                <w:sz w:val="18"/>
                <w:rtl/>
              </w:rPr>
              <w:t>16</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rFonts w:hint="cs"/>
                <w:sz w:val="18"/>
                <w:rtl/>
              </w:rPr>
              <w:t>1.5</w:t>
            </w:r>
          </w:p>
        </w:tc>
        <w:tc>
          <w:tcPr>
            <w:tcW w:w="340" w:type="dxa"/>
            <w:gridSpan w:val="2"/>
          </w:tcPr>
          <w:p w:rsidR="00553BD6" w:rsidRPr="00CF7998" w:rsidRDefault="00553BD6" w:rsidP="002F01DE">
            <w:pPr>
              <w:pStyle w:val="9"/>
              <w:spacing w:before="100" w:beforeAutospacing="1" w:after="100" w:afterAutospacing="1"/>
              <w:rPr>
                <w:sz w:val="18"/>
              </w:rPr>
            </w:pPr>
            <w:r w:rsidRPr="00CF7998">
              <w:rPr>
                <w:rFonts w:hint="cs"/>
                <w:sz w:val="18"/>
                <w:rtl/>
              </w:rPr>
              <w:t>5</w:t>
            </w:r>
          </w:p>
        </w:tc>
        <w:tc>
          <w:tcPr>
            <w:tcW w:w="334" w:type="dxa"/>
            <w:gridSpan w:val="2"/>
          </w:tcPr>
          <w:p w:rsidR="00553BD6" w:rsidRPr="00CF7998" w:rsidRDefault="00553BD6" w:rsidP="002F01DE">
            <w:pPr>
              <w:pStyle w:val="9"/>
              <w:spacing w:before="100" w:beforeAutospacing="1" w:after="100" w:afterAutospacing="1"/>
              <w:rPr>
                <w:sz w:val="18"/>
              </w:rPr>
            </w:pPr>
            <w:r w:rsidRPr="00CF7998">
              <w:rPr>
                <w:sz w:val="18"/>
                <w:rtl/>
              </w:rPr>
              <w:t>3</w:t>
            </w:r>
          </w:p>
        </w:tc>
        <w:tc>
          <w:tcPr>
            <w:tcW w:w="334"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334"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2334" w:type="dxa"/>
            <w:gridSpan w:val="3"/>
          </w:tcPr>
          <w:p w:rsidR="00553BD6" w:rsidRPr="00CF7998" w:rsidRDefault="00553BD6" w:rsidP="002F01DE">
            <w:pPr>
              <w:pStyle w:val="9"/>
              <w:spacing w:before="100" w:beforeAutospacing="1" w:after="100" w:afterAutospacing="1"/>
              <w:rPr>
                <w:sz w:val="18"/>
              </w:rPr>
            </w:pPr>
            <w:r w:rsidRPr="00CF7998">
              <w:rPr>
                <w:rFonts w:hint="eastAsia"/>
                <w:sz w:val="18"/>
                <w:rtl/>
              </w:rPr>
              <w:t>מעבדה</w:t>
            </w:r>
            <w:r w:rsidRPr="00CF7998">
              <w:rPr>
                <w:sz w:val="18"/>
                <w:rtl/>
              </w:rPr>
              <w:t xml:space="preserve"> להנדסה כימית 2</w:t>
            </w:r>
            <w:r w:rsidRPr="00CF7998">
              <w:rPr>
                <w:rFonts w:hint="cs"/>
                <w:sz w:val="18"/>
                <w:rtl/>
              </w:rPr>
              <w:t xml:space="preserve"> בכ'</w:t>
            </w:r>
          </w:p>
        </w:tc>
        <w:tc>
          <w:tcPr>
            <w:tcW w:w="748" w:type="dxa"/>
          </w:tcPr>
          <w:p w:rsidR="00553BD6" w:rsidRPr="00CF7998" w:rsidRDefault="00553BD6" w:rsidP="002F01DE">
            <w:pPr>
              <w:pStyle w:val="9"/>
              <w:spacing w:before="100" w:beforeAutospacing="1" w:after="100" w:afterAutospacing="1"/>
              <w:rPr>
                <w:sz w:val="18"/>
              </w:rPr>
            </w:pPr>
            <w:r w:rsidRPr="00CF7998">
              <w:rPr>
                <w:rFonts w:hint="cs"/>
                <w:sz w:val="18"/>
                <w:rtl/>
              </w:rPr>
              <w:t>054420</w:t>
            </w:r>
          </w:p>
        </w:tc>
      </w:tr>
      <w:tr w:rsidR="00553BD6" w:rsidRPr="00CF7998" w:rsidTr="002F01DE">
        <w:trPr>
          <w:cantSplit/>
          <w:jc w:val="right"/>
        </w:trPr>
        <w:tc>
          <w:tcPr>
            <w:tcW w:w="340" w:type="dxa"/>
          </w:tcPr>
          <w:p w:rsidR="00553BD6" w:rsidRPr="00CF7998" w:rsidDel="00E31CA3" w:rsidRDefault="00553BD6" w:rsidP="002F01DE">
            <w:pPr>
              <w:pStyle w:val="9"/>
              <w:spacing w:before="100" w:beforeAutospacing="1" w:after="100" w:afterAutospacing="1"/>
              <w:rPr>
                <w:sz w:val="18"/>
                <w:rtl/>
              </w:rPr>
            </w:pPr>
            <w:r w:rsidRPr="00CF7998">
              <w:rPr>
                <w:rFonts w:hint="cs"/>
                <w:sz w:val="18"/>
                <w:rtl/>
              </w:rPr>
              <w:t>3.5</w:t>
            </w:r>
          </w:p>
        </w:tc>
        <w:tc>
          <w:tcPr>
            <w:tcW w:w="340" w:type="dxa"/>
            <w:gridSpan w:val="2"/>
          </w:tcPr>
          <w:p w:rsidR="00553BD6" w:rsidRPr="00CF7998" w:rsidDel="00E31CA3" w:rsidRDefault="00553BD6" w:rsidP="002F01DE">
            <w:pPr>
              <w:pStyle w:val="9"/>
              <w:spacing w:before="100" w:beforeAutospacing="1" w:after="100" w:afterAutospacing="1"/>
              <w:rPr>
                <w:sz w:val="18"/>
                <w:rtl/>
              </w:rPr>
            </w:pPr>
            <w:r w:rsidRPr="00CF7998">
              <w:rPr>
                <w:rFonts w:hint="cs"/>
                <w:sz w:val="18"/>
                <w:rtl/>
              </w:rPr>
              <w:t>4</w:t>
            </w:r>
          </w:p>
        </w:tc>
        <w:tc>
          <w:tcPr>
            <w:tcW w:w="334" w:type="dxa"/>
            <w:gridSpan w:val="2"/>
          </w:tcPr>
          <w:p w:rsidR="00553BD6" w:rsidRPr="00CF7998" w:rsidDel="00E31CA3" w:rsidRDefault="00553BD6" w:rsidP="002F01DE">
            <w:pPr>
              <w:pStyle w:val="9"/>
              <w:spacing w:before="100" w:beforeAutospacing="1" w:after="100" w:afterAutospacing="1"/>
              <w:rPr>
                <w:sz w:val="18"/>
                <w:rtl/>
              </w:rPr>
            </w:pPr>
            <w:r w:rsidRPr="00CF7998">
              <w:rPr>
                <w:rFonts w:hint="cs"/>
                <w:sz w:val="18"/>
                <w:rtl/>
              </w:rPr>
              <w:t>-</w:t>
            </w:r>
          </w:p>
        </w:tc>
        <w:tc>
          <w:tcPr>
            <w:tcW w:w="334" w:type="dxa"/>
            <w:gridSpan w:val="3"/>
          </w:tcPr>
          <w:p w:rsidR="00553BD6" w:rsidRPr="00CF7998" w:rsidDel="00E31CA3" w:rsidRDefault="00553BD6" w:rsidP="002F01DE">
            <w:pPr>
              <w:pStyle w:val="9"/>
              <w:spacing w:before="100" w:beforeAutospacing="1" w:after="100" w:afterAutospacing="1"/>
              <w:rPr>
                <w:sz w:val="18"/>
                <w:rtl/>
              </w:rPr>
            </w:pPr>
            <w:r w:rsidRPr="00CF7998">
              <w:rPr>
                <w:rFonts w:hint="cs"/>
                <w:sz w:val="18"/>
                <w:rtl/>
              </w:rPr>
              <w:t>1</w:t>
            </w:r>
          </w:p>
        </w:tc>
        <w:tc>
          <w:tcPr>
            <w:tcW w:w="334" w:type="dxa"/>
            <w:gridSpan w:val="3"/>
          </w:tcPr>
          <w:p w:rsidR="00553BD6" w:rsidRPr="00CF7998" w:rsidDel="00E31CA3" w:rsidRDefault="00553BD6" w:rsidP="002F01DE">
            <w:pPr>
              <w:pStyle w:val="9"/>
              <w:spacing w:before="100" w:beforeAutospacing="1" w:after="100" w:afterAutospacing="1"/>
              <w:rPr>
                <w:sz w:val="18"/>
                <w:rtl/>
              </w:rPr>
            </w:pPr>
            <w:r w:rsidRPr="00CF7998">
              <w:rPr>
                <w:rFonts w:hint="cs"/>
                <w:sz w:val="18"/>
                <w:rtl/>
              </w:rPr>
              <w:t>3</w:t>
            </w:r>
          </w:p>
        </w:tc>
        <w:tc>
          <w:tcPr>
            <w:tcW w:w="2334" w:type="dxa"/>
            <w:gridSpan w:val="3"/>
          </w:tcPr>
          <w:p w:rsidR="00553BD6" w:rsidRPr="00CF7998" w:rsidDel="00E31CA3" w:rsidRDefault="00553BD6" w:rsidP="002F01DE">
            <w:pPr>
              <w:pStyle w:val="9"/>
              <w:spacing w:before="100" w:beforeAutospacing="1" w:after="100" w:afterAutospacing="1"/>
              <w:rPr>
                <w:sz w:val="18"/>
                <w:rtl/>
              </w:rPr>
            </w:pPr>
            <w:r w:rsidRPr="00CF7998">
              <w:rPr>
                <w:rFonts w:hint="cs"/>
                <w:sz w:val="18"/>
                <w:rtl/>
              </w:rPr>
              <w:t>הנדסה ביוכימית</w:t>
            </w:r>
          </w:p>
        </w:tc>
        <w:tc>
          <w:tcPr>
            <w:tcW w:w="748" w:type="dxa"/>
          </w:tcPr>
          <w:p w:rsidR="00553BD6" w:rsidRPr="00CF7998" w:rsidDel="00E31CA3" w:rsidRDefault="00553BD6" w:rsidP="002F01DE">
            <w:pPr>
              <w:pStyle w:val="9"/>
              <w:spacing w:before="100" w:beforeAutospacing="1" w:after="100" w:afterAutospacing="1"/>
              <w:rPr>
                <w:sz w:val="18"/>
                <w:rtl/>
              </w:rPr>
            </w:pPr>
            <w:r w:rsidRPr="00CF7998">
              <w:rPr>
                <w:rFonts w:hint="cs"/>
                <w:sz w:val="18"/>
                <w:rtl/>
              </w:rPr>
              <w:t>054412</w:t>
            </w:r>
          </w:p>
        </w:tc>
      </w:tr>
      <w:tr w:rsidR="00553BD6" w:rsidRPr="00CF7998" w:rsidTr="002F01DE">
        <w:trPr>
          <w:cantSplit/>
          <w:jc w:val="right"/>
        </w:trPr>
        <w:tc>
          <w:tcPr>
            <w:tcW w:w="340" w:type="dxa"/>
          </w:tcPr>
          <w:p w:rsidR="00553BD6" w:rsidRPr="00CF7998" w:rsidRDefault="00553BD6" w:rsidP="002F01DE">
            <w:pPr>
              <w:pStyle w:val="9"/>
              <w:spacing w:before="100" w:beforeAutospacing="1" w:after="100" w:afterAutospacing="1"/>
              <w:rPr>
                <w:sz w:val="18"/>
              </w:rPr>
            </w:pPr>
            <w:r w:rsidRPr="00CF7998">
              <w:rPr>
                <w:sz w:val="18"/>
                <w:rtl/>
              </w:rPr>
              <w:t>2.5</w:t>
            </w:r>
          </w:p>
        </w:tc>
        <w:tc>
          <w:tcPr>
            <w:tcW w:w="340" w:type="dxa"/>
            <w:gridSpan w:val="2"/>
          </w:tcPr>
          <w:p w:rsidR="00553BD6" w:rsidRPr="00CF7998" w:rsidRDefault="00553BD6" w:rsidP="002F01DE">
            <w:pPr>
              <w:pStyle w:val="9"/>
              <w:spacing w:before="100" w:beforeAutospacing="1" w:after="100" w:afterAutospacing="1"/>
              <w:rPr>
                <w:sz w:val="18"/>
              </w:rPr>
            </w:pPr>
            <w:r w:rsidRPr="00CF7998">
              <w:rPr>
                <w:sz w:val="18"/>
                <w:rtl/>
              </w:rPr>
              <w:t>3</w:t>
            </w:r>
          </w:p>
        </w:tc>
        <w:tc>
          <w:tcPr>
            <w:tcW w:w="334" w:type="dxa"/>
            <w:gridSpan w:val="2"/>
          </w:tcPr>
          <w:p w:rsidR="00553BD6" w:rsidRPr="00CF7998" w:rsidRDefault="00553BD6" w:rsidP="002F01DE">
            <w:pPr>
              <w:pStyle w:val="9"/>
              <w:spacing w:before="100" w:beforeAutospacing="1" w:after="100" w:afterAutospacing="1"/>
              <w:rPr>
                <w:sz w:val="18"/>
              </w:rPr>
            </w:pPr>
            <w:r w:rsidRPr="00CF7998">
              <w:rPr>
                <w:sz w:val="18"/>
                <w:rtl/>
              </w:rPr>
              <w:t>5</w:t>
            </w:r>
          </w:p>
        </w:tc>
        <w:tc>
          <w:tcPr>
            <w:tcW w:w="334"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334" w:type="dxa"/>
            <w:gridSpan w:val="3"/>
          </w:tcPr>
          <w:p w:rsidR="00553BD6" w:rsidRPr="00CF7998" w:rsidRDefault="00553BD6" w:rsidP="002F01DE">
            <w:pPr>
              <w:pStyle w:val="9"/>
              <w:spacing w:before="100" w:beforeAutospacing="1" w:after="100" w:afterAutospacing="1"/>
              <w:rPr>
                <w:sz w:val="18"/>
              </w:rPr>
            </w:pPr>
            <w:r w:rsidRPr="00CF7998">
              <w:rPr>
                <w:sz w:val="18"/>
                <w:rtl/>
              </w:rPr>
              <w:t>-</w:t>
            </w:r>
          </w:p>
        </w:tc>
        <w:tc>
          <w:tcPr>
            <w:tcW w:w="2334" w:type="dxa"/>
            <w:gridSpan w:val="3"/>
          </w:tcPr>
          <w:p w:rsidR="00553BD6" w:rsidRPr="00CF7998" w:rsidRDefault="00553BD6" w:rsidP="002F01DE">
            <w:pPr>
              <w:pStyle w:val="9"/>
              <w:spacing w:before="100" w:beforeAutospacing="1" w:after="100" w:afterAutospacing="1"/>
              <w:rPr>
                <w:sz w:val="18"/>
              </w:rPr>
            </w:pPr>
            <w:r w:rsidRPr="00CF7998">
              <w:rPr>
                <w:rFonts w:hint="eastAsia"/>
                <w:sz w:val="18"/>
                <w:rtl/>
              </w:rPr>
              <w:t>מעבדה</w:t>
            </w:r>
            <w:r w:rsidRPr="00CF7998">
              <w:rPr>
                <w:sz w:val="18"/>
                <w:rtl/>
              </w:rPr>
              <w:t xml:space="preserve"> בכימיה פיסיקלית 1</w:t>
            </w:r>
          </w:p>
        </w:tc>
        <w:tc>
          <w:tcPr>
            <w:tcW w:w="748" w:type="dxa"/>
          </w:tcPr>
          <w:p w:rsidR="00553BD6" w:rsidRPr="00CF7998" w:rsidRDefault="00553BD6" w:rsidP="002F01DE">
            <w:pPr>
              <w:pStyle w:val="9"/>
              <w:spacing w:before="100" w:beforeAutospacing="1" w:after="100" w:afterAutospacing="1"/>
              <w:rPr>
                <w:sz w:val="18"/>
                <w:rtl/>
              </w:rPr>
            </w:pPr>
            <w:r w:rsidRPr="00CF7998">
              <w:rPr>
                <w:sz w:val="18"/>
                <w:rtl/>
              </w:rPr>
              <w:t>124601*</w:t>
            </w:r>
          </w:p>
        </w:tc>
      </w:tr>
      <w:tr w:rsidR="00553BD6" w:rsidRPr="00CF7998" w:rsidTr="002F01DE">
        <w:trPr>
          <w:cantSplit/>
          <w:jc w:val="right"/>
        </w:trPr>
        <w:tc>
          <w:tcPr>
            <w:tcW w:w="340" w:type="dxa"/>
            <w:tcBorders>
              <w:top w:val="single" w:sz="4" w:space="0" w:color="auto"/>
            </w:tcBorders>
          </w:tcPr>
          <w:p w:rsidR="00553BD6" w:rsidRPr="00CF7998" w:rsidRDefault="00553BD6" w:rsidP="00881AC7">
            <w:pPr>
              <w:pStyle w:val="9"/>
              <w:spacing w:before="100" w:beforeAutospacing="1" w:after="100" w:afterAutospacing="1"/>
              <w:rPr>
                <w:sz w:val="18"/>
              </w:rPr>
            </w:pPr>
            <w:r w:rsidRPr="00CF7998">
              <w:rPr>
                <w:rFonts w:hint="cs"/>
                <w:sz w:val="18"/>
                <w:rtl/>
              </w:rPr>
              <w:t>1</w:t>
            </w:r>
            <w:r w:rsidR="00881AC7" w:rsidRPr="00CF7998">
              <w:rPr>
                <w:rFonts w:hint="cs"/>
                <w:sz w:val="18"/>
                <w:rtl/>
              </w:rPr>
              <w:t>4</w:t>
            </w:r>
            <w:r w:rsidRPr="00CF7998">
              <w:rPr>
                <w:rFonts w:hint="cs"/>
                <w:sz w:val="18"/>
                <w:rtl/>
              </w:rPr>
              <w:t>.5</w:t>
            </w:r>
          </w:p>
        </w:tc>
        <w:tc>
          <w:tcPr>
            <w:tcW w:w="340" w:type="dxa"/>
            <w:gridSpan w:val="2"/>
            <w:tcBorders>
              <w:top w:val="single" w:sz="4" w:space="0" w:color="auto"/>
            </w:tcBorders>
          </w:tcPr>
          <w:p w:rsidR="00553BD6" w:rsidRPr="00CF7998" w:rsidRDefault="00553BD6" w:rsidP="00881AC7">
            <w:pPr>
              <w:pStyle w:val="9"/>
              <w:spacing w:before="100" w:beforeAutospacing="1" w:after="100" w:afterAutospacing="1"/>
              <w:rPr>
                <w:sz w:val="18"/>
              </w:rPr>
            </w:pPr>
            <w:r w:rsidRPr="00CF7998">
              <w:rPr>
                <w:rFonts w:hint="cs"/>
                <w:sz w:val="18"/>
                <w:rtl/>
              </w:rPr>
              <w:t>2</w:t>
            </w:r>
            <w:r w:rsidR="00881AC7" w:rsidRPr="00CF7998">
              <w:rPr>
                <w:rFonts w:hint="cs"/>
                <w:sz w:val="18"/>
                <w:rtl/>
              </w:rPr>
              <w:t>0</w:t>
            </w:r>
          </w:p>
        </w:tc>
        <w:tc>
          <w:tcPr>
            <w:tcW w:w="334" w:type="dxa"/>
            <w:gridSpan w:val="2"/>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8</w:t>
            </w:r>
          </w:p>
        </w:tc>
        <w:tc>
          <w:tcPr>
            <w:tcW w:w="334" w:type="dxa"/>
            <w:gridSpan w:val="3"/>
            <w:tcBorders>
              <w:top w:val="single" w:sz="4" w:space="0" w:color="auto"/>
            </w:tcBorders>
          </w:tcPr>
          <w:p w:rsidR="00553BD6" w:rsidRPr="00CF7998" w:rsidRDefault="00553BD6" w:rsidP="002F01DE">
            <w:pPr>
              <w:pStyle w:val="9"/>
              <w:spacing w:before="100" w:beforeAutospacing="1" w:after="100" w:afterAutospacing="1"/>
              <w:rPr>
                <w:sz w:val="18"/>
              </w:rPr>
            </w:pPr>
            <w:r w:rsidRPr="00CF7998">
              <w:rPr>
                <w:rFonts w:hint="cs"/>
                <w:sz w:val="18"/>
                <w:rtl/>
              </w:rPr>
              <w:t>5</w:t>
            </w:r>
          </w:p>
        </w:tc>
        <w:tc>
          <w:tcPr>
            <w:tcW w:w="334" w:type="dxa"/>
            <w:gridSpan w:val="3"/>
            <w:tcBorders>
              <w:top w:val="single" w:sz="4" w:space="0" w:color="auto"/>
            </w:tcBorders>
          </w:tcPr>
          <w:p w:rsidR="00553BD6" w:rsidRPr="00CF7998" w:rsidRDefault="00881AC7" w:rsidP="002F01DE">
            <w:pPr>
              <w:pStyle w:val="9"/>
              <w:spacing w:before="100" w:beforeAutospacing="1" w:after="100" w:afterAutospacing="1"/>
              <w:rPr>
                <w:sz w:val="18"/>
              </w:rPr>
            </w:pPr>
            <w:r w:rsidRPr="00CF7998">
              <w:rPr>
                <w:rFonts w:hint="cs"/>
                <w:sz w:val="18"/>
                <w:rtl/>
              </w:rPr>
              <w:t>8</w:t>
            </w:r>
          </w:p>
        </w:tc>
        <w:tc>
          <w:tcPr>
            <w:tcW w:w="2334" w:type="dxa"/>
            <w:gridSpan w:val="3"/>
          </w:tcPr>
          <w:p w:rsidR="00553BD6" w:rsidRPr="00CF7998" w:rsidRDefault="00553BD6" w:rsidP="002F01DE">
            <w:pPr>
              <w:pStyle w:val="9"/>
              <w:spacing w:before="100" w:beforeAutospacing="1" w:after="100" w:afterAutospacing="1"/>
              <w:rPr>
                <w:sz w:val="18"/>
              </w:rPr>
            </w:pPr>
          </w:p>
        </w:tc>
        <w:tc>
          <w:tcPr>
            <w:tcW w:w="748" w:type="dxa"/>
          </w:tcPr>
          <w:p w:rsidR="00553BD6" w:rsidRPr="00CF7998" w:rsidRDefault="00553BD6" w:rsidP="002F01DE">
            <w:pPr>
              <w:pStyle w:val="9"/>
              <w:spacing w:before="100" w:beforeAutospacing="1" w:after="100" w:afterAutospacing="1"/>
              <w:rPr>
                <w:sz w:val="18"/>
              </w:rPr>
            </w:pPr>
          </w:p>
        </w:tc>
      </w:tr>
    </w:tbl>
    <w:p w:rsidR="00553BD6" w:rsidRPr="00CF7998" w:rsidRDefault="00553BD6" w:rsidP="00553BD6">
      <w:pPr>
        <w:pStyle w:val="9"/>
        <w:rPr>
          <w:sz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3062"/>
      </w:tblGrid>
      <w:tr w:rsidR="00553BD6" w:rsidRPr="00CF7998" w:rsidTr="002F01DE">
        <w:trPr>
          <w:cantSplit/>
          <w:jc w:val="right"/>
        </w:trPr>
        <w:tc>
          <w:tcPr>
            <w:tcW w:w="397" w:type="dxa"/>
          </w:tcPr>
          <w:p w:rsidR="00553BD6" w:rsidRPr="00CF7998" w:rsidRDefault="00553BD6" w:rsidP="002F01DE">
            <w:pPr>
              <w:pStyle w:val="9"/>
              <w:rPr>
                <w:b/>
                <w:bCs/>
                <w:sz w:val="18"/>
                <w:rtl/>
              </w:rPr>
            </w:pPr>
          </w:p>
        </w:tc>
        <w:tc>
          <w:tcPr>
            <w:tcW w:w="340"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284" w:type="dxa"/>
          </w:tcPr>
          <w:p w:rsidR="00553BD6" w:rsidRPr="00CF7998" w:rsidRDefault="00553BD6" w:rsidP="002F01DE">
            <w:pPr>
              <w:pStyle w:val="9"/>
              <w:rPr>
                <w:b/>
                <w:bCs/>
                <w:sz w:val="18"/>
                <w:rtl/>
              </w:rPr>
            </w:pPr>
          </w:p>
        </w:tc>
        <w:tc>
          <w:tcPr>
            <w:tcW w:w="397" w:type="dxa"/>
          </w:tcPr>
          <w:p w:rsidR="00553BD6" w:rsidRPr="00CF7998" w:rsidRDefault="00553BD6" w:rsidP="002F01DE">
            <w:pPr>
              <w:pStyle w:val="9"/>
              <w:rPr>
                <w:b/>
                <w:bCs/>
                <w:sz w:val="18"/>
                <w:rtl/>
              </w:rPr>
            </w:pPr>
          </w:p>
        </w:tc>
        <w:tc>
          <w:tcPr>
            <w:tcW w:w="3062" w:type="dxa"/>
          </w:tcPr>
          <w:p w:rsidR="00553BD6" w:rsidRPr="00CF7998" w:rsidRDefault="00553BD6" w:rsidP="002F01DE">
            <w:pPr>
              <w:pStyle w:val="9"/>
              <w:rPr>
                <w:sz w:val="18"/>
                <w:rtl/>
              </w:rPr>
            </w:pPr>
            <w:r w:rsidRPr="00CF7998">
              <w:rPr>
                <w:b/>
                <w:bCs/>
                <w:sz w:val="18"/>
                <w:rtl/>
              </w:rPr>
              <w:t>סמסטר 8 (אביב)</w:t>
            </w:r>
          </w:p>
        </w:tc>
      </w:tr>
      <w:tr w:rsidR="00553BD6" w:rsidRPr="00CF7998" w:rsidTr="002F01DE">
        <w:trPr>
          <w:cantSplit/>
          <w:jc w:val="right"/>
        </w:trPr>
        <w:tc>
          <w:tcPr>
            <w:tcW w:w="4764" w:type="dxa"/>
            <w:gridSpan w:val="6"/>
          </w:tcPr>
          <w:p w:rsidR="00553BD6" w:rsidRPr="00CF7998" w:rsidRDefault="00553BD6" w:rsidP="002F01DE">
            <w:pPr>
              <w:pStyle w:val="9"/>
              <w:spacing w:before="100" w:beforeAutospacing="1" w:after="100" w:afterAutospacing="1"/>
              <w:rPr>
                <w:sz w:val="18"/>
              </w:rPr>
            </w:pPr>
            <w:r w:rsidRPr="00CF7998">
              <w:rPr>
                <w:rFonts w:hint="cs"/>
                <w:sz w:val="18"/>
                <w:rtl/>
              </w:rPr>
              <w:t>קורסי בחירה בלבד</w:t>
            </w:r>
          </w:p>
        </w:tc>
      </w:tr>
    </w:tbl>
    <w:p w:rsidR="00553BD6" w:rsidRPr="00CF7998" w:rsidRDefault="00553BD6" w:rsidP="00553BD6">
      <w:pPr>
        <w:rPr>
          <w:rFonts w:cs="David"/>
          <w:sz w:val="18"/>
          <w:szCs w:val="18"/>
          <w:rtl/>
        </w:rPr>
      </w:pPr>
    </w:p>
    <w:p w:rsidR="00553BD6" w:rsidRPr="00CF7998" w:rsidRDefault="00553BD6" w:rsidP="00553BD6">
      <w:pPr>
        <w:rPr>
          <w:rFonts w:cs="David"/>
          <w:sz w:val="18"/>
          <w:szCs w:val="18"/>
          <w:rtl/>
        </w:rPr>
      </w:pPr>
      <w:r w:rsidRPr="00CF7998">
        <w:rPr>
          <w:rFonts w:cs="David" w:hint="cs"/>
          <w:sz w:val="18"/>
          <w:szCs w:val="18"/>
          <w:rtl/>
        </w:rPr>
        <w:t>*ניתן פעמיים בשנה</w:t>
      </w:r>
    </w:p>
    <w:bookmarkEnd w:id="0"/>
    <w:bookmarkEnd w:id="1"/>
    <w:p w:rsidR="00553BD6" w:rsidRPr="00CF7998" w:rsidRDefault="00553BD6" w:rsidP="00553BD6">
      <w:pPr>
        <w:rPr>
          <w:rFonts w:cs="David"/>
          <w:sz w:val="18"/>
          <w:szCs w:val="18"/>
        </w:rPr>
      </w:pPr>
    </w:p>
    <w:p w:rsidR="00553BD6" w:rsidRPr="00CF7998" w:rsidRDefault="00553BD6" w:rsidP="00553BD6">
      <w:pPr>
        <w:rPr>
          <w:rFonts w:cs="David"/>
          <w:b/>
          <w:bCs/>
          <w:rtl/>
        </w:rPr>
      </w:pPr>
      <w:r w:rsidRPr="00CF7998">
        <w:rPr>
          <w:rFonts w:cs="David"/>
          <w:b/>
          <w:bCs/>
          <w:rtl/>
        </w:rPr>
        <w:t>קורסי בחירה לתוכנית המשותפת</w:t>
      </w:r>
    </w:p>
    <w:p w:rsidR="00553BD6" w:rsidRPr="00CF7998" w:rsidRDefault="00553BD6" w:rsidP="00553BD6">
      <w:pPr>
        <w:spacing w:before="120"/>
        <w:rPr>
          <w:rFonts w:cs="David"/>
          <w:sz w:val="20"/>
          <w:szCs w:val="20"/>
          <w:u w:val="single"/>
          <w:rtl/>
        </w:rPr>
      </w:pPr>
      <w:r w:rsidRPr="00CF7998">
        <w:rPr>
          <w:rFonts w:cs="David" w:hint="eastAsia"/>
          <w:b/>
          <w:bCs/>
          <w:sz w:val="20"/>
          <w:szCs w:val="20"/>
          <w:u w:val="single"/>
          <w:rtl/>
        </w:rPr>
        <w:t>הנדסה</w:t>
      </w:r>
      <w:r w:rsidRPr="00CF7998">
        <w:rPr>
          <w:rFonts w:cs="David"/>
          <w:b/>
          <w:bCs/>
          <w:sz w:val="20"/>
          <w:szCs w:val="20"/>
          <w:u w:val="single"/>
          <w:rtl/>
        </w:rPr>
        <w:t xml:space="preserve"> כימית</w:t>
      </w:r>
    </w:p>
    <w:p w:rsidR="00553BD6" w:rsidRPr="00CF7998" w:rsidRDefault="00553BD6" w:rsidP="00553BD6">
      <w:pPr>
        <w:rPr>
          <w:rFonts w:cs="David"/>
          <w:sz w:val="18"/>
          <w:szCs w:val="18"/>
          <w:rtl/>
        </w:rPr>
      </w:pPr>
      <w:r w:rsidRPr="00CF7998">
        <w:rPr>
          <w:rFonts w:cs="David" w:hint="cs"/>
          <w:sz w:val="18"/>
          <w:szCs w:val="18"/>
          <w:rtl/>
        </w:rPr>
        <w:t xml:space="preserve">יש לבחור קורס אחד מרשימה א' ולהשלים ל- 17.0 נקודות מרשימות ב', ג' או ד'. </w:t>
      </w:r>
      <w:r w:rsidRPr="00CF7998">
        <w:rPr>
          <w:rFonts w:cs="David" w:hint="cs"/>
          <w:sz w:val="18"/>
          <w:szCs w:val="18"/>
          <w:u w:val="single"/>
          <w:rtl/>
        </w:rPr>
        <w:t>ניתן ללמוד קורס אחד לכל היותר מרשימה ד'.</w:t>
      </w:r>
    </w:p>
    <w:p w:rsidR="00553BD6" w:rsidRPr="00CF7998" w:rsidRDefault="00553BD6" w:rsidP="00553BD6">
      <w:pPr>
        <w:pStyle w:val="10"/>
        <w:spacing w:before="240" w:after="20"/>
        <w:rPr>
          <w:b/>
          <w:bCs/>
          <w:sz w:val="18"/>
          <w:rtl/>
        </w:rPr>
      </w:pPr>
      <w:r w:rsidRPr="00CF7998">
        <w:rPr>
          <w:rFonts w:hint="eastAsia"/>
          <w:b/>
          <w:bCs/>
          <w:sz w:val="18"/>
          <w:rtl/>
        </w:rPr>
        <w:t>רשימה</w:t>
      </w:r>
      <w:r w:rsidRPr="00CF7998">
        <w:rPr>
          <w:b/>
          <w:bCs/>
          <w:sz w:val="18"/>
          <w:rtl/>
        </w:rPr>
        <w:t xml:space="preserve"> א'</w:t>
      </w:r>
      <w:r w:rsidRPr="00CF7998">
        <w:rPr>
          <w:rFonts w:hint="cs"/>
          <w:b/>
          <w:bCs/>
          <w:sz w:val="18"/>
          <w:rtl/>
        </w:rPr>
        <w:t xml:space="preserve">: </w:t>
      </w:r>
      <w:r w:rsidRPr="00CF7998">
        <w:rPr>
          <w:rFonts w:hint="eastAsia"/>
          <w:b/>
          <w:bCs/>
          <w:sz w:val="18"/>
          <w:rtl/>
        </w:rPr>
        <w:t>כלים</w:t>
      </w:r>
      <w:r w:rsidRPr="00CF7998">
        <w:rPr>
          <w:b/>
          <w:bCs/>
          <w:sz w:val="18"/>
          <w:rtl/>
        </w:rPr>
        <w:t xml:space="preserve"> מתמטיים וחישוביים</w:t>
      </w:r>
      <w:r w:rsidRPr="00CF7998">
        <w:rPr>
          <w:rFonts w:hint="cs"/>
          <w:b/>
          <w:bCs/>
          <w:sz w:val="18"/>
          <w:rtl/>
        </w:rPr>
        <w:t xml:space="preserve"> (יש לבחור קורס אחד בסטטיסטיקה)</w:t>
      </w: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553BD6" w:rsidRPr="00CF7998" w:rsidTr="002F01DE">
        <w:trPr>
          <w:jc w:val="right"/>
        </w:trPr>
        <w:tc>
          <w:tcPr>
            <w:tcW w:w="397" w:type="dxa"/>
          </w:tcPr>
          <w:p w:rsidR="00553BD6" w:rsidRPr="00CF7998" w:rsidRDefault="00553BD6" w:rsidP="002F01DE">
            <w:pPr>
              <w:pStyle w:val="9"/>
              <w:rPr>
                <w:b/>
                <w:bCs/>
                <w:sz w:val="18"/>
              </w:rPr>
            </w:pPr>
            <w:r w:rsidRPr="00CF7998">
              <w:rPr>
                <w:rFonts w:hint="eastAsia"/>
                <w:b/>
                <w:bCs/>
                <w:sz w:val="18"/>
                <w:rtl/>
              </w:rPr>
              <w:t>נק</w:t>
            </w:r>
            <w:r w:rsidRPr="00CF7998">
              <w:rPr>
                <w:b/>
                <w:bCs/>
                <w:sz w:val="18"/>
                <w:rtl/>
              </w:rPr>
              <w:t>'</w:t>
            </w:r>
          </w:p>
        </w:tc>
        <w:tc>
          <w:tcPr>
            <w:tcW w:w="340" w:type="dxa"/>
          </w:tcPr>
          <w:p w:rsidR="00553BD6" w:rsidRPr="00CF7998" w:rsidRDefault="00553BD6" w:rsidP="002F01DE">
            <w:pPr>
              <w:pStyle w:val="9"/>
              <w:rPr>
                <w:b/>
                <w:bCs/>
                <w:sz w:val="18"/>
              </w:rPr>
            </w:pPr>
            <w:r w:rsidRPr="00CF7998">
              <w:rPr>
                <w:rFonts w:hint="eastAsia"/>
                <w:b/>
                <w:bCs/>
                <w:sz w:val="18"/>
                <w:rtl/>
              </w:rPr>
              <w:t>מ</w:t>
            </w:r>
            <w:r w:rsidRPr="00CF7998">
              <w:rPr>
                <w:b/>
                <w:bCs/>
                <w:sz w:val="18"/>
                <w:rtl/>
              </w:rPr>
              <w:t>'</w:t>
            </w:r>
          </w:p>
        </w:tc>
        <w:tc>
          <w:tcPr>
            <w:tcW w:w="340" w:type="dxa"/>
          </w:tcPr>
          <w:p w:rsidR="00553BD6" w:rsidRPr="00CF7998" w:rsidRDefault="00553BD6" w:rsidP="002F01DE">
            <w:pPr>
              <w:pStyle w:val="9"/>
              <w:rPr>
                <w:b/>
                <w:bCs/>
                <w:sz w:val="18"/>
              </w:rPr>
            </w:pPr>
            <w:r w:rsidRPr="00CF7998">
              <w:rPr>
                <w:rFonts w:hint="eastAsia"/>
                <w:b/>
                <w:bCs/>
                <w:sz w:val="18"/>
                <w:rtl/>
              </w:rPr>
              <w:t>ת</w:t>
            </w:r>
            <w:r w:rsidRPr="00CF7998">
              <w:rPr>
                <w:b/>
                <w:bCs/>
                <w:sz w:val="18"/>
                <w:rtl/>
              </w:rPr>
              <w:t>'</w:t>
            </w:r>
          </w:p>
        </w:tc>
        <w:tc>
          <w:tcPr>
            <w:tcW w:w="340" w:type="dxa"/>
          </w:tcPr>
          <w:p w:rsidR="00553BD6" w:rsidRPr="00CF7998" w:rsidRDefault="00553BD6" w:rsidP="002F01DE">
            <w:pPr>
              <w:pStyle w:val="9"/>
              <w:rPr>
                <w:b/>
                <w:bCs/>
                <w:sz w:val="18"/>
              </w:rPr>
            </w:pPr>
            <w:r w:rsidRPr="00CF7998">
              <w:rPr>
                <w:rFonts w:hint="eastAsia"/>
                <w:b/>
                <w:bCs/>
                <w:sz w:val="18"/>
                <w:rtl/>
              </w:rPr>
              <w:t>ה</w:t>
            </w:r>
            <w:r w:rsidRPr="00CF7998">
              <w:rPr>
                <w:b/>
                <w:bCs/>
                <w:sz w:val="18"/>
                <w:rtl/>
              </w:rPr>
              <w:t>'</w:t>
            </w:r>
          </w:p>
        </w:tc>
        <w:tc>
          <w:tcPr>
            <w:tcW w:w="3289" w:type="dxa"/>
            <w:gridSpan w:val="2"/>
          </w:tcPr>
          <w:p w:rsidR="00553BD6" w:rsidRPr="00CF7998" w:rsidRDefault="00553BD6" w:rsidP="002F01DE">
            <w:pPr>
              <w:pStyle w:val="9"/>
              <w:rPr>
                <w:b/>
                <w:bCs/>
                <w:sz w:val="18"/>
              </w:rPr>
            </w:pPr>
          </w:p>
        </w:tc>
      </w:tr>
      <w:tr w:rsidR="00553BD6" w:rsidRPr="00CF7998" w:rsidTr="002F01DE">
        <w:trPr>
          <w:jc w:val="right"/>
        </w:trPr>
        <w:tc>
          <w:tcPr>
            <w:tcW w:w="397" w:type="dxa"/>
          </w:tcPr>
          <w:p w:rsidR="00553BD6" w:rsidRPr="00CF7998" w:rsidRDefault="00881AC7" w:rsidP="002F01DE">
            <w:pPr>
              <w:pStyle w:val="9"/>
              <w:rPr>
                <w:sz w:val="18"/>
              </w:rPr>
            </w:pPr>
            <w:r w:rsidRPr="00CF7998">
              <w:rPr>
                <w:rFonts w:hint="cs"/>
                <w:sz w:val="18"/>
                <w:rtl/>
              </w:rPr>
              <w:t>4.0</w:t>
            </w:r>
          </w:p>
        </w:tc>
        <w:tc>
          <w:tcPr>
            <w:tcW w:w="340" w:type="dxa"/>
          </w:tcPr>
          <w:p w:rsidR="00553BD6" w:rsidRPr="00CF7998" w:rsidRDefault="00553BD6" w:rsidP="002F01DE">
            <w:pPr>
              <w:pStyle w:val="9"/>
              <w:rPr>
                <w:sz w:val="18"/>
              </w:rPr>
            </w:pPr>
            <w:r w:rsidRPr="00CF7998">
              <w:rPr>
                <w:sz w:val="18"/>
                <w:rtl/>
              </w:rPr>
              <w:t>-</w:t>
            </w:r>
          </w:p>
        </w:tc>
        <w:tc>
          <w:tcPr>
            <w:tcW w:w="340" w:type="dxa"/>
          </w:tcPr>
          <w:p w:rsidR="00553BD6" w:rsidRPr="00CF7998" w:rsidRDefault="00553BD6" w:rsidP="002F01DE">
            <w:pPr>
              <w:pStyle w:val="9"/>
              <w:rPr>
                <w:sz w:val="18"/>
              </w:rPr>
            </w:pPr>
            <w:r w:rsidRPr="00CF7998">
              <w:rPr>
                <w:sz w:val="18"/>
                <w:rtl/>
              </w:rPr>
              <w:t>2</w:t>
            </w:r>
          </w:p>
        </w:tc>
        <w:tc>
          <w:tcPr>
            <w:tcW w:w="340" w:type="dxa"/>
          </w:tcPr>
          <w:p w:rsidR="00553BD6" w:rsidRPr="00CF7998" w:rsidRDefault="00553BD6" w:rsidP="002F01DE">
            <w:pPr>
              <w:pStyle w:val="9"/>
              <w:rPr>
                <w:sz w:val="18"/>
              </w:rPr>
            </w:pPr>
            <w:r w:rsidRPr="00CF7998">
              <w:rPr>
                <w:sz w:val="18"/>
                <w:rtl/>
              </w:rPr>
              <w:t>3</w:t>
            </w:r>
          </w:p>
        </w:tc>
        <w:tc>
          <w:tcPr>
            <w:tcW w:w="2665" w:type="dxa"/>
          </w:tcPr>
          <w:p w:rsidR="00553BD6" w:rsidRPr="00CF7998" w:rsidRDefault="00553BD6" w:rsidP="002F01DE">
            <w:pPr>
              <w:pStyle w:val="9"/>
              <w:rPr>
                <w:sz w:val="18"/>
              </w:rPr>
            </w:pPr>
            <w:r w:rsidRPr="00CF7998">
              <w:rPr>
                <w:rFonts w:hint="cs"/>
                <w:sz w:val="18"/>
                <w:rtl/>
              </w:rPr>
              <w:t>מבוא להסתברות וסטטיסטיקה</w:t>
            </w:r>
          </w:p>
        </w:tc>
        <w:tc>
          <w:tcPr>
            <w:tcW w:w="624" w:type="dxa"/>
          </w:tcPr>
          <w:p w:rsidR="00553BD6" w:rsidRPr="00CF7998" w:rsidRDefault="00553BD6" w:rsidP="00881AC7">
            <w:pPr>
              <w:pStyle w:val="9"/>
              <w:rPr>
                <w:sz w:val="18"/>
              </w:rPr>
            </w:pPr>
            <w:r w:rsidRPr="00CF7998">
              <w:rPr>
                <w:sz w:val="18"/>
                <w:rtl/>
              </w:rPr>
              <w:t>09448</w:t>
            </w:r>
            <w:r w:rsidR="00881AC7" w:rsidRPr="00CF7998">
              <w:rPr>
                <w:rFonts w:hint="cs"/>
                <w:sz w:val="18"/>
                <w:rtl/>
              </w:rPr>
              <w:t>1</w:t>
            </w:r>
          </w:p>
        </w:tc>
      </w:tr>
      <w:tr w:rsidR="00553BD6" w:rsidRPr="00CF7998" w:rsidTr="002F01DE">
        <w:trPr>
          <w:jc w:val="right"/>
        </w:trPr>
        <w:tc>
          <w:tcPr>
            <w:tcW w:w="397" w:type="dxa"/>
          </w:tcPr>
          <w:p w:rsidR="00553BD6" w:rsidRPr="00CF7998" w:rsidRDefault="00553BD6" w:rsidP="002F01DE">
            <w:pPr>
              <w:pStyle w:val="9"/>
              <w:rPr>
                <w:sz w:val="18"/>
                <w:rtl/>
              </w:rPr>
            </w:pPr>
          </w:p>
        </w:tc>
        <w:tc>
          <w:tcPr>
            <w:tcW w:w="340" w:type="dxa"/>
          </w:tcPr>
          <w:p w:rsidR="00553BD6" w:rsidRPr="00CF7998" w:rsidRDefault="00553BD6" w:rsidP="002F01DE">
            <w:pPr>
              <w:pStyle w:val="9"/>
              <w:rPr>
                <w:sz w:val="18"/>
                <w:rtl/>
              </w:rPr>
            </w:pPr>
          </w:p>
        </w:tc>
        <w:tc>
          <w:tcPr>
            <w:tcW w:w="340" w:type="dxa"/>
          </w:tcPr>
          <w:p w:rsidR="00553BD6" w:rsidRPr="00CF7998" w:rsidRDefault="00553BD6" w:rsidP="002F01DE">
            <w:pPr>
              <w:pStyle w:val="9"/>
              <w:rPr>
                <w:sz w:val="18"/>
                <w:rtl/>
              </w:rPr>
            </w:pPr>
          </w:p>
        </w:tc>
        <w:tc>
          <w:tcPr>
            <w:tcW w:w="340" w:type="dxa"/>
          </w:tcPr>
          <w:p w:rsidR="00553BD6" w:rsidRPr="00CF7998" w:rsidRDefault="00553BD6" w:rsidP="002F01DE">
            <w:pPr>
              <w:pStyle w:val="9"/>
              <w:rPr>
                <w:sz w:val="18"/>
                <w:rtl/>
              </w:rPr>
            </w:pPr>
          </w:p>
        </w:tc>
        <w:tc>
          <w:tcPr>
            <w:tcW w:w="2665" w:type="dxa"/>
          </w:tcPr>
          <w:p w:rsidR="00553BD6" w:rsidRPr="00CF7998" w:rsidRDefault="00553BD6" w:rsidP="002F01DE">
            <w:pPr>
              <w:pStyle w:val="9"/>
              <w:rPr>
                <w:sz w:val="18"/>
                <w:rtl/>
              </w:rPr>
            </w:pPr>
            <w:r w:rsidRPr="00CF7998">
              <w:rPr>
                <w:rFonts w:hint="cs"/>
                <w:sz w:val="18"/>
                <w:rtl/>
              </w:rPr>
              <w:t>או</w:t>
            </w:r>
          </w:p>
        </w:tc>
        <w:tc>
          <w:tcPr>
            <w:tcW w:w="624" w:type="dxa"/>
          </w:tcPr>
          <w:p w:rsidR="00553BD6" w:rsidRPr="00CF7998" w:rsidRDefault="00553BD6" w:rsidP="002F01DE">
            <w:pPr>
              <w:pStyle w:val="9"/>
              <w:rPr>
                <w:sz w:val="18"/>
                <w:rtl/>
              </w:rPr>
            </w:pP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3.0</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2</w:t>
            </w:r>
          </w:p>
        </w:tc>
        <w:tc>
          <w:tcPr>
            <w:tcW w:w="340" w:type="dxa"/>
          </w:tcPr>
          <w:p w:rsidR="00553BD6" w:rsidRPr="00CF7998" w:rsidRDefault="00553BD6" w:rsidP="002F01DE">
            <w:pPr>
              <w:pStyle w:val="9"/>
              <w:rPr>
                <w:sz w:val="18"/>
                <w:rtl/>
              </w:rPr>
            </w:pPr>
            <w:r w:rsidRPr="00CF7998">
              <w:rPr>
                <w:rFonts w:hint="cs"/>
                <w:sz w:val="18"/>
                <w:rtl/>
              </w:rPr>
              <w:t>2</w:t>
            </w:r>
          </w:p>
        </w:tc>
        <w:tc>
          <w:tcPr>
            <w:tcW w:w="2665" w:type="dxa"/>
          </w:tcPr>
          <w:p w:rsidR="00553BD6" w:rsidRPr="00CF7998" w:rsidRDefault="00553BD6" w:rsidP="002F01DE">
            <w:pPr>
              <w:pStyle w:val="9"/>
              <w:rPr>
                <w:sz w:val="18"/>
                <w:rtl/>
              </w:rPr>
            </w:pPr>
            <w:r w:rsidRPr="00CF7998">
              <w:rPr>
                <w:rFonts w:hint="cs"/>
                <w:sz w:val="18"/>
                <w:rtl/>
              </w:rPr>
              <w:t>סטטיסטיקה</w:t>
            </w:r>
          </w:p>
        </w:tc>
        <w:tc>
          <w:tcPr>
            <w:tcW w:w="624" w:type="dxa"/>
          </w:tcPr>
          <w:p w:rsidR="00553BD6" w:rsidRPr="00CF7998" w:rsidRDefault="00553BD6" w:rsidP="002F01DE">
            <w:pPr>
              <w:pStyle w:val="9"/>
              <w:rPr>
                <w:sz w:val="18"/>
                <w:rtl/>
              </w:rPr>
            </w:pPr>
            <w:r w:rsidRPr="00CF7998">
              <w:rPr>
                <w:rFonts w:hint="cs"/>
                <w:sz w:val="18"/>
                <w:rtl/>
              </w:rPr>
              <w:t>014003</w:t>
            </w:r>
          </w:p>
        </w:tc>
      </w:tr>
    </w:tbl>
    <w:p w:rsidR="00553BD6" w:rsidRPr="00CF7998" w:rsidRDefault="00553BD6" w:rsidP="00553BD6">
      <w:pPr>
        <w:pStyle w:val="10"/>
        <w:spacing w:before="80" w:after="20"/>
        <w:rPr>
          <w:b/>
          <w:bCs/>
          <w:sz w:val="18"/>
          <w:rtl/>
        </w:rPr>
      </w:pPr>
      <w:r w:rsidRPr="00CF7998">
        <w:rPr>
          <w:rFonts w:hint="eastAsia"/>
          <w:b/>
          <w:bCs/>
          <w:sz w:val="18"/>
          <w:rtl/>
        </w:rPr>
        <w:t>רשימה</w:t>
      </w:r>
      <w:r w:rsidRPr="00CF7998">
        <w:rPr>
          <w:b/>
          <w:bCs/>
          <w:sz w:val="18"/>
          <w:rtl/>
        </w:rPr>
        <w:t xml:space="preserve"> </w:t>
      </w:r>
      <w:r w:rsidRPr="00CF7998">
        <w:rPr>
          <w:rFonts w:hint="cs"/>
          <w:b/>
          <w:bCs/>
          <w:sz w:val="18"/>
          <w:rtl/>
        </w:rPr>
        <w:t>ב</w:t>
      </w:r>
      <w:r w:rsidRPr="00CF7998">
        <w:rPr>
          <w:b/>
          <w:bCs/>
          <w:sz w:val="18"/>
          <w:rtl/>
        </w:rPr>
        <w:t>'</w:t>
      </w:r>
      <w:r w:rsidRPr="00CF7998">
        <w:rPr>
          <w:rFonts w:hint="cs"/>
          <w:b/>
          <w:bCs/>
          <w:sz w:val="18"/>
          <w:rtl/>
        </w:rPr>
        <w:t>: ביו-חומרים</w:t>
      </w:r>
    </w:p>
    <w:tbl>
      <w:tblPr>
        <w:tblW w:w="4696" w:type="dxa"/>
        <w:jc w:val="right"/>
        <w:tblLayout w:type="fixed"/>
        <w:tblCellMar>
          <w:left w:w="0" w:type="dxa"/>
          <w:right w:w="0" w:type="dxa"/>
        </w:tblCellMar>
        <w:tblLook w:val="04A0" w:firstRow="1" w:lastRow="0" w:firstColumn="1" w:lastColumn="0" w:noHBand="0" w:noVBand="1"/>
      </w:tblPr>
      <w:tblGrid>
        <w:gridCol w:w="397"/>
        <w:gridCol w:w="339"/>
        <w:gridCol w:w="339"/>
        <w:gridCol w:w="342"/>
        <w:gridCol w:w="2646"/>
        <w:gridCol w:w="601"/>
        <w:gridCol w:w="32"/>
      </w:tblGrid>
      <w:tr w:rsidR="00553BD6" w:rsidRPr="00CF7998" w:rsidTr="002F01DE">
        <w:trPr>
          <w:jc w:val="right"/>
        </w:trPr>
        <w:tc>
          <w:tcPr>
            <w:tcW w:w="397" w:type="dxa"/>
          </w:tcPr>
          <w:p w:rsidR="00553BD6" w:rsidRPr="00CF7998" w:rsidRDefault="00553BD6" w:rsidP="002F01DE">
            <w:pPr>
              <w:pStyle w:val="9"/>
              <w:rPr>
                <w:sz w:val="18"/>
              </w:rPr>
            </w:pPr>
            <w:r w:rsidRPr="00CF7998">
              <w:rPr>
                <w:rFonts w:hint="cs"/>
                <w:sz w:val="18"/>
                <w:rtl/>
              </w:rPr>
              <w:t>2.5</w:t>
            </w:r>
          </w:p>
        </w:tc>
        <w:tc>
          <w:tcPr>
            <w:tcW w:w="339" w:type="dxa"/>
          </w:tcPr>
          <w:p w:rsidR="00553BD6" w:rsidRPr="00CF7998" w:rsidRDefault="00553BD6" w:rsidP="002F01DE">
            <w:pPr>
              <w:pStyle w:val="9"/>
              <w:rPr>
                <w:sz w:val="18"/>
              </w:rPr>
            </w:pPr>
            <w:r w:rsidRPr="00CF7998">
              <w:rPr>
                <w:rFonts w:hint="cs"/>
                <w:sz w:val="18"/>
                <w:rtl/>
              </w:rPr>
              <w:t>-</w:t>
            </w:r>
          </w:p>
        </w:tc>
        <w:tc>
          <w:tcPr>
            <w:tcW w:w="339" w:type="dxa"/>
          </w:tcPr>
          <w:p w:rsidR="00553BD6" w:rsidRPr="00CF7998" w:rsidRDefault="00553BD6" w:rsidP="002F01DE">
            <w:pPr>
              <w:pStyle w:val="9"/>
              <w:rPr>
                <w:sz w:val="18"/>
              </w:rPr>
            </w:pPr>
            <w:r w:rsidRPr="00CF7998">
              <w:rPr>
                <w:rFonts w:hint="cs"/>
                <w:sz w:val="18"/>
                <w:rtl/>
              </w:rPr>
              <w:t>1</w:t>
            </w:r>
          </w:p>
        </w:tc>
        <w:tc>
          <w:tcPr>
            <w:tcW w:w="342" w:type="dxa"/>
          </w:tcPr>
          <w:p w:rsidR="00553BD6" w:rsidRPr="00CF7998" w:rsidRDefault="00553BD6" w:rsidP="002F01DE">
            <w:pPr>
              <w:pStyle w:val="9"/>
              <w:rPr>
                <w:sz w:val="18"/>
              </w:rPr>
            </w:pPr>
            <w:r w:rsidRPr="00CF7998">
              <w:rPr>
                <w:rFonts w:hint="cs"/>
                <w:sz w:val="18"/>
                <w:rtl/>
              </w:rPr>
              <w:t>2</w:t>
            </w:r>
          </w:p>
        </w:tc>
        <w:tc>
          <w:tcPr>
            <w:tcW w:w="2646" w:type="dxa"/>
          </w:tcPr>
          <w:p w:rsidR="00553BD6" w:rsidRPr="00CF7998" w:rsidRDefault="00553BD6" w:rsidP="002F01DE">
            <w:pPr>
              <w:pStyle w:val="9"/>
              <w:rPr>
                <w:sz w:val="18"/>
              </w:rPr>
            </w:pPr>
            <w:r w:rsidRPr="00CF7998">
              <w:rPr>
                <w:rFonts w:hint="cs"/>
                <w:sz w:val="18"/>
                <w:rtl/>
              </w:rPr>
              <w:t>פולימרים 1</w:t>
            </w:r>
          </w:p>
        </w:tc>
        <w:tc>
          <w:tcPr>
            <w:tcW w:w="633" w:type="dxa"/>
            <w:gridSpan w:val="2"/>
          </w:tcPr>
          <w:p w:rsidR="00553BD6" w:rsidRPr="00CF7998" w:rsidRDefault="00553BD6" w:rsidP="002F01DE">
            <w:pPr>
              <w:pStyle w:val="9"/>
              <w:rPr>
                <w:sz w:val="18"/>
              </w:rPr>
            </w:pPr>
            <w:r w:rsidRPr="00CF7998">
              <w:rPr>
                <w:rFonts w:hint="cs"/>
                <w:sz w:val="18"/>
                <w:rtl/>
              </w:rPr>
              <w:t>054350</w:t>
            </w:r>
          </w:p>
        </w:tc>
      </w:tr>
      <w:tr w:rsidR="00553BD6" w:rsidRPr="00CF7998" w:rsidTr="002F01DE">
        <w:trPr>
          <w:jc w:val="right"/>
        </w:trPr>
        <w:tc>
          <w:tcPr>
            <w:tcW w:w="397" w:type="dxa"/>
          </w:tcPr>
          <w:p w:rsidR="00553BD6" w:rsidRPr="00CF7998" w:rsidRDefault="00553BD6" w:rsidP="002F01DE">
            <w:pPr>
              <w:pStyle w:val="9"/>
              <w:rPr>
                <w:sz w:val="18"/>
              </w:rPr>
            </w:pPr>
            <w:r w:rsidRPr="00CF7998">
              <w:rPr>
                <w:rFonts w:hint="cs"/>
                <w:sz w:val="18"/>
                <w:rtl/>
              </w:rPr>
              <w:t>2.5</w:t>
            </w:r>
          </w:p>
        </w:tc>
        <w:tc>
          <w:tcPr>
            <w:tcW w:w="339" w:type="dxa"/>
          </w:tcPr>
          <w:p w:rsidR="00553BD6" w:rsidRPr="00CF7998" w:rsidRDefault="00553BD6" w:rsidP="002F01DE">
            <w:pPr>
              <w:pStyle w:val="9"/>
              <w:rPr>
                <w:sz w:val="18"/>
              </w:rPr>
            </w:pPr>
            <w:r w:rsidRPr="00CF7998">
              <w:rPr>
                <w:rFonts w:hint="cs"/>
                <w:sz w:val="18"/>
                <w:rtl/>
              </w:rPr>
              <w:t>-</w:t>
            </w:r>
          </w:p>
        </w:tc>
        <w:tc>
          <w:tcPr>
            <w:tcW w:w="339" w:type="dxa"/>
          </w:tcPr>
          <w:p w:rsidR="00553BD6" w:rsidRPr="00CF7998" w:rsidRDefault="00553BD6" w:rsidP="002F01DE">
            <w:pPr>
              <w:pStyle w:val="9"/>
              <w:rPr>
                <w:sz w:val="18"/>
              </w:rPr>
            </w:pPr>
            <w:r w:rsidRPr="00CF7998">
              <w:rPr>
                <w:rFonts w:hint="cs"/>
                <w:sz w:val="18"/>
                <w:rtl/>
              </w:rPr>
              <w:t>1</w:t>
            </w:r>
          </w:p>
        </w:tc>
        <w:tc>
          <w:tcPr>
            <w:tcW w:w="342" w:type="dxa"/>
          </w:tcPr>
          <w:p w:rsidR="00553BD6" w:rsidRPr="00CF7998" w:rsidRDefault="00553BD6" w:rsidP="002F01DE">
            <w:pPr>
              <w:pStyle w:val="9"/>
              <w:rPr>
                <w:sz w:val="18"/>
              </w:rPr>
            </w:pPr>
            <w:r w:rsidRPr="00CF7998">
              <w:rPr>
                <w:rFonts w:hint="cs"/>
                <w:sz w:val="18"/>
                <w:rtl/>
              </w:rPr>
              <w:t>2</w:t>
            </w:r>
          </w:p>
        </w:tc>
        <w:tc>
          <w:tcPr>
            <w:tcW w:w="2646" w:type="dxa"/>
          </w:tcPr>
          <w:p w:rsidR="00553BD6" w:rsidRPr="00CF7998" w:rsidRDefault="00553BD6" w:rsidP="002F01DE">
            <w:pPr>
              <w:pStyle w:val="9"/>
              <w:rPr>
                <w:sz w:val="18"/>
              </w:rPr>
            </w:pPr>
            <w:r w:rsidRPr="00CF7998">
              <w:rPr>
                <w:rFonts w:hint="cs"/>
                <w:sz w:val="18"/>
                <w:rtl/>
              </w:rPr>
              <w:t>פולימרים 2</w:t>
            </w:r>
          </w:p>
        </w:tc>
        <w:tc>
          <w:tcPr>
            <w:tcW w:w="633" w:type="dxa"/>
            <w:gridSpan w:val="2"/>
          </w:tcPr>
          <w:p w:rsidR="00553BD6" w:rsidRPr="00CF7998" w:rsidRDefault="00553BD6" w:rsidP="002F01DE">
            <w:pPr>
              <w:pStyle w:val="9"/>
              <w:rPr>
                <w:sz w:val="18"/>
                <w:rtl/>
              </w:rPr>
            </w:pPr>
            <w:r w:rsidRPr="00CF7998">
              <w:rPr>
                <w:rFonts w:hint="cs"/>
                <w:sz w:val="18"/>
                <w:rtl/>
              </w:rPr>
              <w:t>054351</w:t>
            </w:r>
          </w:p>
        </w:tc>
      </w:tr>
      <w:tr w:rsidR="00553BD6" w:rsidRPr="00CF7998" w:rsidTr="002F01DE">
        <w:tblPrEx>
          <w:jc w:val="left"/>
        </w:tblPrEx>
        <w:trPr>
          <w:gridAfter w:val="1"/>
          <w:wAfter w:w="32" w:type="dxa"/>
          <w:cantSplit/>
        </w:trPr>
        <w:tc>
          <w:tcPr>
            <w:tcW w:w="397" w:type="dxa"/>
          </w:tcPr>
          <w:p w:rsidR="00553BD6" w:rsidRPr="00CF7998" w:rsidRDefault="00553BD6" w:rsidP="002F01DE">
            <w:pPr>
              <w:pStyle w:val="9"/>
              <w:rPr>
                <w:sz w:val="18"/>
              </w:rPr>
            </w:pPr>
            <w:r w:rsidRPr="00CF7998">
              <w:rPr>
                <w:rFonts w:hint="cs"/>
                <w:sz w:val="18"/>
                <w:rtl/>
              </w:rPr>
              <w:t>2.5</w:t>
            </w:r>
          </w:p>
        </w:tc>
        <w:tc>
          <w:tcPr>
            <w:tcW w:w="339" w:type="dxa"/>
          </w:tcPr>
          <w:p w:rsidR="00553BD6" w:rsidRPr="00CF7998" w:rsidRDefault="00553BD6" w:rsidP="002F01DE">
            <w:pPr>
              <w:pStyle w:val="9"/>
              <w:rPr>
                <w:sz w:val="18"/>
              </w:rPr>
            </w:pPr>
            <w:r w:rsidRPr="00CF7998">
              <w:rPr>
                <w:rFonts w:hint="cs"/>
                <w:sz w:val="18"/>
                <w:rtl/>
              </w:rPr>
              <w:t>6</w:t>
            </w:r>
          </w:p>
        </w:tc>
        <w:tc>
          <w:tcPr>
            <w:tcW w:w="339" w:type="dxa"/>
          </w:tcPr>
          <w:p w:rsidR="00553BD6" w:rsidRPr="00CF7998" w:rsidRDefault="00553BD6" w:rsidP="002F01DE">
            <w:pPr>
              <w:pStyle w:val="9"/>
              <w:rPr>
                <w:sz w:val="18"/>
              </w:rPr>
            </w:pPr>
            <w:r w:rsidRPr="00CF7998">
              <w:rPr>
                <w:rFonts w:hint="cs"/>
                <w:sz w:val="18"/>
                <w:rtl/>
              </w:rPr>
              <w:t>-</w:t>
            </w:r>
          </w:p>
        </w:tc>
        <w:tc>
          <w:tcPr>
            <w:tcW w:w="342" w:type="dxa"/>
          </w:tcPr>
          <w:p w:rsidR="00553BD6" w:rsidRPr="00CF7998" w:rsidRDefault="00553BD6" w:rsidP="002F01DE">
            <w:pPr>
              <w:pStyle w:val="9"/>
              <w:rPr>
                <w:sz w:val="18"/>
              </w:rPr>
            </w:pPr>
            <w:r w:rsidRPr="00CF7998">
              <w:rPr>
                <w:rFonts w:hint="cs"/>
                <w:sz w:val="18"/>
                <w:rtl/>
              </w:rPr>
              <w:t>-</w:t>
            </w:r>
          </w:p>
        </w:tc>
        <w:tc>
          <w:tcPr>
            <w:tcW w:w="2646" w:type="dxa"/>
          </w:tcPr>
          <w:p w:rsidR="00553BD6" w:rsidRPr="00CF7998" w:rsidRDefault="00553BD6" w:rsidP="002F01DE">
            <w:pPr>
              <w:pStyle w:val="9"/>
              <w:rPr>
                <w:sz w:val="18"/>
                <w:rtl/>
              </w:rPr>
            </w:pPr>
            <w:r w:rsidRPr="00CF7998">
              <w:rPr>
                <w:rFonts w:hint="cs"/>
                <w:sz w:val="18"/>
                <w:rtl/>
              </w:rPr>
              <w:t>מעבדה להנדסת פולימרים</w:t>
            </w:r>
          </w:p>
        </w:tc>
        <w:tc>
          <w:tcPr>
            <w:tcW w:w="601" w:type="dxa"/>
          </w:tcPr>
          <w:p w:rsidR="00553BD6" w:rsidRPr="00CF7998" w:rsidRDefault="00553BD6" w:rsidP="002F01DE">
            <w:pPr>
              <w:pStyle w:val="9"/>
              <w:rPr>
                <w:sz w:val="18"/>
              </w:rPr>
            </w:pPr>
            <w:r w:rsidRPr="00CF7998">
              <w:rPr>
                <w:rFonts w:hint="cs"/>
                <w:sz w:val="18"/>
                <w:rtl/>
              </w:rPr>
              <w:t>054369</w:t>
            </w:r>
          </w:p>
        </w:tc>
      </w:tr>
      <w:tr w:rsidR="00553BD6" w:rsidRPr="00CF7998" w:rsidTr="002F01DE">
        <w:trPr>
          <w:jc w:val="right"/>
        </w:trPr>
        <w:tc>
          <w:tcPr>
            <w:tcW w:w="397" w:type="dxa"/>
          </w:tcPr>
          <w:p w:rsidR="00553BD6" w:rsidRPr="00CF7998" w:rsidRDefault="00553BD6" w:rsidP="002F01DE">
            <w:pPr>
              <w:pStyle w:val="9"/>
              <w:rPr>
                <w:sz w:val="18"/>
              </w:rPr>
            </w:pPr>
            <w:r w:rsidRPr="00CF7998">
              <w:rPr>
                <w:rFonts w:hint="cs"/>
                <w:sz w:val="18"/>
                <w:rtl/>
              </w:rPr>
              <w:t>2.5</w:t>
            </w:r>
          </w:p>
        </w:tc>
        <w:tc>
          <w:tcPr>
            <w:tcW w:w="339" w:type="dxa"/>
          </w:tcPr>
          <w:p w:rsidR="00553BD6" w:rsidRPr="00CF7998" w:rsidRDefault="00553BD6" w:rsidP="002F01DE">
            <w:pPr>
              <w:pStyle w:val="9"/>
              <w:rPr>
                <w:sz w:val="18"/>
              </w:rPr>
            </w:pPr>
            <w:r w:rsidRPr="00CF7998">
              <w:rPr>
                <w:rFonts w:hint="cs"/>
                <w:sz w:val="18"/>
                <w:rtl/>
              </w:rPr>
              <w:t>-</w:t>
            </w:r>
          </w:p>
        </w:tc>
        <w:tc>
          <w:tcPr>
            <w:tcW w:w="339" w:type="dxa"/>
          </w:tcPr>
          <w:p w:rsidR="00553BD6" w:rsidRPr="00CF7998" w:rsidRDefault="00553BD6" w:rsidP="002F01DE">
            <w:pPr>
              <w:pStyle w:val="9"/>
              <w:rPr>
                <w:sz w:val="18"/>
              </w:rPr>
            </w:pPr>
            <w:r w:rsidRPr="00CF7998">
              <w:rPr>
                <w:rFonts w:hint="cs"/>
                <w:sz w:val="18"/>
                <w:rtl/>
              </w:rPr>
              <w:t>1</w:t>
            </w:r>
          </w:p>
        </w:tc>
        <w:tc>
          <w:tcPr>
            <w:tcW w:w="342" w:type="dxa"/>
          </w:tcPr>
          <w:p w:rsidR="00553BD6" w:rsidRPr="00CF7998" w:rsidRDefault="00553BD6" w:rsidP="002F01DE">
            <w:pPr>
              <w:pStyle w:val="9"/>
              <w:rPr>
                <w:sz w:val="18"/>
              </w:rPr>
            </w:pPr>
            <w:r w:rsidRPr="00CF7998">
              <w:rPr>
                <w:rFonts w:hint="cs"/>
                <w:sz w:val="18"/>
                <w:rtl/>
              </w:rPr>
              <w:t>2</w:t>
            </w:r>
          </w:p>
        </w:tc>
        <w:tc>
          <w:tcPr>
            <w:tcW w:w="2646" w:type="dxa"/>
          </w:tcPr>
          <w:p w:rsidR="00553BD6" w:rsidRPr="00CF7998" w:rsidRDefault="00553BD6" w:rsidP="002F01DE">
            <w:pPr>
              <w:pStyle w:val="9"/>
              <w:rPr>
                <w:sz w:val="18"/>
              </w:rPr>
            </w:pPr>
            <w:r w:rsidRPr="00CF7998">
              <w:rPr>
                <w:rFonts w:hint="cs"/>
                <w:sz w:val="18"/>
                <w:rtl/>
              </w:rPr>
              <w:t>פולימרים בביוטכנולוגיה</w:t>
            </w:r>
          </w:p>
        </w:tc>
        <w:tc>
          <w:tcPr>
            <w:tcW w:w="633" w:type="dxa"/>
            <w:gridSpan w:val="2"/>
          </w:tcPr>
          <w:p w:rsidR="00553BD6" w:rsidRPr="00CF7998" w:rsidRDefault="00553BD6" w:rsidP="002F01DE">
            <w:pPr>
              <w:pStyle w:val="9"/>
              <w:rPr>
                <w:sz w:val="18"/>
              </w:rPr>
            </w:pPr>
            <w:r w:rsidRPr="00CF7998">
              <w:rPr>
                <w:rFonts w:hint="cs"/>
                <w:sz w:val="18"/>
                <w:rtl/>
              </w:rPr>
              <w:t>054413</w:t>
            </w:r>
          </w:p>
        </w:tc>
      </w:tr>
      <w:tr w:rsidR="00C219AB" w:rsidRPr="00CF7998" w:rsidTr="002F01DE">
        <w:trPr>
          <w:jc w:val="right"/>
        </w:trPr>
        <w:tc>
          <w:tcPr>
            <w:tcW w:w="397" w:type="dxa"/>
          </w:tcPr>
          <w:p w:rsidR="00C219AB" w:rsidRPr="00CF7998" w:rsidRDefault="00C219AB" w:rsidP="00C219AB">
            <w:pPr>
              <w:pStyle w:val="9"/>
              <w:rPr>
                <w:sz w:val="18"/>
                <w:rtl/>
              </w:rPr>
            </w:pPr>
            <w:r w:rsidRPr="00CF7998">
              <w:rPr>
                <w:rFonts w:hint="cs"/>
                <w:sz w:val="18"/>
                <w:rtl/>
              </w:rPr>
              <w:t>3.5</w:t>
            </w:r>
          </w:p>
        </w:tc>
        <w:tc>
          <w:tcPr>
            <w:tcW w:w="339" w:type="dxa"/>
          </w:tcPr>
          <w:p w:rsidR="00C219AB" w:rsidRPr="00CF7998" w:rsidRDefault="00C219AB" w:rsidP="00C219AB">
            <w:pPr>
              <w:pStyle w:val="9"/>
              <w:rPr>
                <w:sz w:val="18"/>
                <w:rtl/>
              </w:rPr>
            </w:pPr>
            <w:r w:rsidRPr="00CF7998">
              <w:rPr>
                <w:rFonts w:hint="cs"/>
                <w:sz w:val="18"/>
                <w:rtl/>
              </w:rPr>
              <w:t>-</w:t>
            </w:r>
          </w:p>
        </w:tc>
        <w:tc>
          <w:tcPr>
            <w:tcW w:w="339" w:type="dxa"/>
          </w:tcPr>
          <w:p w:rsidR="00C219AB" w:rsidRPr="00CF7998" w:rsidRDefault="00C219AB" w:rsidP="00C219AB">
            <w:pPr>
              <w:pStyle w:val="9"/>
              <w:rPr>
                <w:sz w:val="18"/>
                <w:rtl/>
              </w:rPr>
            </w:pPr>
            <w:r w:rsidRPr="00CF7998">
              <w:rPr>
                <w:rFonts w:hint="cs"/>
                <w:sz w:val="18"/>
                <w:rtl/>
              </w:rPr>
              <w:t>3</w:t>
            </w:r>
          </w:p>
        </w:tc>
        <w:tc>
          <w:tcPr>
            <w:tcW w:w="342" w:type="dxa"/>
          </w:tcPr>
          <w:p w:rsidR="00C219AB" w:rsidRPr="00CF7998" w:rsidRDefault="00C219AB" w:rsidP="00C219AB">
            <w:pPr>
              <w:pStyle w:val="9"/>
              <w:rPr>
                <w:sz w:val="18"/>
                <w:rtl/>
              </w:rPr>
            </w:pPr>
            <w:r w:rsidRPr="00CF7998">
              <w:rPr>
                <w:rFonts w:hint="cs"/>
                <w:sz w:val="18"/>
                <w:rtl/>
              </w:rPr>
              <w:t>2</w:t>
            </w:r>
          </w:p>
        </w:tc>
        <w:tc>
          <w:tcPr>
            <w:tcW w:w="2646" w:type="dxa"/>
          </w:tcPr>
          <w:p w:rsidR="00C219AB" w:rsidRPr="00CF7998" w:rsidRDefault="00C219AB" w:rsidP="00C219AB">
            <w:pPr>
              <w:pStyle w:val="9"/>
              <w:rPr>
                <w:sz w:val="18"/>
                <w:rtl/>
              </w:rPr>
            </w:pPr>
            <w:proofErr w:type="spellStart"/>
            <w:r w:rsidRPr="00CF7998">
              <w:rPr>
                <w:rFonts w:hint="cs"/>
                <w:sz w:val="18"/>
                <w:rtl/>
              </w:rPr>
              <w:t>פרוייקט</w:t>
            </w:r>
            <w:proofErr w:type="spellEnd"/>
            <w:r w:rsidRPr="00CF7998">
              <w:rPr>
                <w:rFonts w:hint="cs"/>
                <w:sz w:val="18"/>
                <w:rtl/>
              </w:rPr>
              <w:t xml:space="preserve"> בהנדסה ביוכימית</w:t>
            </w:r>
          </w:p>
        </w:tc>
        <w:tc>
          <w:tcPr>
            <w:tcW w:w="633" w:type="dxa"/>
            <w:gridSpan w:val="2"/>
          </w:tcPr>
          <w:p w:rsidR="00C219AB" w:rsidRPr="00CF7998" w:rsidRDefault="00C219AB" w:rsidP="00C219AB">
            <w:pPr>
              <w:pStyle w:val="9"/>
              <w:rPr>
                <w:sz w:val="18"/>
                <w:rtl/>
              </w:rPr>
            </w:pPr>
            <w:r w:rsidRPr="00CF7998">
              <w:rPr>
                <w:rFonts w:hint="cs"/>
                <w:sz w:val="18"/>
                <w:rtl/>
              </w:rPr>
              <w:t>054418</w:t>
            </w:r>
          </w:p>
        </w:tc>
      </w:tr>
      <w:tr w:rsidR="00C219AB" w:rsidRPr="00CF7998" w:rsidTr="002F01DE">
        <w:trPr>
          <w:jc w:val="right"/>
        </w:trPr>
        <w:tc>
          <w:tcPr>
            <w:tcW w:w="397" w:type="dxa"/>
          </w:tcPr>
          <w:p w:rsidR="00C219AB" w:rsidRPr="00CF7998" w:rsidRDefault="00C219AB" w:rsidP="00C219AB">
            <w:pPr>
              <w:pStyle w:val="9"/>
              <w:rPr>
                <w:sz w:val="18"/>
              </w:rPr>
            </w:pPr>
            <w:r w:rsidRPr="00CF7998">
              <w:rPr>
                <w:rFonts w:hint="cs"/>
                <w:sz w:val="18"/>
                <w:rtl/>
              </w:rPr>
              <w:t>2.0</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w:t>
            </w:r>
          </w:p>
        </w:tc>
        <w:tc>
          <w:tcPr>
            <w:tcW w:w="342" w:type="dxa"/>
          </w:tcPr>
          <w:p w:rsidR="00C219AB" w:rsidRPr="00CF7998" w:rsidRDefault="00C219AB" w:rsidP="00C219AB">
            <w:pPr>
              <w:pStyle w:val="9"/>
              <w:rPr>
                <w:sz w:val="18"/>
              </w:rPr>
            </w:pPr>
            <w:r w:rsidRPr="00CF7998">
              <w:rPr>
                <w:rFonts w:hint="cs"/>
                <w:sz w:val="18"/>
                <w:rtl/>
              </w:rPr>
              <w:t>2</w:t>
            </w:r>
          </w:p>
        </w:tc>
        <w:tc>
          <w:tcPr>
            <w:tcW w:w="2646" w:type="dxa"/>
          </w:tcPr>
          <w:p w:rsidR="00C219AB" w:rsidRPr="00CF7998" w:rsidRDefault="00C219AB" w:rsidP="00C219AB">
            <w:pPr>
              <w:pStyle w:val="9"/>
              <w:rPr>
                <w:sz w:val="18"/>
              </w:rPr>
            </w:pPr>
            <w:r w:rsidRPr="00CF7998">
              <w:rPr>
                <w:rFonts w:hint="cs"/>
                <w:sz w:val="18"/>
                <w:rtl/>
              </w:rPr>
              <w:t>מיקרוסקופית אלקטרונים</w:t>
            </w:r>
          </w:p>
        </w:tc>
        <w:tc>
          <w:tcPr>
            <w:tcW w:w="633" w:type="dxa"/>
            <w:gridSpan w:val="2"/>
          </w:tcPr>
          <w:p w:rsidR="00C219AB" w:rsidRPr="00CF7998" w:rsidRDefault="00C219AB" w:rsidP="00C219AB">
            <w:pPr>
              <w:pStyle w:val="9"/>
              <w:rPr>
                <w:sz w:val="18"/>
              </w:rPr>
            </w:pPr>
            <w:r w:rsidRPr="00CF7998">
              <w:rPr>
                <w:rFonts w:hint="cs"/>
                <w:sz w:val="18"/>
                <w:rtl/>
              </w:rPr>
              <w:t>056120</w:t>
            </w:r>
          </w:p>
        </w:tc>
      </w:tr>
      <w:tr w:rsidR="00C219AB" w:rsidRPr="00CF7998" w:rsidTr="002F01DE">
        <w:trPr>
          <w:jc w:val="right"/>
        </w:trPr>
        <w:tc>
          <w:tcPr>
            <w:tcW w:w="397" w:type="dxa"/>
          </w:tcPr>
          <w:p w:rsidR="00C219AB" w:rsidRPr="00CF7998" w:rsidRDefault="00C219AB" w:rsidP="00C219AB">
            <w:pPr>
              <w:pStyle w:val="9"/>
              <w:rPr>
                <w:sz w:val="18"/>
                <w:rtl/>
              </w:rPr>
            </w:pPr>
            <w:r w:rsidRPr="00CF7998">
              <w:rPr>
                <w:rFonts w:hint="cs"/>
                <w:sz w:val="18"/>
                <w:rtl/>
              </w:rPr>
              <w:t>2.0</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w:t>
            </w:r>
          </w:p>
        </w:tc>
        <w:tc>
          <w:tcPr>
            <w:tcW w:w="342" w:type="dxa"/>
          </w:tcPr>
          <w:p w:rsidR="00C219AB" w:rsidRPr="00CF7998" w:rsidRDefault="00C219AB" w:rsidP="00C219AB">
            <w:pPr>
              <w:pStyle w:val="9"/>
              <w:rPr>
                <w:sz w:val="18"/>
              </w:rPr>
            </w:pPr>
            <w:r w:rsidRPr="00CF7998">
              <w:rPr>
                <w:rFonts w:hint="cs"/>
                <w:sz w:val="18"/>
                <w:rtl/>
              </w:rPr>
              <w:t>2</w:t>
            </w:r>
          </w:p>
        </w:tc>
        <w:tc>
          <w:tcPr>
            <w:tcW w:w="2646" w:type="dxa"/>
          </w:tcPr>
          <w:p w:rsidR="00C219AB" w:rsidRPr="00CF7998" w:rsidRDefault="00C219AB" w:rsidP="00C219AB">
            <w:pPr>
              <w:pStyle w:val="9"/>
              <w:rPr>
                <w:sz w:val="18"/>
              </w:rPr>
            </w:pPr>
            <w:r w:rsidRPr="00CF7998">
              <w:rPr>
                <w:rFonts w:hint="cs"/>
                <w:sz w:val="18"/>
                <w:rtl/>
              </w:rPr>
              <w:t>נוזלים מרוכבים</w:t>
            </w:r>
          </w:p>
        </w:tc>
        <w:tc>
          <w:tcPr>
            <w:tcW w:w="633" w:type="dxa"/>
            <w:gridSpan w:val="2"/>
          </w:tcPr>
          <w:p w:rsidR="00C219AB" w:rsidRPr="00CF7998" w:rsidRDefault="00C219AB" w:rsidP="00C219AB">
            <w:pPr>
              <w:pStyle w:val="9"/>
              <w:rPr>
                <w:sz w:val="18"/>
              </w:rPr>
            </w:pPr>
            <w:r w:rsidRPr="00CF7998">
              <w:rPr>
                <w:rFonts w:hint="cs"/>
                <w:sz w:val="18"/>
                <w:rtl/>
              </w:rPr>
              <w:t>056383</w:t>
            </w:r>
          </w:p>
        </w:tc>
      </w:tr>
      <w:tr w:rsidR="00C219AB" w:rsidRPr="00CF7998" w:rsidTr="002F01DE">
        <w:trPr>
          <w:jc w:val="right"/>
        </w:trPr>
        <w:tc>
          <w:tcPr>
            <w:tcW w:w="397" w:type="dxa"/>
          </w:tcPr>
          <w:p w:rsidR="00C219AB" w:rsidRPr="00CF7998" w:rsidRDefault="00C219AB" w:rsidP="00C219AB">
            <w:pPr>
              <w:pStyle w:val="9"/>
              <w:rPr>
                <w:sz w:val="18"/>
              </w:rPr>
            </w:pPr>
            <w:r w:rsidRPr="00CF7998">
              <w:rPr>
                <w:rFonts w:hint="cs"/>
                <w:sz w:val="18"/>
                <w:rtl/>
              </w:rPr>
              <w:t>3.0</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w:t>
            </w:r>
          </w:p>
        </w:tc>
        <w:tc>
          <w:tcPr>
            <w:tcW w:w="342" w:type="dxa"/>
          </w:tcPr>
          <w:p w:rsidR="00C219AB" w:rsidRPr="00CF7998" w:rsidRDefault="00C219AB" w:rsidP="00C219AB">
            <w:pPr>
              <w:pStyle w:val="9"/>
              <w:rPr>
                <w:sz w:val="18"/>
              </w:rPr>
            </w:pPr>
            <w:r w:rsidRPr="00CF7998">
              <w:rPr>
                <w:rFonts w:hint="cs"/>
                <w:sz w:val="18"/>
                <w:rtl/>
              </w:rPr>
              <w:t>3</w:t>
            </w:r>
          </w:p>
        </w:tc>
        <w:tc>
          <w:tcPr>
            <w:tcW w:w="2646" w:type="dxa"/>
          </w:tcPr>
          <w:p w:rsidR="00C219AB" w:rsidRPr="00CF7998" w:rsidRDefault="00C219AB" w:rsidP="00C219AB">
            <w:pPr>
              <w:pStyle w:val="9"/>
              <w:rPr>
                <w:sz w:val="18"/>
              </w:rPr>
            </w:pPr>
            <w:r w:rsidRPr="00CF7998">
              <w:rPr>
                <w:rFonts w:hint="cs"/>
                <w:sz w:val="18"/>
                <w:rtl/>
              </w:rPr>
              <w:t>כימיה של מזון</w:t>
            </w:r>
          </w:p>
        </w:tc>
        <w:tc>
          <w:tcPr>
            <w:tcW w:w="633" w:type="dxa"/>
            <w:gridSpan w:val="2"/>
          </w:tcPr>
          <w:p w:rsidR="00C219AB" w:rsidRPr="00CF7998" w:rsidRDefault="00C219AB" w:rsidP="00C219AB">
            <w:pPr>
              <w:pStyle w:val="9"/>
              <w:rPr>
                <w:sz w:val="18"/>
              </w:rPr>
            </w:pPr>
            <w:r w:rsidRPr="00CF7998">
              <w:rPr>
                <w:rFonts w:hint="cs"/>
                <w:sz w:val="18"/>
                <w:rtl/>
              </w:rPr>
              <w:t>064322</w:t>
            </w:r>
          </w:p>
        </w:tc>
      </w:tr>
      <w:tr w:rsidR="00C219AB" w:rsidRPr="00CF7998" w:rsidTr="002F01DE">
        <w:trPr>
          <w:jc w:val="right"/>
        </w:trPr>
        <w:tc>
          <w:tcPr>
            <w:tcW w:w="397" w:type="dxa"/>
          </w:tcPr>
          <w:p w:rsidR="00C219AB" w:rsidRPr="00CF7998" w:rsidRDefault="00C219AB" w:rsidP="00C219AB">
            <w:pPr>
              <w:pStyle w:val="9"/>
              <w:rPr>
                <w:sz w:val="18"/>
              </w:rPr>
            </w:pPr>
            <w:r w:rsidRPr="00CF7998">
              <w:rPr>
                <w:rFonts w:hint="cs"/>
                <w:sz w:val="18"/>
                <w:rtl/>
              </w:rPr>
              <w:t>2.0</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w:t>
            </w:r>
          </w:p>
        </w:tc>
        <w:tc>
          <w:tcPr>
            <w:tcW w:w="342" w:type="dxa"/>
          </w:tcPr>
          <w:p w:rsidR="00C219AB" w:rsidRPr="00CF7998" w:rsidRDefault="00C219AB" w:rsidP="00C219AB">
            <w:pPr>
              <w:pStyle w:val="9"/>
              <w:rPr>
                <w:sz w:val="18"/>
              </w:rPr>
            </w:pPr>
            <w:r w:rsidRPr="00CF7998">
              <w:rPr>
                <w:rFonts w:hint="cs"/>
                <w:sz w:val="18"/>
                <w:rtl/>
              </w:rPr>
              <w:t>2</w:t>
            </w:r>
          </w:p>
        </w:tc>
        <w:tc>
          <w:tcPr>
            <w:tcW w:w="2646" w:type="dxa"/>
          </w:tcPr>
          <w:p w:rsidR="00C219AB" w:rsidRPr="00CF7998" w:rsidRDefault="00C219AB" w:rsidP="00C219AB">
            <w:pPr>
              <w:pStyle w:val="9"/>
              <w:rPr>
                <w:sz w:val="18"/>
              </w:rPr>
            </w:pPr>
            <w:r w:rsidRPr="00CF7998">
              <w:rPr>
                <w:rFonts w:hint="cs"/>
                <w:sz w:val="18"/>
                <w:rtl/>
              </w:rPr>
              <w:t>כימיה ביו-אורגנית של אנזימים</w:t>
            </w:r>
          </w:p>
        </w:tc>
        <w:tc>
          <w:tcPr>
            <w:tcW w:w="633" w:type="dxa"/>
            <w:gridSpan w:val="2"/>
          </w:tcPr>
          <w:p w:rsidR="00C219AB" w:rsidRPr="00CF7998" w:rsidRDefault="00C219AB" w:rsidP="00C219AB">
            <w:pPr>
              <w:pStyle w:val="9"/>
              <w:rPr>
                <w:sz w:val="18"/>
              </w:rPr>
            </w:pPr>
            <w:r w:rsidRPr="00CF7998">
              <w:rPr>
                <w:rFonts w:hint="cs"/>
                <w:sz w:val="18"/>
                <w:rtl/>
              </w:rPr>
              <w:t>127718</w:t>
            </w:r>
          </w:p>
        </w:tc>
      </w:tr>
      <w:tr w:rsidR="00C219AB" w:rsidRPr="00CF7998" w:rsidTr="002F01DE">
        <w:trPr>
          <w:jc w:val="right"/>
        </w:trPr>
        <w:tc>
          <w:tcPr>
            <w:tcW w:w="397" w:type="dxa"/>
          </w:tcPr>
          <w:p w:rsidR="00C219AB" w:rsidRPr="00CF7998" w:rsidRDefault="00C219AB" w:rsidP="00C219AB">
            <w:pPr>
              <w:pStyle w:val="9"/>
              <w:rPr>
                <w:sz w:val="18"/>
              </w:rPr>
            </w:pPr>
            <w:r w:rsidRPr="00CF7998">
              <w:rPr>
                <w:rFonts w:hint="cs"/>
                <w:sz w:val="18"/>
                <w:rtl/>
              </w:rPr>
              <w:t>2.5</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1</w:t>
            </w:r>
          </w:p>
        </w:tc>
        <w:tc>
          <w:tcPr>
            <w:tcW w:w="342" w:type="dxa"/>
          </w:tcPr>
          <w:p w:rsidR="00C219AB" w:rsidRPr="00CF7998" w:rsidRDefault="00C219AB" w:rsidP="00C219AB">
            <w:pPr>
              <w:pStyle w:val="9"/>
              <w:rPr>
                <w:sz w:val="18"/>
              </w:rPr>
            </w:pPr>
            <w:r w:rsidRPr="00CF7998">
              <w:rPr>
                <w:rFonts w:hint="cs"/>
                <w:sz w:val="18"/>
                <w:rtl/>
              </w:rPr>
              <w:t>2</w:t>
            </w:r>
          </w:p>
        </w:tc>
        <w:tc>
          <w:tcPr>
            <w:tcW w:w="2646" w:type="dxa"/>
          </w:tcPr>
          <w:p w:rsidR="00C219AB" w:rsidRPr="00CF7998" w:rsidRDefault="00C219AB" w:rsidP="00C219AB">
            <w:pPr>
              <w:pStyle w:val="9"/>
              <w:rPr>
                <w:sz w:val="18"/>
              </w:rPr>
            </w:pPr>
            <w:r w:rsidRPr="00CF7998">
              <w:rPr>
                <w:rFonts w:hint="cs"/>
                <w:sz w:val="18"/>
                <w:rtl/>
              </w:rPr>
              <w:t>קביעת מבנה בשיטות פיזיקליות</w:t>
            </w:r>
          </w:p>
        </w:tc>
        <w:tc>
          <w:tcPr>
            <w:tcW w:w="633" w:type="dxa"/>
            <w:gridSpan w:val="2"/>
          </w:tcPr>
          <w:p w:rsidR="00C219AB" w:rsidRPr="00CF7998" w:rsidRDefault="00C219AB" w:rsidP="00C219AB">
            <w:pPr>
              <w:pStyle w:val="9"/>
              <w:rPr>
                <w:sz w:val="18"/>
              </w:rPr>
            </w:pPr>
            <w:r w:rsidRPr="00CF7998">
              <w:rPr>
                <w:rFonts w:hint="cs"/>
                <w:sz w:val="18"/>
                <w:rtl/>
              </w:rPr>
              <w:t>127730</w:t>
            </w:r>
          </w:p>
        </w:tc>
      </w:tr>
      <w:tr w:rsidR="00C219AB" w:rsidRPr="00CF7998" w:rsidTr="002F01DE">
        <w:trPr>
          <w:jc w:val="right"/>
        </w:trPr>
        <w:tc>
          <w:tcPr>
            <w:tcW w:w="397" w:type="dxa"/>
          </w:tcPr>
          <w:p w:rsidR="00C219AB" w:rsidRPr="00CF7998" w:rsidRDefault="00C219AB" w:rsidP="00C219AB">
            <w:pPr>
              <w:pStyle w:val="9"/>
              <w:rPr>
                <w:sz w:val="18"/>
              </w:rPr>
            </w:pPr>
            <w:r w:rsidRPr="00CF7998">
              <w:rPr>
                <w:rFonts w:hint="cs"/>
                <w:sz w:val="18"/>
                <w:rtl/>
              </w:rPr>
              <w:t>2.0</w:t>
            </w:r>
          </w:p>
        </w:tc>
        <w:tc>
          <w:tcPr>
            <w:tcW w:w="339" w:type="dxa"/>
          </w:tcPr>
          <w:p w:rsidR="00C219AB" w:rsidRPr="00CF7998" w:rsidRDefault="00C219AB" w:rsidP="00C219AB">
            <w:pPr>
              <w:pStyle w:val="9"/>
              <w:rPr>
                <w:sz w:val="18"/>
              </w:rPr>
            </w:pPr>
            <w:r w:rsidRPr="00CF7998">
              <w:rPr>
                <w:rFonts w:hint="cs"/>
                <w:sz w:val="18"/>
                <w:rtl/>
              </w:rPr>
              <w:t>-</w:t>
            </w:r>
          </w:p>
        </w:tc>
        <w:tc>
          <w:tcPr>
            <w:tcW w:w="339" w:type="dxa"/>
          </w:tcPr>
          <w:p w:rsidR="00C219AB" w:rsidRPr="00CF7998" w:rsidRDefault="00C219AB" w:rsidP="00C219AB">
            <w:pPr>
              <w:pStyle w:val="9"/>
              <w:rPr>
                <w:sz w:val="18"/>
              </w:rPr>
            </w:pPr>
            <w:r w:rsidRPr="00CF7998">
              <w:rPr>
                <w:rFonts w:hint="cs"/>
                <w:sz w:val="18"/>
                <w:rtl/>
              </w:rPr>
              <w:t>-</w:t>
            </w:r>
          </w:p>
        </w:tc>
        <w:tc>
          <w:tcPr>
            <w:tcW w:w="342" w:type="dxa"/>
          </w:tcPr>
          <w:p w:rsidR="00C219AB" w:rsidRPr="00CF7998" w:rsidRDefault="00C219AB" w:rsidP="00C219AB">
            <w:pPr>
              <w:pStyle w:val="9"/>
              <w:rPr>
                <w:sz w:val="18"/>
              </w:rPr>
            </w:pPr>
            <w:r w:rsidRPr="00CF7998">
              <w:rPr>
                <w:rFonts w:hint="cs"/>
                <w:sz w:val="18"/>
                <w:rtl/>
              </w:rPr>
              <w:t>2</w:t>
            </w:r>
          </w:p>
        </w:tc>
        <w:tc>
          <w:tcPr>
            <w:tcW w:w="2646" w:type="dxa"/>
          </w:tcPr>
          <w:p w:rsidR="00C219AB" w:rsidRPr="00CF7998" w:rsidRDefault="00C219AB" w:rsidP="00C219AB">
            <w:pPr>
              <w:pStyle w:val="9"/>
              <w:rPr>
                <w:sz w:val="18"/>
              </w:rPr>
            </w:pPr>
            <w:proofErr w:type="spellStart"/>
            <w:r w:rsidRPr="00CF7998">
              <w:rPr>
                <w:rFonts w:hint="cs"/>
                <w:sz w:val="18"/>
                <w:rtl/>
              </w:rPr>
              <w:t>חמרים</w:t>
            </w:r>
            <w:proofErr w:type="spellEnd"/>
            <w:r w:rsidRPr="00CF7998">
              <w:rPr>
                <w:rFonts w:hint="cs"/>
                <w:sz w:val="18"/>
                <w:rtl/>
              </w:rPr>
              <w:t xml:space="preserve"> בהנדסה </w:t>
            </w:r>
            <w:proofErr w:type="spellStart"/>
            <w:r w:rsidRPr="00CF7998">
              <w:rPr>
                <w:rFonts w:hint="cs"/>
                <w:sz w:val="18"/>
                <w:rtl/>
              </w:rPr>
              <w:t>ביורפואית</w:t>
            </w:r>
            <w:proofErr w:type="spellEnd"/>
          </w:p>
        </w:tc>
        <w:tc>
          <w:tcPr>
            <w:tcW w:w="633" w:type="dxa"/>
            <w:gridSpan w:val="2"/>
          </w:tcPr>
          <w:p w:rsidR="00C219AB" w:rsidRPr="00CF7998" w:rsidRDefault="00C219AB" w:rsidP="00C219AB">
            <w:pPr>
              <w:pStyle w:val="9"/>
              <w:rPr>
                <w:sz w:val="18"/>
              </w:rPr>
            </w:pPr>
            <w:r w:rsidRPr="00CF7998">
              <w:rPr>
                <w:rFonts w:hint="cs"/>
                <w:sz w:val="18"/>
                <w:rtl/>
              </w:rPr>
              <w:t>315018</w:t>
            </w:r>
          </w:p>
        </w:tc>
      </w:tr>
    </w:tbl>
    <w:p w:rsidR="00553BD6" w:rsidRPr="00CF7998" w:rsidRDefault="00553BD6" w:rsidP="00553BD6">
      <w:pPr>
        <w:pStyle w:val="4"/>
        <w:spacing w:after="20"/>
        <w:jc w:val="both"/>
        <w:rPr>
          <w:rtl/>
        </w:rPr>
      </w:pPr>
      <w:bookmarkStart w:id="5" w:name="OLE_LINK15"/>
      <w:bookmarkStart w:id="6" w:name="OLE_LINK16"/>
      <w:r w:rsidRPr="00CF7998">
        <w:rPr>
          <w:rFonts w:hint="eastAsia"/>
          <w:rtl/>
        </w:rPr>
        <w:t>רשימה</w:t>
      </w:r>
      <w:r w:rsidRPr="00CF7998">
        <w:rPr>
          <w:rtl/>
        </w:rPr>
        <w:t xml:space="preserve"> </w:t>
      </w:r>
      <w:r w:rsidRPr="00CF7998">
        <w:rPr>
          <w:rFonts w:hint="cs"/>
          <w:rtl/>
        </w:rPr>
        <w:t>ג</w:t>
      </w:r>
      <w:r w:rsidRPr="00CF7998">
        <w:rPr>
          <w:rtl/>
        </w:rPr>
        <w:t>'</w:t>
      </w:r>
      <w:r w:rsidRPr="00CF7998">
        <w:rPr>
          <w:rFonts w:hint="cs"/>
          <w:rtl/>
        </w:rPr>
        <w:t>: תהליכים וטכנולוגיות בתעשייה הביוכימית</w:t>
      </w:r>
      <w:bookmarkEnd w:id="5"/>
      <w:bookmarkEnd w:id="6"/>
    </w:p>
    <w:tbl>
      <w:tblPr>
        <w:tblW w:w="4710" w:type="dxa"/>
        <w:jc w:val="right"/>
        <w:tblLayout w:type="fixed"/>
        <w:tblCellMar>
          <w:left w:w="0" w:type="dxa"/>
          <w:right w:w="0" w:type="dxa"/>
        </w:tblCellMar>
        <w:tblLook w:val="0000" w:firstRow="0" w:lastRow="0" w:firstColumn="0" w:lastColumn="0" w:noHBand="0" w:noVBand="0"/>
      </w:tblPr>
      <w:tblGrid>
        <w:gridCol w:w="398"/>
        <w:gridCol w:w="340"/>
        <w:gridCol w:w="340"/>
        <w:gridCol w:w="340"/>
        <w:gridCol w:w="2667"/>
        <w:gridCol w:w="625"/>
      </w:tblGrid>
      <w:tr w:rsidR="00553BD6" w:rsidRPr="00CF7998" w:rsidTr="002F01DE">
        <w:trPr>
          <w:jc w:val="right"/>
        </w:trPr>
        <w:tc>
          <w:tcPr>
            <w:tcW w:w="398" w:type="dxa"/>
          </w:tcPr>
          <w:p w:rsidR="00553BD6" w:rsidRPr="00CF7998" w:rsidRDefault="00553BD6" w:rsidP="002F01DE">
            <w:pPr>
              <w:pStyle w:val="9"/>
              <w:rPr>
                <w:sz w:val="18"/>
                <w:rtl/>
              </w:rPr>
            </w:pPr>
            <w:r w:rsidRPr="00CF7998">
              <w:rPr>
                <w:rFonts w:hint="cs"/>
                <w:sz w:val="18"/>
                <w:rtl/>
              </w:rPr>
              <w:t>2.0</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2</w:t>
            </w:r>
          </w:p>
        </w:tc>
        <w:tc>
          <w:tcPr>
            <w:tcW w:w="2667" w:type="dxa"/>
          </w:tcPr>
          <w:p w:rsidR="00553BD6" w:rsidRPr="00CF7998" w:rsidRDefault="00553BD6" w:rsidP="002F01DE">
            <w:pPr>
              <w:pStyle w:val="9"/>
              <w:rPr>
                <w:sz w:val="18"/>
                <w:rtl/>
              </w:rPr>
            </w:pPr>
            <w:r w:rsidRPr="00CF7998">
              <w:rPr>
                <w:rFonts w:hint="cs"/>
                <w:sz w:val="18"/>
                <w:rtl/>
              </w:rPr>
              <w:t>טוקסיקולוגיה סביבתית</w:t>
            </w:r>
          </w:p>
        </w:tc>
        <w:tc>
          <w:tcPr>
            <w:tcW w:w="625" w:type="dxa"/>
          </w:tcPr>
          <w:p w:rsidR="00553BD6" w:rsidRPr="00CF7998" w:rsidRDefault="00553BD6" w:rsidP="002F01DE">
            <w:pPr>
              <w:pStyle w:val="9"/>
              <w:rPr>
                <w:sz w:val="18"/>
                <w:rtl/>
              </w:rPr>
            </w:pPr>
            <w:r w:rsidRPr="00CF7998">
              <w:rPr>
                <w:rFonts w:hint="cs"/>
                <w:sz w:val="18"/>
                <w:rtl/>
              </w:rPr>
              <w:t>014321</w:t>
            </w:r>
          </w:p>
        </w:tc>
      </w:tr>
      <w:tr w:rsidR="00553BD6" w:rsidRPr="00CF7998" w:rsidTr="002F01DE">
        <w:trPr>
          <w:jc w:val="right"/>
        </w:trPr>
        <w:tc>
          <w:tcPr>
            <w:tcW w:w="398" w:type="dxa"/>
          </w:tcPr>
          <w:p w:rsidR="00553BD6" w:rsidRPr="00CF7998" w:rsidRDefault="00553BD6" w:rsidP="002F01DE">
            <w:pPr>
              <w:pStyle w:val="9"/>
              <w:rPr>
                <w:sz w:val="18"/>
                <w:rtl/>
              </w:rPr>
            </w:pPr>
            <w:bookmarkStart w:id="7" w:name="_Hlk194288757"/>
            <w:r w:rsidRPr="00CF7998">
              <w:rPr>
                <w:rFonts w:hint="cs"/>
                <w:sz w:val="18"/>
                <w:rtl/>
              </w:rPr>
              <w:t>1.0</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2</w:t>
            </w:r>
          </w:p>
        </w:tc>
        <w:tc>
          <w:tcPr>
            <w:tcW w:w="340" w:type="dxa"/>
          </w:tcPr>
          <w:p w:rsidR="00553BD6" w:rsidRPr="00CF7998" w:rsidRDefault="00553BD6" w:rsidP="002F01DE">
            <w:pPr>
              <w:pStyle w:val="9"/>
              <w:rPr>
                <w:sz w:val="18"/>
                <w:rtl/>
              </w:rPr>
            </w:pPr>
            <w:r w:rsidRPr="00CF7998">
              <w:rPr>
                <w:rFonts w:hint="cs"/>
                <w:sz w:val="18"/>
                <w:rtl/>
              </w:rPr>
              <w:t>-</w:t>
            </w:r>
          </w:p>
        </w:tc>
        <w:tc>
          <w:tcPr>
            <w:tcW w:w="2667" w:type="dxa"/>
          </w:tcPr>
          <w:p w:rsidR="00553BD6" w:rsidRPr="00CF7998" w:rsidRDefault="00553BD6" w:rsidP="002F01DE">
            <w:pPr>
              <w:pStyle w:val="9"/>
              <w:rPr>
                <w:sz w:val="18"/>
                <w:rtl/>
              </w:rPr>
            </w:pPr>
            <w:r w:rsidRPr="00CF7998">
              <w:rPr>
                <w:rFonts w:hint="cs"/>
                <w:sz w:val="18"/>
                <w:rtl/>
              </w:rPr>
              <w:t xml:space="preserve">מיני- </w:t>
            </w:r>
            <w:proofErr w:type="spellStart"/>
            <w:r w:rsidRPr="00CF7998">
              <w:rPr>
                <w:rFonts w:hint="cs"/>
                <w:sz w:val="18"/>
                <w:rtl/>
              </w:rPr>
              <w:t>פרוייקט</w:t>
            </w:r>
            <w:proofErr w:type="spellEnd"/>
          </w:p>
        </w:tc>
        <w:tc>
          <w:tcPr>
            <w:tcW w:w="625" w:type="dxa"/>
          </w:tcPr>
          <w:p w:rsidR="00553BD6" w:rsidRPr="00CF7998" w:rsidRDefault="00553BD6" w:rsidP="002F01DE">
            <w:pPr>
              <w:pStyle w:val="9"/>
              <w:rPr>
                <w:sz w:val="18"/>
                <w:rtl/>
              </w:rPr>
            </w:pPr>
            <w:r w:rsidRPr="00CF7998">
              <w:rPr>
                <w:rFonts w:hint="cs"/>
                <w:sz w:val="18"/>
                <w:rtl/>
              </w:rPr>
              <w:t>054132</w:t>
            </w:r>
          </w:p>
        </w:tc>
      </w:tr>
      <w:bookmarkEnd w:id="7"/>
      <w:tr w:rsidR="00553BD6" w:rsidRPr="00CF7998" w:rsidTr="002F01DE">
        <w:trPr>
          <w:jc w:val="right"/>
        </w:trPr>
        <w:tc>
          <w:tcPr>
            <w:tcW w:w="398" w:type="dxa"/>
          </w:tcPr>
          <w:p w:rsidR="00553BD6" w:rsidRPr="00CF7998" w:rsidRDefault="00553BD6" w:rsidP="002F01DE">
            <w:pPr>
              <w:pStyle w:val="9"/>
              <w:rPr>
                <w:sz w:val="18"/>
              </w:rPr>
            </w:pPr>
            <w:r w:rsidRPr="00CF7998">
              <w:rPr>
                <w:sz w:val="18"/>
                <w:rtl/>
              </w:rPr>
              <w:t>3.0</w:t>
            </w:r>
          </w:p>
        </w:tc>
        <w:tc>
          <w:tcPr>
            <w:tcW w:w="340" w:type="dxa"/>
          </w:tcPr>
          <w:p w:rsidR="00553BD6" w:rsidRPr="00CF7998" w:rsidRDefault="00553BD6" w:rsidP="002F01DE">
            <w:pPr>
              <w:pStyle w:val="9"/>
              <w:rPr>
                <w:sz w:val="18"/>
              </w:rPr>
            </w:pPr>
            <w:r w:rsidRPr="00CF7998">
              <w:rPr>
                <w:sz w:val="18"/>
                <w:rtl/>
              </w:rPr>
              <w:t>8</w:t>
            </w:r>
          </w:p>
        </w:tc>
        <w:tc>
          <w:tcPr>
            <w:tcW w:w="340" w:type="dxa"/>
          </w:tcPr>
          <w:p w:rsidR="00553BD6" w:rsidRPr="00CF7998" w:rsidRDefault="00553BD6" w:rsidP="002F01DE">
            <w:pPr>
              <w:pStyle w:val="9"/>
              <w:rPr>
                <w:sz w:val="18"/>
              </w:rPr>
            </w:pPr>
            <w:r w:rsidRPr="00CF7998">
              <w:rPr>
                <w:sz w:val="18"/>
                <w:rtl/>
              </w:rPr>
              <w:t>-</w:t>
            </w:r>
          </w:p>
        </w:tc>
        <w:tc>
          <w:tcPr>
            <w:tcW w:w="340" w:type="dxa"/>
          </w:tcPr>
          <w:p w:rsidR="00553BD6" w:rsidRPr="00CF7998" w:rsidRDefault="00553BD6" w:rsidP="002F01DE">
            <w:pPr>
              <w:pStyle w:val="9"/>
              <w:rPr>
                <w:sz w:val="18"/>
              </w:rPr>
            </w:pPr>
            <w:r w:rsidRPr="00CF7998">
              <w:rPr>
                <w:sz w:val="18"/>
                <w:rtl/>
              </w:rPr>
              <w:t>-</w:t>
            </w:r>
          </w:p>
        </w:tc>
        <w:tc>
          <w:tcPr>
            <w:tcW w:w="2667" w:type="dxa"/>
          </w:tcPr>
          <w:p w:rsidR="00553BD6" w:rsidRPr="00CF7998" w:rsidRDefault="00553BD6" w:rsidP="002F01DE">
            <w:pPr>
              <w:pStyle w:val="9"/>
              <w:rPr>
                <w:sz w:val="18"/>
              </w:rPr>
            </w:pPr>
            <w:r w:rsidRPr="00CF7998">
              <w:rPr>
                <w:rFonts w:hint="eastAsia"/>
                <w:sz w:val="18"/>
                <w:rtl/>
              </w:rPr>
              <w:t>מחקר</w:t>
            </w:r>
            <w:r w:rsidRPr="00CF7998">
              <w:rPr>
                <w:sz w:val="18"/>
                <w:rtl/>
              </w:rPr>
              <w:t xml:space="preserve"> גמר 1</w:t>
            </w:r>
          </w:p>
        </w:tc>
        <w:tc>
          <w:tcPr>
            <w:tcW w:w="625" w:type="dxa"/>
          </w:tcPr>
          <w:p w:rsidR="00553BD6" w:rsidRPr="00CF7998" w:rsidRDefault="00553BD6" w:rsidP="002F01DE">
            <w:pPr>
              <w:pStyle w:val="9"/>
              <w:rPr>
                <w:sz w:val="18"/>
              </w:rPr>
            </w:pPr>
            <w:r w:rsidRPr="00CF7998">
              <w:rPr>
                <w:sz w:val="18"/>
                <w:rtl/>
              </w:rPr>
              <w:t>054406</w:t>
            </w:r>
          </w:p>
        </w:tc>
      </w:tr>
      <w:tr w:rsidR="00553BD6" w:rsidRPr="00CF7998" w:rsidTr="002F01DE">
        <w:trPr>
          <w:jc w:val="right"/>
        </w:trPr>
        <w:tc>
          <w:tcPr>
            <w:tcW w:w="398" w:type="dxa"/>
          </w:tcPr>
          <w:p w:rsidR="00553BD6" w:rsidRPr="00CF7998" w:rsidRDefault="00553BD6" w:rsidP="002F01DE">
            <w:pPr>
              <w:pStyle w:val="9"/>
              <w:rPr>
                <w:sz w:val="18"/>
              </w:rPr>
            </w:pPr>
            <w:r w:rsidRPr="00CF7998">
              <w:rPr>
                <w:sz w:val="18"/>
                <w:rtl/>
              </w:rPr>
              <w:t>3.0</w:t>
            </w:r>
          </w:p>
        </w:tc>
        <w:tc>
          <w:tcPr>
            <w:tcW w:w="340" w:type="dxa"/>
          </w:tcPr>
          <w:p w:rsidR="00553BD6" w:rsidRPr="00CF7998" w:rsidRDefault="00553BD6" w:rsidP="002F01DE">
            <w:pPr>
              <w:pStyle w:val="9"/>
              <w:rPr>
                <w:sz w:val="18"/>
              </w:rPr>
            </w:pPr>
            <w:r w:rsidRPr="00CF7998">
              <w:rPr>
                <w:sz w:val="18"/>
                <w:rtl/>
              </w:rPr>
              <w:t>8</w:t>
            </w:r>
          </w:p>
        </w:tc>
        <w:tc>
          <w:tcPr>
            <w:tcW w:w="340" w:type="dxa"/>
          </w:tcPr>
          <w:p w:rsidR="00553BD6" w:rsidRPr="00CF7998" w:rsidRDefault="00553BD6" w:rsidP="002F01DE">
            <w:pPr>
              <w:pStyle w:val="9"/>
              <w:rPr>
                <w:sz w:val="18"/>
              </w:rPr>
            </w:pPr>
            <w:r w:rsidRPr="00CF7998">
              <w:rPr>
                <w:sz w:val="18"/>
                <w:rtl/>
              </w:rPr>
              <w:t>-</w:t>
            </w:r>
          </w:p>
        </w:tc>
        <w:tc>
          <w:tcPr>
            <w:tcW w:w="340" w:type="dxa"/>
          </w:tcPr>
          <w:p w:rsidR="00553BD6" w:rsidRPr="00CF7998" w:rsidRDefault="00553BD6" w:rsidP="002F01DE">
            <w:pPr>
              <w:pStyle w:val="9"/>
              <w:rPr>
                <w:sz w:val="18"/>
              </w:rPr>
            </w:pPr>
            <w:r w:rsidRPr="00CF7998">
              <w:rPr>
                <w:sz w:val="18"/>
                <w:rtl/>
              </w:rPr>
              <w:t>-</w:t>
            </w:r>
          </w:p>
        </w:tc>
        <w:tc>
          <w:tcPr>
            <w:tcW w:w="2667" w:type="dxa"/>
          </w:tcPr>
          <w:p w:rsidR="00553BD6" w:rsidRPr="00CF7998" w:rsidRDefault="00553BD6" w:rsidP="002F01DE">
            <w:pPr>
              <w:pStyle w:val="9"/>
              <w:rPr>
                <w:sz w:val="18"/>
              </w:rPr>
            </w:pPr>
            <w:r w:rsidRPr="00CF7998">
              <w:rPr>
                <w:rFonts w:hint="eastAsia"/>
                <w:sz w:val="18"/>
                <w:rtl/>
              </w:rPr>
              <w:t>מחקר</w:t>
            </w:r>
            <w:r w:rsidRPr="00CF7998">
              <w:rPr>
                <w:sz w:val="18"/>
                <w:rtl/>
              </w:rPr>
              <w:t xml:space="preserve"> גמר 2</w:t>
            </w:r>
          </w:p>
        </w:tc>
        <w:tc>
          <w:tcPr>
            <w:tcW w:w="625" w:type="dxa"/>
          </w:tcPr>
          <w:p w:rsidR="00553BD6" w:rsidRPr="00CF7998" w:rsidRDefault="00553BD6" w:rsidP="002F01DE">
            <w:pPr>
              <w:pStyle w:val="9"/>
              <w:rPr>
                <w:sz w:val="18"/>
              </w:rPr>
            </w:pPr>
            <w:r w:rsidRPr="00CF7998">
              <w:rPr>
                <w:sz w:val="18"/>
                <w:rtl/>
              </w:rPr>
              <w:t>054407</w:t>
            </w:r>
          </w:p>
        </w:tc>
      </w:tr>
      <w:tr w:rsidR="00553BD6" w:rsidRPr="00CF7998" w:rsidTr="002F01DE">
        <w:trPr>
          <w:trHeight w:val="232"/>
          <w:jc w:val="right"/>
        </w:trPr>
        <w:tc>
          <w:tcPr>
            <w:tcW w:w="398"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7" w:type="dxa"/>
          </w:tcPr>
          <w:p w:rsidR="00553BD6" w:rsidRPr="00CF7998" w:rsidRDefault="00553BD6" w:rsidP="002F01DE">
            <w:pPr>
              <w:pStyle w:val="9"/>
              <w:rPr>
                <w:sz w:val="18"/>
                <w:rtl/>
              </w:rPr>
            </w:pPr>
            <w:r w:rsidRPr="00CF7998">
              <w:rPr>
                <w:rFonts w:hint="cs"/>
                <w:sz w:val="18"/>
                <w:rtl/>
              </w:rPr>
              <w:t>מודלים מתמטיים בהנדסה כימית</w:t>
            </w:r>
          </w:p>
        </w:tc>
        <w:tc>
          <w:tcPr>
            <w:tcW w:w="625" w:type="dxa"/>
          </w:tcPr>
          <w:p w:rsidR="00553BD6" w:rsidRPr="00CF7998" w:rsidRDefault="00553BD6" w:rsidP="002F01DE">
            <w:pPr>
              <w:pStyle w:val="9"/>
              <w:rPr>
                <w:sz w:val="18"/>
                <w:rtl/>
              </w:rPr>
            </w:pPr>
            <w:r w:rsidRPr="00CF7998">
              <w:rPr>
                <w:rFonts w:hint="cs"/>
                <w:sz w:val="18"/>
                <w:rtl/>
              </w:rPr>
              <w:t>054451</w:t>
            </w:r>
          </w:p>
        </w:tc>
      </w:tr>
      <w:tr w:rsidR="00553BD6" w:rsidRPr="00CF7998" w:rsidTr="002F01DE">
        <w:trPr>
          <w:jc w:val="right"/>
        </w:trPr>
        <w:tc>
          <w:tcPr>
            <w:tcW w:w="398"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sz w:val="18"/>
                <w:rtl/>
              </w:rPr>
              <w:t>-</w:t>
            </w:r>
          </w:p>
        </w:tc>
        <w:tc>
          <w:tcPr>
            <w:tcW w:w="340"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sz w:val="18"/>
                <w:rtl/>
              </w:rPr>
              <w:t>2</w:t>
            </w:r>
          </w:p>
        </w:tc>
        <w:tc>
          <w:tcPr>
            <w:tcW w:w="2667" w:type="dxa"/>
          </w:tcPr>
          <w:p w:rsidR="00553BD6" w:rsidRPr="00CF7998" w:rsidRDefault="00553BD6" w:rsidP="002F01DE">
            <w:pPr>
              <w:pStyle w:val="9"/>
              <w:rPr>
                <w:sz w:val="18"/>
                <w:rtl/>
              </w:rPr>
            </w:pPr>
            <w:r w:rsidRPr="00CF7998">
              <w:rPr>
                <w:rFonts w:hint="cs"/>
                <w:sz w:val="18"/>
                <w:rtl/>
              </w:rPr>
              <w:t>תהליכי הפרדה וטיהור ע"י ממברנות</w:t>
            </w:r>
          </w:p>
        </w:tc>
        <w:tc>
          <w:tcPr>
            <w:tcW w:w="625" w:type="dxa"/>
          </w:tcPr>
          <w:p w:rsidR="00553BD6" w:rsidRPr="00CF7998" w:rsidRDefault="00553BD6" w:rsidP="002F01DE">
            <w:pPr>
              <w:pStyle w:val="9"/>
              <w:rPr>
                <w:sz w:val="18"/>
                <w:rtl/>
              </w:rPr>
            </w:pPr>
            <w:r w:rsidRPr="00CF7998">
              <w:rPr>
                <w:sz w:val="18"/>
                <w:rtl/>
              </w:rPr>
              <w:t>056</w:t>
            </w:r>
            <w:r w:rsidRPr="00CF7998">
              <w:rPr>
                <w:rFonts w:hint="cs"/>
                <w:sz w:val="18"/>
                <w:rtl/>
              </w:rPr>
              <w:t>142</w:t>
            </w:r>
          </w:p>
        </w:tc>
      </w:tr>
      <w:tr w:rsidR="00C219AB" w:rsidRPr="00CF7998" w:rsidTr="00E739D2">
        <w:trPr>
          <w:jc w:val="right"/>
        </w:trPr>
        <w:tc>
          <w:tcPr>
            <w:tcW w:w="398" w:type="dxa"/>
          </w:tcPr>
          <w:p w:rsidR="00C219AB" w:rsidRPr="00CF7998" w:rsidRDefault="00C219AB" w:rsidP="00E739D2">
            <w:pPr>
              <w:pStyle w:val="9"/>
              <w:rPr>
                <w:sz w:val="18"/>
                <w:rtl/>
              </w:rPr>
            </w:pPr>
            <w:r w:rsidRPr="00CF7998">
              <w:rPr>
                <w:rFonts w:hint="cs"/>
                <w:sz w:val="18"/>
                <w:rtl/>
              </w:rPr>
              <w:t>2.0</w:t>
            </w:r>
          </w:p>
        </w:tc>
        <w:tc>
          <w:tcPr>
            <w:tcW w:w="340" w:type="dxa"/>
          </w:tcPr>
          <w:p w:rsidR="00C219AB" w:rsidRPr="00CF7998" w:rsidRDefault="00C219AB" w:rsidP="00E739D2">
            <w:pPr>
              <w:pStyle w:val="9"/>
              <w:rPr>
                <w:sz w:val="18"/>
                <w:rtl/>
              </w:rPr>
            </w:pPr>
            <w:r w:rsidRPr="00CF7998">
              <w:rPr>
                <w:rFonts w:hint="cs"/>
                <w:sz w:val="18"/>
                <w:rtl/>
              </w:rPr>
              <w:t>-</w:t>
            </w:r>
          </w:p>
        </w:tc>
        <w:tc>
          <w:tcPr>
            <w:tcW w:w="340" w:type="dxa"/>
          </w:tcPr>
          <w:p w:rsidR="00C219AB" w:rsidRPr="00CF7998" w:rsidRDefault="00C219AB" w:rsidP="00E739D2">
            <w:pPr>
              <w:pStyle w:val="9"/>
              <w:rPr>
                <w:sz w:val="18"/>
                <w:rtl/>
              </w:rPr>
            </w:pPr>
            <w:r w:rsidRPr="00CF7998">
              <w:rPr>
                <w:rFonts w:hint="cs"/>
                <w:sz w:val="18"/>
                <w:rtl/>
              </w:rPr>
              <w:t>-</w:t>
            </w:r>
          </w:p>
        </w:tc>
        <w:tc>
          <w:tcPr>
            <w:tcW w:w="340" w:type="dxa"/>
          </w:tcPr>
          <w:p w:rsidR="00C219AB" w:rsidRPr="00CF7998" w:rsidRDefault="00C219AB" w:rsidP="00E739D2">
            <w:pPr>
              <w:pStyle w:val="9"/>
              <w:rPr>
                <w:sz w:val="18"/>
                <w:rtl/>
              </w:rPr>
            </w:pPr>
            <w:r w:rsidRPr="00CF7998">
              <w:rPr>
                <w:rFonts w:hint="cs"/>
                <w:sz w:val="18"/>
                <w:rtl/>
              </w:rPr>
              <w:t>2</w:t>
            </w:r>
          </w:p>
        </w:tc>
        <w:tc>
          <w:tcPr>
            <w:tcW w:w="2667" w:type="dxa"/>
          </w:tcPr>
          <w:p w:rsidR="00C219AB" w:rsidRPr="00CF7998" w:rsidRDefault="00C219AB" w:rsidP="00E739D2">
            <w:pPr>
              <w:pStyle w:val="9"/>
              <w:rPr>
                <w:sz w:val="18"/>
                <w:rtl/>
              </w:rPr>
            </w:pPr>
            <w:r w:rsidRPr="00CF7998">
              <w:rPr>
                <w:rFonts w:hint="cs"/>
                <w:sz w:val="18"/>
                <w:rtl/>
              </w:rPr>
              <w:t xml:space="preserve">נושאים נבחרים </w:t>
            </w:r>
            <w:r w:rsidRPr="00CF7998">
              <w:rPr>
                <w:sz w:val="18"/>
                <w:rtl/>
              </w:rPr>
              <w:t>–</w:t>
            </w:r>
            <w:r w:rsidRPr="00CF7998">
              <w:rPr>
                <w:rFonts w:hint="cs"/>
                <w:sz w:val="18"/>
                <w:rtl/>
              </w:rPr>
              <w:t xml:space="preserve"> קטליזה על משטחים</w:t>
            </w:r>
          </w:p>
        </w:tc>
        <w:tc>
          <w:tcPr>
            <w:tcW w:w="625" w:type="dxa"/>
          </w:tcPr>
          <w:p w:rsidR="00C219AB" w:rsidRPr="00CF7998" w:rsidRDefault="00C219AB" w:rsidP="00E739D2">
            <w:pPr>
              <w:pStyle w:val="9"/>
              <w:rPr>
                <w:sz w:val="18"/>
                <w:rtl/>
              </w:rPr>
            </w:pPr>
            <w:r w:rsidRPr="00CF7998">
              <w:rPr>
                <w:rFonts w:hint="cs"/>
                <w:sz w:val="18"/>
                <w:rtl/>
              </w:rPr>
              <w:t xml:space="preserve">056146 </w:t>
            </w:r>
          </w:p>
        </w:tc>
      </w:tr>
      <w:tr w:rsidR="00C219AB" w:rsidRPr="00CF7998" w:rsidTr="002F01DE">
        <w:trPr>
          <w:jc w:val="right"/>
        </w:trPr>
        <w:tc>
          <w:tcPr>
            <w:tcW w:w="398" w:type="dxa"/>
          </w:tcPr>
          <w:p w:rsidR="00C219AB" w:rsidRPr="00CF7998" w:rsidRDefault="00C219AB" w:rsidP="002F01DE">
            <w:pPr>
              <w:pStyle w:val="9"/>
              <w:rPr>
                <w:sz w:val="18"/>
                <w:rtl/>
              </w:rPr>
            </w:pPr>
            <w:r w:rsidRPr="00CF7998">
              <w:rPr>
                <w:sz w:val="18"/>
                <w:rtl/>
              </w:rPr>
              <w:t>2.0</w:t>
            </w:r>
          </w:p>
        </w:tc>
        <w:tc>
          <w:tcPr>
            <w:tcW w:w="340" w:type="dxa"/>
          </w:tcPr>
          <w:p w:rsidR="00C219AB" w:rsidRPr="00CF7998" w:rsidRDefault="00C219AB" w:rsidP="002F01DE">
            <w:pPr>
              <w:pStyle w:val="9"/>
              <w:rPr>
                <w:sz w:val="18"/>
                <w:rtl/>
              </w:rPr>
            </w:pPr>
            <w:r w:rsidRPr="00CF7998">
              <w:rPr>
                <w:sz w:val="18"/>
                <w:rtl/>
              </w:rPr>
              <w:t>-</w:t>
            </w:r>
          </w:p>
        </w:tc>
        <w:tc>
          <w:tcPr>
            <w:tcW w:w="340" w:type="dxa"/>
          </w:tcPr>
          <w:p w:rsidR="00C219AB" w:rsidRPr="00CF7998" w:rsidRDefault="00C219AB" w:rsidP="002F01DE">
            <w:pPr>
              <w:pStyle w:val="9"/>
              <w:rPr>
                <w:sz w:val="18"/>
                <w:rtl/>
              </w:rPr>
            </w:pPr>
            <w:r w:rsidRPr="00CF7998">
              <w:rPr>
                <w:sz w:val="18"/>
                <w:rtl/>
              </w:rPr>
              <w:t>-</w:t>
            </w:r>
          </w:p>
        </w:tc>
        <w:tc>
          <w:tcPr>
            <w:tcW w:w="340" w:type="dxa"/>
          </w:tcPr>
          <w:p w:rsidR="00C219AB" w:rsidRPr="00CF7998" w:rsidRDefault="00C219AB" w:rsidP="002F01DE">
            <w:pPr>
              <w:pStyle w:val="9"/>
              <w:rPr>
                <w:sz w:val="18"/>
                <w:rtl/>
              </w:rPr>
            </w:pPr>
            <w:r w:rsidRPr="00CF7998">
              <w:rPr>
                <w:sz w:val="18"/>
                <w:rtl/>
              </w:rPr>
              <w:t>2</w:t>
            </w:r>
          </w:p>
        </w:tc>
        <w:tc>
          <w:tcPr>
            <w:tcW w:w="2667" w:type="dxa"/>
          </w:tcPr>
          <w:p w:rsidR="00C219AB" w:rsidRPr="00CF7998" w:rsidRDefault="00C219AB" w:rsidP="002F01DE">
            <w:pPr>
              <w:pStyle w:val="9"/>
              <w:rPr>
                <w:sz w:val="18"/>
                <w:rtl/>
              </w:rPr>
            </w:pPr>
            <w:r w:rsidRPr="00CF7998">
              <w:rPr>
                <w:rFonts w:hint="eastAsia"/>
                <w:sz w:val="18"/>
                <w:rtl/>
              </w:rPr>
              <w:t>תופעות</w:t>
            </w:r>
            <w:r w:rsidRPr="00CF7998">
              <w:rPr>
                <w:sz w:val="18"/>
                <w:rtl/>
              </w:rPr>
              <w:t xml:space="preserve"> שטח </w:t>
            </w:r>
            <w:proofErr w:type="spellStart"/>
            <w:r w:rsidRPr="00CF7998">
              <w:rPr>
                <w:sz w:val="18"/>
                <w:rtl/>
              </w:rPr>
              <w:t>וקולואידים</w:t>
            </w:r>
            <w:proofErr w:type="spellEnd"/>
          </w:p>
        </w:tc>
        <w:tc>
          <w:tcPr>
            <w:tcW w:w="625" w:type="dxa"/>
          </w:tcPr>
          <w:p w:rsidR="00C219AB" w:rsidRPr="00CF7998" w:rsidRDefault="00C219AB" w:rsidP="002F01DE">
            <w:pPr>
              <w:pStyle w:val="9"/>
              <w:rPr>
                <w:sz w:val="18"/>
                <w:rtl/>
              </w:rPr>
            </w:pPr>
            <w:r w:rsidRPr="00CF7998">
              <w:rPr>
                <w:sz w:val="18"/>
                <w:rtl/>
              </w:rPr>
              <w:t>056166</w:t>
            </w:r>
          </w:p>
        </w:tc>
      </w:tr>
      <w:tr w:rsidR="00C219AB" w:rsidRPr="00CF7998" w:rsidTr="002F01DE">
        <w:trPr>
          <w:jc w:val="right"/>
        </w:trPr>
        <w:tc>
          <w:tcPr>
            <w:tcW w:w="398" w:type="dxa"/>
          </w:tcPr>
          <w:p w:rsidR="00C219AB" w:rsidRPr="00CF7998" w:rsidRDefault="00C219AB" w:rsidP="002F01DE">
            <w:pPr>
              <w:pStyle w:val="9"/>
              <w:rPr>
                <w:sz w:val="18"/>
              </w:rPr>
            </w:pPr>
            <w:r w:rsidRPr="00CF7998">
              <w:rPr>
                <w:sz w:val="18"/>
                <w:rtl/>
              </w:rPr>
              <w:lastRenderedPageBreak/>
              <w:t>2.0</w:t>
            </w:r>
          </w:p>
        </w:tc>
        <w:tc>
          <w:tcPr>
            <w:tcW w:w="340" w:type="dxa"/>
          </w:tcPr>
          <w:p w:rsidR="00C219AB" w:rsidRPr="00CF7998" w:rsidRDefault="00C219AB" w:rsidP="002F01DE">
            <w:pPr>
              <w:pStyle w:val="9"/>
              <w:rPr>
                <w:sz w:val="18"/>
              </w:rPr>
            </w:pPr>
            <w:r w:rsidRPr="00CF7998">
              <w:rPr>
                <w:rFonts w:hint="cs"/>
                <w:sz w:val="18"/>
                <w:rtl/>
              </w:rPr>
              <w:t>4</w:t>
            </w:r>
          </w:p>
        </w:tc>
        <w:tc>
          <w:tcPr>
            <w:tcW w:w="340" w:type="dxa"/>
          </w:tcPr>
          <w:p w:rsidR="00C219AB" w:rsidRPr="00CF7998" w:rsidRDefault="00C219AB" w:rsidP="002F01DE">
            <w:pPr>
              <w:pStyle w:val="9"/>
              <w:rPr>
                <w:sz w:val="18"/>
              </w:rPr>
            </w:pPr>
            <w:r w:rsidRPr="00CF7998">
              <w:rPr>
                <w:sz w:val="18"/>
                <w:rtl/>
              </w:rPr>
              <w:t>-</w:t>
            </w:r>
          </w:p>
        </w:tc>
        <w:tc>
          <w:tcPr>
            <w:tcW w:w="340" w:type="dxa"/>
          </w:tcPr>
          <w:p w:rsidR="00C219AB" w:rsidRPr="00CF7998" w:rsidRDefault="00C219AB" w:rsidP="002F01DE">
            <w:pPr>
              <w:pStyle w:val="9"/>
              <w:rPr>
                <w:sz w:val="18"/>
              </w:rPr>
            </w:pPr>
            <w:r w:rsidRPr="00CF7998">
              <w:rPr>
                <w:rFonts w:hint="cs"/>
                <w:sz w:val="18"/>
                <w:rtl/>
              </w:rPr>
              <w:t>-</w:t>
            </w:r>
          </w:p>
        </w:tc>
        <w:tc>
          <w:tcPr>
            <w:tcW w:w="2667" w:type="dxa"/>
          </w:tcPr>
          <w:p w:rsidR="00C219AB" w:rsidRPr="00CF7998" w:rsidRDefault="00C219AB" w:rsidP="002F01DE">
            <w:pPr>
              <w:pStyle w:val="9"/>
              <w:rPr>
                <w:sz w:val="18"/>
              </w:rPr>
            </w:pPr>
            <w:r w:rsidRPr="00CF7998">
              <w:rPr>
                <w:rFonts w:hint="cs"/>
                <w:sz w:val="18"/>
                <w:rtl/>
              </w:rPr>
              <w:t>מעבדה לתהליכי ממברנות</w:t>
            </w:r>
          </w:p>
        </w:tc>
        <w:tc>
          <w:tcPr>
            <w:tcW w:w="625" w:type="dxa"/>
          </w:tcPr>
          <w:p w:rsidR="00C219AB" w:rsidRPr="00CF7998" w:rsidRDefault="00C219AB" w:rsidP="002F01DE">
            <w:pPr>
              <w:pStyle w:val="9"/>
              <w:rPr>
                <w:sz w:val="18"/>
              </w:rPr>
            </w:pPr>
            <w:r w:rsidRPr="00CF7998">
              <w:rPr>
                <w:rFonts w:hint="cs"/>
                <w:sz w:val="18"/>
                <w:rtl/>
              </w:rPr>
              <w:t>056379</w:t>
            </w:r>
          </w:p>
        </w:tc>
      </w:tr>
      <w:tr w:rsidR="00C219AB" w:rsidRPr="00CF7998" w:rsidTr="002F01DE">
        <w:trPr>
          <w:jc w:val="right"/>
        </w:trPr>
        <w:tc>
          <w:tcPr>
            <w:tcW w:w="398" w:type="dxa"/>
          </w:tcPr>
          <w:p w:rsidR="00C219AB" w:rsidRPr="00CF7998" w:rsidRDefault="00C219AB" w:rsidP="002F01DE">
            <w:pPr>
              <w:pStyle w:val="9"/>
              <w:rPr>
                <w:sz w:val="18"/>
              </w:rPr>
            </w:pPr>
            <w:bookmarkStart w:id="8" w:name="_Hlk256690962"/>
            <w:r w:rsidRPr="00CF7998">
              <w:rPr>
                <w:rFonts w:hint="cs"/>
                <w:sz w:val="18"/>
                <w:rtl/>
              </w:rPr>
              <w:t>2.5</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1</w:t>
            </w:r>
          </w:p>
        </w:tc>
        <w:tc>
          <w:tcPr>
            <w:tcW w:w="340" w:type="dxa"/>
          </w:tcPr>
          <w:p w:rsidR="00C219AB" w:rsidRPr="00CF7998" w:rsidRDefault="00C219AB" w:rsidP="002F01DE">
            <w:pPr>
              <w:pStyle w:val="9"/>
              <w:rPr>
                <w:sz w:val="18"/>
              </w:rPr>
            </w:pPr>
            <w:r w:rsidRPr="00CF7998">
              <w:rPr>
                <w:rFonts w:hint="cs"/>
                <w:sz w:val="18"/>
                <w:rtl/>
              </w:rPr>
              <w:t>2</w:t>
            </w:r>
          </w:p>
        </w:tc>
        <w:tc>
          <w:tcPr>
            <w:tcW w:w="2667" w:type="dxa"/>
          </w:tcPr>
          <w:p w:rsidR="00C219AB" w:rsidRPr="00CF7998" w:rsidRDefault="00C219AB" w:rsidP="002F01DE">
            <w:pPr>
              <w:pStyle w:val="9"/>
              <w:rPr>
                <w:sz w:val="18"/>
              </w:rPr>
            </w:pPr>
            <w:r w:rsidRPr="00CF7998">
              <w:rPr>
                <w:rFonts w:hint="cs"/>
                <w:sz w:val="18"/>
                <w:rtl/>
              </w:rPr>
              <w:t>חיישנים מבוססי ננו חומרים</w:t>
            </w:r>
          </w:p>
        </w:tc>
        <w:tc>
          <w:tcPr>
            <w:tcW w:w="625" w:type="dxa"/>
          </w:tcPr>
          <w:p w:rsidR="00C219AB" w:rsidRPr="00CF7998" w:rsidRDefault="00C219AB" w:rsidP="002F01DE">
            <w:pPr>
              <w:pStyle w:val="9"/>
              <w:rPr>
                <w:sz w:val="18"/>
              </w:rPr>
            </w:pPr>
            <w:r w:rsidRPr="00CF7998">
              <w:rPr>
                <w:rFonts w:hint="cs"/>
                <w:sz w:val="18"/>
                <w:rtl/>
              </w:rPr>
              <w:t>056391</w:t>
            </w:r>
          </w:p>
        </w:tc>
      </w:tr>
      <w:tr w:rsidR="00C85325" w:rsidRPr="00CF7998" w:rsidTr="00E739D2">
        <w:trPr>
          <w:jc w:val="right"/>
        </w:trPr>
        <w:tc>
          <w:tcPr>
            <w:tcW w:w="398" w:type="dxa"/>
          </w:tcPr>
          <w:p w:rsidR="00C85325" w:rsidRPr="00CF7998" w:rsidRDefault="00C85325" w:rsidP="00E739D2">
            <w:pPr>
              <w:pStyle w:val="9"/>
              <w:rPr>
                <w:sz w:val="18"/>
                <w:rtl/>
              </w:rPr>
            </w:pPr>
            <w:r w:rsidRPr="00CF7998">
              <w:rPr>
                <w:rFonts w:hint="cs"/>
                <w:sz w:val="18"/>
                <w:rtl/>
              </w:rPr>
              <w:t>2.0</w:t>
            </w:r>
          </w:p>
        </w:tc>
        <w:tc>
          <w:tcPr>
            <w:tcW w:w="340" w:type="dxa"/>
          </w:tcPr>
          <w:p w:rsidR="00C85325" w:rsidRPr="00CF7998" w:rsidRDefault="00C85325" w:rsidP="00E739D2">
            <w:pPr>
              <w:pStyle w:val="9"/>
              <w:rPr>
                <w:sz w:val="18"/>
                <w:rtl/>
              </w:rPr>
            </w:pPr>
            <w:r w:rsidRPr="00CF7998">
              <w:rPr>
                <w:rFonts w:hint="cs"/>
                <w:sz w:val="18"/>
                <w:rtl/>
              </w:rPr>
              <w:t>-</w:t>
            </w:r>
          </w:p>
        </w:tc>
        <w:tc>
          <w:tcPr>
            <w:tcW w:w="340" w:type="dxa"/>
          </w:tcPr>
          <w:p w:rsidR="00C85325" w:rsidRPr="00CF7998" w:rsidRDefault="00C85325" w:rsidP="00E739D2">
            <w:pPr>
              <w:pStyle w:val="9"/>
              <w:rPr>
                <w:sz w:val="18"/>
                <w:rtl/>
              </w:rPr>
            </w:pPr>
            <w:r w:rsidRPr="00CF7998">
              <w:rPr>
                <w:rFonts w:hint="cs"/>
                <w:sz w:val="18"/>
                <w:rtl/>
              </w:rPr>
              <w:t>-</w:t>
            </w:r>
          </w:p>
        </w:tc>
        <w:tc>
          <w:tcPr>
            <w:tcW w:w="340" w:type="dxa"/>
          </w:tcPr>
          <w:p w:rsidR="00C85325" w:rsidRPr="00CF7998" w:rsidRDefault="00C85325" w:rsidP="00E739D2">
            <w:pPr>
              <w:pStyle w:val="9"/>
              <w:rPr>
                <w:sz w:val="18"/>
                <w:rtl/>
              </w:rPr>
            </w:pPr>
            <w:r w:rsidRPr="00CF7998">
              <w:rPr>
                <w:rFonts w:hint="cs"/>
                <w:sz w:val="18"/>
                <w:rtl/>
              </w:rPr>
              <w:t>2</w:t>
            </w:r>
          </w:p>
        </w:tc>
        <w:tc>
          <w:tcPr>
            <w:tcW w:w="2667" w:type="dxa"/>
          </w:tcPr>
          <w:p w:rsidR="00C85325" w:rsidRPr="00CF7998" w:rsidRDefault="00C85325" w:rsidP="00E739D2">
            <w:pPr>
              <w:pStyle w:val="9"/>
              <w:rPr>
                <w:sz w:val="18"/>
                <w:rtl/>
              </w:rPr>
            </w:pPr>
            <w:r w:rsidRPr="00CF7998">
              <w:rPr>
                <w:rFonts w:hint="cs"/>
                <w:sz w:val="18"/>
                <w:rtl/>
              </w:rPr>
              <w:t>תבניות ריח, מבוא ויישומים</w:t>
            </w:r>
          </w:p>
        </w:tc>
        <w:tc>
          <w:tcPr>
            <w:tcW w:w="625" w:type="dxa"/>
          </w:tcPr>
          <w:p w:rsidR="00C85325" w:rsidRPr="00CF7998" w:rsidRDefault="00C85325" w:rsidP="00E739D2">
            <w:pPr>
              <w:pStyle w:val="9"/>
              <w:rPr>
                <w:sz w:val="18"/>
                <w:rtl/>
              </w:rPr>
            </w:pPr>
            <w:r w:rsidRPr="00CF7998">
              <w:rPr>
                <w:rFonts w:hint="cs"/>
                <w:sz w:val="18"/>
                <w:rtl/>
              </w:rPr>
              <w:t>056394</w:t>
            </w:r>
          </w:p>
        </w:tc>
      </w:tr>
      <w:tr w:rsidR="00142EFF" w:rsidRPr="00CF7998" w:rsidTr="00E739D2">
        <w:trPr>
          <w:jc w:val="right"/>
        </w:trPr>
        <w:tc>
          <w:tcPr>
            <w:tcW w:w="398" w:type="dxa"/>
          </w:tcPr>
          <w:p w:rsidR="00142EFF" w:rsidRPr="00CF7998" w:rsidRDefault="00142EFF" w:rsidP="00E739D2">
            <w:pPr>
              <w:pStyle w:val="9"/>
              <w:rPr>
                <w:sz w:val="18"/>
                <w:rtl/>
              </w:rPr>
            </w:pPr>
            <w:r w:rsidRPr="00CF7998">
              <w:rPr>
                <w:rFonts w:hint="cs"/>
                <w:sz w:val="18"/>
                <w:rtl/>
              </w:rPr>
              <w:t>2.0</w:t>
            </w:r>
          </w:p>
        </w:tc>
        <w:tc>
          <w:tcPr>
            <w:tcW w:w="340" w:type="dxa"/>
          </w:tcPr>
          <w:p w:rsidR="00142EFF" w:rsidRPr="00CF7998" w:rsidRDefault="00142EFF" w:rsidP="00E739D2">
            <w:pPr>
              <w:pStyle w:val="9"/>
              <w:rPr>
                <w:sz w:val="18"/>
                <w:rtl/>
              </w:rPr>
            </w:pPr>
            <w:r w:rsidRPr="00CF7998">
              <w:rPr>
                <w:rFonts w:hint="cs"/>
                <w:sz w:val="18"/>
                <w:rtl/>
              </w:rPr>
              <w:t>-</w:t>
            </w:r>
          </w:p>
        </w:tc>
        <w:tc>
          <w:tcPr>
            <w:tcW w:w="340" w:type="dxa"/>
          </w:tcPr>
          <w:p w:rsidR="00142EFF" w:rsidRPr="00CF7998" w:rsidRDefault="00142EFF" w:rsidP="00E739D2">
            <w:pPr>
              <w:pStyle w:val="9"/>
              <w:rPr>
                <w:sz w:val="18"/>
                <w:rtl/>
              </w:rPr>
            </w:pPr>
            <w:r w:rsidRPr="00CF7998">
              <w:rPr>
                <w:rFonts w:hint="cs"/>
                <w:sz w:val="18"/>
                <w:rtl/>
              </w:rPr>
              <w:t>-</w:t>
            </w:r>
          </w:p>
        </w:tc>
        <w:tc>
          <w:tcPr>
            <w:tcW w:w="340" w:type="dxa"/>
          </w:tcPr>
          <w:p w:rsidR="00142EFF" w:rsidRPr="00CF7998" w:rsidRDefault="00142EFF" w:rsidP="00E739D2">
            <w:pPr>
              <w:pStyle w:val="9"/>
              <w:rPr>
                <w:sz w:val="18"/>
                <w:rtl/>
              </w:rPr>
            </w:pPr>
            <w:r w:rsidRPr="00CF7998">
              <w:rPr>
                <w:rFonts w:hint="cs"/>
                <w:sz w:val="18"/>
                <w:rtl/>
              </w:rPr>
              <w:t>2</w:t>
            </w:r>
          </w:p>
        </w:tc>
        <w:tc>
          <w:tcPr>
            <w:tcW w:w="2667" w:type="dxa"/>
          </w:tcPr>
          <w:p w:rsidR="00142EFF" w:rsidRPr="00CF7998" w:rsidRDefault="00142EFF" w:rsidP="00D90FAD">
            <w:pPr>
              <w:pStyle w:val="9"/>
              <w:rPr>
                <w:sz w:val="18"/>
                <w:rtl/>
              </w:rPr>
            </w:pPr>
            <w:proofErr w:type="spellStart"/>
            <w:r w:rsidRPr="00CF7998">
              <w:rPr>
                <w:rFonts w:hint="cs"/>
                <w:sz w:val="18"/>
                <w:rtl/>
              </w:rPr>
              <w:t>ריאולוגיה</w:t>
            </w:r>
            <w:proofErr w:type="spellEnd"/>
            <w:r w:rsidR="00D90FAD" w:rsidRPr="00CF7998">
              <w:rPr>
                <w:rFonts w:hint="cs"/>
                <w:sz w:val="18"/>
                <w:rtl/>
              </w:rPr>
              <w:t xml:space="preserve"> - עקרונות ויישומים</w:t>
            </w:r>
          </w:p>
        </w:tc>
        <w:tc>
          <w:tcPr>
            <w:tcW w:w="625" w:type="dxa"/>
          </w:tcPr>
          <w:p w:rsidR="00142EFF" w:rsidRPr="00CF7998" w:rsidRDefault="00142EFF" w:rsidP="00E739D2">
            <w:pPr>
              <w:pStyle w:val="9"/>
              <w:rPr>
                <w:sz w:val="18"/>
                <w:rtl/>
              </w:rPr>
            </w:pPr>
            <w:r w:rsidRPr="00CF7998">
              <w:rPr>
                <w:rFonts w:hint="cs"/>
                <w:sz w:val="18"/>
                <w:rtl/>
              </w:rPr>
              <w:t>066248</w:t>
            </w:r>
          </w:p>
        </w:tc>
      </w:tr>
      <w:tr w:rsidR="00C85325" w:rsidRPr="00CF7998" w:rsidTr="00E739D2">
        <w:trPr>
          <w:jc w:val="right"/>
        </w:trPr>
        <w:tc>
          <w:tcPr>
            <w:tcW w:w="398" w:type="dxa"/>
          </w:tcPr>
          <w:p w:rsidR="00C85325" w:rsidRPr="00CF7998" w:rsidRDefault="00C85325" w:rsidP="00E739D2">
            <w:pPr>
              <w:pStyle w:val="9"/>
              <w:rPr>
                <w:sz w:val="18"/>
                <w:rtl/>
              </w:rPr>
            </w:pPr>
            <w:r w:rsidRPr="00CF7998">
              <w:rPr>
                <w:rFonts w:hint="cs"/>
                <w:sz w:val="18"/>
                <w:rtl/>
              </w:rPr>
              <w:t>2.5</w:t>
            </w:r>
          </w:p>
        </w:tc>
        <w:tc>
          <w:tcPr>
            <w:tcW w:w="340" w:type="dxa"/>
          </w:tcPr>
          <w:p w:rsidR="00C85325" w:rsidRPr="00CF7998" w:rsidRDefault="00C85325" w:rsidP="00E739D2">
            <w:pPr>
              <w:pStyle w:val="9"/>
              <w:rPr>
                <w:sz w:val="18"/>
                <w:rtl/>
              </w:rPr>
            </w:pPr>
            <w:r w:rsidRPr="00CF7998">
              <w:rPr>
                <w:rFonts w:hint="cs"/>
                <w:sz w:val="18"/>
                <w:rtl/>
              </w:rPr>
              <w:t>1</w:t>
            </w:r>
          </w:p>
        </w:tc>
        <w:tc>
          <w:tcPr>
            <w:tcW w:w="340" w:type="dxa"/>
          </w:tcPr>
          <w:p w:rsidR="00C85325" w:rsidRPr="00CF7998" w:rsidRDefault="00C85325" w:rsidP="00E739D2">
            <w:pPr>
              <w:pStyle w:val="9"/>
              <w:rPr>
                <w:sz w:val="18"/>
                <w:rtl/>
              </w:rPr>
            </w:pPr>
            <w:r w:rsidRPr="00CF7998">
              <w:rPr>
                <w:rFonts w:hint="cs"/>
                <w:sz w:val="18"/>
                <w:rtl/>
              </w:rPr>
              <w:t>-</w:t>
            </w:r>
          </w:p>
        </w:tc>
        <w:tc>
          <w:tcPr>
            <w:tcW w:w="340" w:type="dxa"/>
          </w:tcPr>
          <w:p w:rsidR="00C85325" w:rsidRPr="00CF7998" w:rsidRDefault="00C85325" w:rsidP="00E739D2">
            <w:pPr>
              <w:pStyle w:val="9"/>
              <w:rPr>
                <w:sz w:val="18"/>
                <w:rtl/>
              </w:rPr>
            </w:pPr>
            <w:r w:rsidRPr="00CF7998">
              <w:rPr>
                <w:rFonts w:hint="cs"/>
                <w:sz w:val="18"/>
                <w:rtl/>
              </w:rPr>
              <w:t>2</w:t>
            </w:r>
          </w:p>
        </w:tc>
        <w:tc>
          <w:tcPr>
            <w:tcW w:w="2667" w:type="dxa"/>
          </w:tcPr>
          <w:p w:rsidR="00C85325" w:rsidRPr="00CF7998" w:rsidRDefault="00C85325" w:rsidP="00E739D2">
            <w:pPr>
              <w:pStyle w:val="9"/>
              <w:rPr>
                <w:sz w:val="18"/>
                <w:rtl/>
              </w:rPr>
            </w:pPr>
            <w:r w:rsidRPr="00CF7998">
              <w:rPr>
                <w:rFonts w:hint="cs"/>
                <w:sz w:val="18"/>
                <w:rtl/>
              </w:rPr>
              <w:t>אמולסיות במזון ובביוטכנולוגיה</w:t>
            </w:r>
          </w:p>
        </w:tc>
        <w:tc>
          <w:tcPr>
            <w:tcW w:w="625" w:type="dxa"/>
          </w:tcPr>
          <w:p w:rsidR="00C85325" w:rsidRPr="00CF7998" w:rsidRDefault="00C85325" w:rsidP="00E739D2">
            <w:pPr>
              <w:pStyle w:val="9"/>
              <w:rPr>
                <w:sz w:val="18"/>
                <w:rtl/>
              </w:rPr>
            </w:pPr>
            <w:r w:rsidRPr="00CF7998">
              <w:rPr>
                <w:rFonts w:hint="cs"/>
                <w:sz w:val="18"/>
                <w:rtl/>
              </w:rPr>
              <w:t>066329</w:t>
            </w:r>
          </w:p>
        </w:tc>
      </w:tr>
      <w:tr w:rsidR="00C219AB" w:rsidRPr="00CF7998" w:rsidTr="002F01DE">
        <w:trPr>
          <w:jc w:val="right"/>
        </w:trPr>
        <w:tc>
          <w:tcPr>
            <w:tcW w:w="398" w:type="dxa"/>
          </w:tcPr>
          <w:p w:rsidR="00C219AB" w:rsidRPr="00CF7998" w:rsidRDefault="00C219AB" w:rsidP="002F01DE">
            <w:pPr>
              <w:pStyle w:val="9"/>
              <w:rPr>
                <w:sz w:val="18"/>
                <w:rtl/>
              </w:rPr>
            </w:pPr>
            <w:r w:rsidRPr="00CF7998">
              <w:rPr>
                <w:rFonts w:hint="cs"/>
                <w:sz w:val="18"/>
                <w:rtl/>
              </w:rPr>
              <w:t>2.0</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2</w:t>
            </w:r>
          </w:p>
        </w:tc>
        <w:tc>
          <w:tcPr>
            <w:tcW w:w="2667" w:type="dxa"/>
          </w:tcPr>
          <w:p w:rsidR="00C219AB" w:rsidRPr="00CF7998" w:rsidRDefault="00C219AB" w:rsidP="002F01DE">
            <w:pPr>
              <w:pStyle w:val="9"/>
              <w:rPr>
                <w:sz w:val="18"/>
                <w:rtl/>
              </w:rPr>
            </w:pPr>
            <w:r w:rsidRPr="00CF7998">
              <w:rPr>
                <w:rFonts w:hint="cs"/>
                <w:sz w:val="18"/>
                <w:rtl/>
              </w:rPr>
              <w:t>הנדסת רקמות</w:t>
            </w:r>
          </w:p>
        </w:tc>
        <w:tc>
          <w:tcPr>
            <w:tcW w:w="625" w:type="dxa"/>
          </w:tcPr>
          <w:p w:rsidR="00C219AB" w:rsidRPr="00CF7998" w:rsidRDefault="00C219AB" w:rsidP="002F01DE">
            <w:pPr>
              <w:pStyle w:val="9"/>
              <w:rPr>
                <w:sz w:val="18"/>
                <w:rtl/>
              </w:rPr>
            </w:pPr>
            <w:r w:rsidRPr="00CF7998">
              <w:rPr>
                <w:rFonts w:hint="cs"/>
                <w:sz w:val="18"/>
                <w:rtl/>
              </w:rPr>
              <w:t>066521</w:t>
            </w:r>
          </w:p>
        </w:tc>
      </w:tr>
      <w:tr w:rsidR="00C219AB" w:rsidRPr="00CF7998" w:rsidTr="002F01DE">
        <w:trPr>
          <w:jc w:val="right"/>
        </w:trPr>
        <w:tc>
          <w:tcPr>
            <w:tcW w:w="398" w:type="dxa"/>
          </w:tcPr>
          <w:p w:rsidR="00C219AB" w:rsidRPr="00CF7998" w:rsidRDefault="00C219AB" w:rsidP="002F01DE">
            <w:pPr>
              <w:pStyle w:val="9"/>
              <w:rPr>
                <w:sz w:val="18"/>
                <w:rtl/>
              </w:rPr>
            </w:pPr>
            <w:r w:rsidRPr="00CF7998">
              <w:rPr>
                <w:rFonts w:hint="cs"/>
                <w:sz w:val="18"/>
                <w:rtl/>
              </w:rPr>
              <w:t>2.0</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2</w:t>
            </w:r>
          </w:p>
        </w:tc>
        <w:tc>
          <w:tcPr>
            <w:tcW w:w="2667" w:type="dxa"/>
          </w:tcPr>
          <w:p w:rsidR="00C219AB" w:rsidRPr="00CF7998" w:rsidRDefault="00C219AB" w:rsidP="002F01DE">
            <w:pPr>
              <w:pStyle w:val="9"/>
              <w:rPr>
                <w:sz w:val="18"/>
                <w:rtl/>
              </w:rPr>
            </w:pPr>
            <w:r w:rsidRPr="00CF7998">
              <w:rPr>
                <w:rFonts w:hint="cs"/>
                <w:sz w:val="18"/>
                <w:rtl/>
              </w:rPr>
              <w:t xml:space="preserve">ביולוגיה מבנית </w:t>
            </w:r>
            <w:proofErr w:type="spellStart"/>
            <w:r w:rsidRPr="00CF7998">
              <w:rPr>
                <w:rFonts w:hint="cs"/>
                <w:sz w:val="18"/>
                <w:rtl/>
              </w:rPr>
              <w:t>לביואינפורמטיקה</w:t>
            </w:r>
            <w:proofErr w:type="spellEnd"/>
          </w:p>
        </w:tc>
        <w:tc>
          <w:tcPr>
            <w:tcW w:w="625" w:type="dxa"/>
          </w:tcPr>
          <w:p w:rsidR="00C219AB" w:rsidRPr="00CF7998" w:rsidRDefault="00C219AB" w:rsidP="002F01DE">
            <w:pPr>
              <w:pStyle w:val="9"/>
              <w:rPr>
                <w:sz w:val="18"/>
                <w:rtl/>
              </w:rPr>
            </w:pPr>
            <w:r w:rsidRPr="00CF7998">
              <w:rPr>
                <w:rFonts w:hint="cs"/>
                <w:sz w:val="18"/>
                <w:rtl/>
              </w:rPr>
              <w:t>126304</w:t>
            </w:r>
          </w:p>
        </w:tc>
      </w:tr>
      <w:bookmarkEnd w:id="8"/>
      <w:tr w:rsidR="00C219AB" w:rsidRPr="00CF7998" w:rsidTr="002F01DE">
        <w:trPr>
          <w:jc w:val="right"/>
        </w:trPr>
        <w:tc>
          <w:tcPr>
            <w:tcW w:w="398" w:type="dxa"/>
          </w:tcPr>
          <w:p w:rsidR="00C219AB" w:rsidRPr="00CF7998" w:rsidRDefault="00C219AB" w:rsidP="002F01DE">
            <w:pPr>
              <w:pStyle w:val="9"/>
              <w:rPr>
                <w:sz w:val="18"/>
              </w:rPr>
            </w:pPr>
            <w:r w:rsidRPr="00CF7998">
              <w:rPr>
                <w:rFonts w:hint="cs"/>
                <w:sz w:val="18"/>
                <w:rtl/>
              </w:rPr>
              <w:t>2.0</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2</w:t>
            </w:r>
          </w:p>
        </w:tc>
        <w:tc>
          <w:tcPr>
            <w:tcW w:w="2667" w:type="dxa"/>
          </w:tcPr>
          <w:p w:rsidR="00C219AB" w:rsidRPr="00CF7998" w:rsidRDefault="00C219AB" w:rsidP="002F01DE">
            <w:pPr>
              <w:pStyle w:val="9"/>
              <w:rPr>
                <w:sz w:val="18"/>
              </w:rPr>
            </w:pPr>
            <w:r w:rsidRPr="00CF7998">
              <w:rPr>
                <w:rFonts w:hint="cs"/>
                <w:sz w:val="18"/>
                <w:rtl/>
              </w:rPr>
              <w:t>ביו-חומרים (דרוש אישור מרצה)</w:t>
            </w:r>
          </w:p>
        </w:tc>
        <w:tc>
          <w:tcPr>
            <w:tcW w:w="625" w:type="dxa"/>
          </w:tcPr>
          <w:p w:rsidR="00C219AB" w:rsidRPr="00CF7998" w:rsidRDefault="00C219AB" w:rsidP="002F01DE">
            <w:pPr>
              <w:pStyle w:val="9"/>
              <w:rPr>
                <w:sz w:val="18"/>
              </w:rPr>
            </w:pPr>
            <w:r w:rsidRPr="00CF7998">
              <w:rPr>
                <w:rFonts w:hint="cs"/>
                <w:sz w:val="18"/>
                <w:rtl/>
              </w:rPr>
              <w:t>338401</w:t>
            </w:r>
          </w:p>
        </w:tc>
      </w:tr>
      <w:tr w:rsidR="00C219AB" w:rsidRPr="00CF7998" w:rsidTr="002F01DE">
        <w:trPr>
          <w:jc w:val="right"/>
        </w:trPr>
        <w:tc>
          <w:tcPr>
            <w:tcW w:w="398" w:type="dxa"/>
          </w:tcPr>
          <w:p w:rsidR="00C219AB" w:rsidRPr="00CF7998" w:rsidRDefault="00C219AB" w:rsidP="002F01DE">
            <w:pPr>
              <w:pStyle w:val="9"/>
              <w:rPr>
                <w:sz w:val="18"/>
                <w:rtl/>
              </w:rPr>
            </w:pPr>
            <w:r w:rsidRPr="00CF7998">
              <w:rPr>
                <w:rFonts w:hint="cs"/>
                <w:sz w:val="18"/>
                <w:rtl/>
              </w:rPr>
              <w:t>2.0</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w:t>
            </w:r>
          </w:p>
        </w:tc>
        <w:tc>
          <w:tcPr>
            <w:tcW w:w="340" w:type="dxa"/>
          </w:tcPr>
          <w:p w:rsidR="00C219AB" w:rsidRPr="00CF7998" w:rsidRDefault="00C219AB" w:rsidP="002F01DE">
            <w:pPr>
              <w:pStyle w:val="9"/>
              <w:rPr>
                <w:sz w:val="18"/>
                <w:rtl/>
              </w:rPr>
            </w:pPr>
            <w:r w:rsidRPr="00CF7998">
              <w:rPr>
                <w:rFonts w:hint="cs"/>
                <w:sz w:val="18"/>
                <w:rtl/>
              </w:rPr>
              <w:t>2</w:t>
            </w:r>
          </w:p>
        </w:tc>
        <w:tc>
          <w:tcPr>
            <w:tcW w:w="2667" w:type="dxa"/>
          </w:tcPr>
          <w:p w:rsidR="00C219AB" w:rsidRPr="00CF7998" w:rsidRDefault="00C219AB" w:rsidP="002F01DE">
            <w:pPr>
              <w:pStyle w:val="9"/>
              <w:rPr>
                <w:sz w:val="18"/>
                <w:rtl/>
              </w:rPr>
            </w:pPr>
            <w:r w:rsidRPr="00CF7998">
              <w:rPr>
                <w:rFonts w:hint="cs"/>
                <w:sz w:val="18"/>
                <w:rtl/>
              </w:rPr>
              <w:t>יסודות הנדסיים בביולוגיה וביוטכנולוגיה</w:t>
            </w:r>
          </w:p>
        </w:tc>
        <w:tc>
          <w:tcPr>
            <w:tcW w:w="625" w:type="dxa"/>
          </w:tcPr>
          <w:p w:rsidR="00C219AB" w:rsidRPr="00CF7998" w:rsidRDefault="00C219AB" w:rsidP="00D74C63">
            <w:pPr>
              <w:pStyle w:val="9"/>
              <w:rPr>
                <w:sz w:val="18"/>
                <w:rtl/>
              </w:rPr>
            </w:pPr>
            <w:r w:rsidRPr="00CF7998">
              <w:rPr>
                <w:rFonts w:hint="cs"/>
                <w:sz w:val="18"/>
                <w:rtl/>
              </w:rPr>
              <w:t>336405</w:t>
            </w:r>
          </w:p>
        </w:tc>
      </w:tr>
      <w:tr w:rsidR="00C219AB" w:rsidRPr="00CF7998" w:rsidTr="002F01DE">
        <w:trPr>
          <w:jc w:val="right"/>
        </w:trPr>
        <w:tc>
          <w:tcPr>
            <w:tcW w:w="398" w:type="dxa"/>
          </w:tcPr>
          <w:p w:rsidR="00C219AB" w:rsidRPr="00CF7998" w:rsidRDefault="00C219AB" w:rsidP="002F01DE">
            <w:pPr>
              <w:pStyle w:val="9"/>
              <w:rPr>
                <w:sz w:val="18"/>
              </w:rPr>
            </w:pPr>
            <w:r w:rsidRPr="00CF7998">
              <w:rPr>
                <w:rFonts w:hint="cs"/>
                <w:sz w:val="18"/>
                <w:rtl/>
              </w:rPr>
              <w:t>2.0</w:t>
            </w:r>
          </w:p>
        </w:tc>
        <w:tc>
          <w:tcPr>
            <w:tcW w:w="340" w:type="dxa"/>
          </w:tcPr>
          <w:p w:rsidR="00C219AB" w:rsidRPr="00CF7998" w:rsidRDefault="00C219AB" w:rsidP="002F01DE">
            <w:pPr>
              <w:pStyle w:val="9"/>
              <w:rPr>
                <w:sz w:val="18"/>
              </w:rPr>
            </w:pPr>
            <w:r w:rsidRPr="00CF7998">
              <w:rPr>
                <w:rFonts w:hint="cs"/>
                <w:sz w:val="18"/>
                <w:rtl/>
              </w:rPr>
              <w:t>6</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w:t>
            </w:r>
          </w:p>
        </w:tc>
        <w:tc>
          <w:tcPr>
            <w:tcW w:w="2667" w:type="dxa"/>
          </w:tcPr>
          <w:p w:rsidR="00C219AB" w:rsidRPr="00CF7998" w:rsidRDefault="00C219AB" w:rsidP="002F01DE">
            <w:pPr>
              <w:pStyle w:val="9"/>
              <w:jc w:val="both"/>
              <w:rPr>
                <w:sz w:val="18"/>
              </w:rPr>
            </w:pPr>
            <w:r w:rsidRPr="00CF7998">
              <w:rPr>
                <w:rFonts w:hint="cs"/>
                <w:sz w:val="18"/>
                <w:rtl/>
              </w:rPr>
              <w:t>מעבדה למערכות בהנדסה ביוכימית</w:t>
            </w:r>
          </w:p>
        </w:tc>
        <w:tc>
          <w:tcPr>
            <w:tcW w:w="625" w:type="dxa"/>
          </w:tcPr>
          <w:p w:rsidR="00C219AB" w:rsidRPr="00CF7998" w:rsidRDefault="00C219AB" w:rsidP="002F01DE">
            <w:pPr>
              <w:pStyle w:val="9"/>
              <w:jc w:val="both"/>
              <w:rPr>
                <w:sz w:val="18"/>
              </w:rPr>
            </w:pPr>
            <w:r w:rsidRPr="00CF7998">
              <w:rPr>
                <w:rFonts w:hint="cs"/>
                <w:sz w:val="18"/>
                <w:rtl/>
              </w:rPr>
              <w:t>336512</w:t>
            </w:r>
          </w:p>
        </w:tc>
      </w:tr>
      <w:tr w:rsidR="00C219AB" w:rsidRPr="00CF7998" w:rsidTr="002F01DE">
        <w:tblPrEx>
          <w:tblLook w:val="04A0" w:firstRow="1" w:lastRow="0" w:firstColumn="1" w:lastColumn="0" w:noHBand="0" w:noVBand="1"/>
        </w:tblPrEx>
        <w:trPr>
          <w:jc w:val="right"/>
        </w:trPr>
        <w:tc>
          <w:tcPr>
            <w:tcW w:w="398" w:type="dxa"/>
          </w:tcPr>
          <w:p w:rsidR="00C219AB" w:rsidRPr="00CF7998" w:rsidRDefault="00C219AB" w:rsidP="002F01DE">
            <w:pPr>
              <w:pStyle w:val="9"/>
              <w:rPr>
                <w:sz w:val="18"/>
              </w:rPr>
            </w:pPr>
            <w:r w:rsidRPr="00CF7998">
              <w:rPr>
                <w:rFonts w:hint="cs"/>
                <w:sz w:val="18"/>
                <w:rtl/>
              </w:rPr>
              <w:t>2.0</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2</w:t>
            </w:r>
          </w:p>
        </w:tc>
        <w:tc>
          <w:tcPr>
            <w:tcW w:w="2667" w:type="dxa"/>
          </w:tcPr>
          <w:p w:rsidR="00C219AB" w:rsidRPr="00CF7998" w:rsidRDefault="00C219AB" w:rsidP="002F01DE">
            <w:pPr>
              <w:pStyle w:val="9"/>
              <w:jc w:val="both"/>
              <w:rPr>
                <w:sz w:val="18"/>
              </w:rPr>
            </w:pPr>
            <w:r w:rsidRPr="00CF7998">
              <w:rPr>
                <w:rFonts w:hint="cs"/>
                <w:sz w:val="18"/>
                <w:rtl/>
              </w:rPr>
              <w:t>שחרור מבוקר של תרופות</w:t>
            </w:r>
          </w:p>
        </w:tc>
        <w:tc>
          <w:tcPr>
            <w:tcW w:w="625" w:type="dxa"/>
          </w:tcPr>
          <w:p w:rsidR="00C219AB" w:rsidRPr="00CF7998" w:rsidRDefault="00C219AB" w:rsidP="002F01DE">
            <w:pPr>
              <w:pStyle w:val="9"/>
              <w:jc w:val="both"/>
              <w:rPr>
                <w:sz w:val="18"/>
              </w:rPr>
            </w:pPr>
            <w:r w:rsidRPr="00CF7998">
              <w:rPr>
                <w:rFonts w:hint="cs"/>
                <w:sz w:val="18"/>
                <w:rtl/>
              </w:rPr>
              <w:t>336528</w:t>
            </w:r>
          </w:p>
        </w:tc>
      </w:tr>
      <w:tr w:rsidR="00C219AB" w:rsidRPr="00CF7998" w:rsidTr="002F01DE">
        <w:trPr>
          <w:jc w:val="right"/>
        </w:trPr>
        <w:tc>
          <w:tcPr>
            <w:tcW w:w="398" w:type="dxa"/>
          </w:tcPr>
          <w:p w:rsidR="00C219AB" w:rsidRPr="00CF7998" w:rsidRDefault="00C219AB" w:rsidP="002F01DE">
            <w:pPr>
              <w:pStyle w:val="9"/>
              <w:rPr>
                <w:sz w:val="18"/>
              </w:rPr>
            </w:pPr>
            <w:r w:rsidRPr="00CF7998">
              <w:rPr>
                <w:rFonts w:hint="cs"/>
                <w:sz w:val="18"/>
                <w:rtl/>
              </w:rPr>
              <w:t>2.5</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1</w:t>
            </w:r>
          </w:p>
        </w:tc>
        <w:tc>
          <w:tcPr>
            <w:tcW w:w="340" w:type="dxa"/>
          </w:tcPr>
          <w:p w:rsidR="00C219AB" w:rsidRPr="00CF7998" w:rsidRDefault="00C219AB" w:rsidP="002F01DE">
            <w:pPr>
              <w:pStyle w:val="9"/>
              <w:rPr>
                <w:sz w:val="18"/>
              </w:rPr>
            </w:pPr>
            <w:r w:rsidRPr="00CF7998">
              <w:rPr>
                <w:rFonts w:hint="cs"/>
                <w:sz w:val="18"/>
                <w:rtl/>
              </w:rPr>
              <w:t>2</w:t>
            </w:r>
          </w:p>
        </w:tc>
        <w:tc>
          <w:tcPr>
            <w:tcW w:w="2667" w:type="dxa"/>
          </w:tcPr>
          <w:p w:rsidR="00C219AB" w:rsidRPr="00CF7998" w:rsidRDefault="00C219AB" w:rsidP="002F01DE">
            <w:pPr>
              <w:pStyle w:val="9"/>
              <w:jc w:val="both"/>
              <w:rPr>
                <w:sz w:val="18"/>
              </w:rPr>
            </w:pPr>
            <w:r w:rsidRPr="00CF7998">
              <w:rPr>
                <w:rFonts w:hint="cs"/>
                <w:sz w:val="18"/>
                <w:rtl/>
              </w:rPr>
              <w:t>הנדסת רקמות ותחליפים ביולוגיים</w:t>
            </w:r>
          </w:p>
        </w:tc>
        <w:tc>
          <w:tcPr>
            <w:tcW w:w="625" w:type="dxa"/>
          </w:tcPr>
          <w:p w:rsidR="00C219AB" w:rsidRPr="00CF7998" w:rsidRDefault="00C219AB" w:rsidP="002F01DE">
            <w:pPr>
              <w:pStyle w:val="9"/>
              <w:jc w:val="both"/>
              <w:rPr>
                <w:sz w:val="18"/>
              </w:rPr>
            </w:pPr>
            <w:r w:rsidRPr="00CF7998">
              <w:rPr>
                <w:rFonts w:hint="cs"/>
                <w:sz w:val="18"/>
                <w:rtl/>
              </w:rPr>
              <w:t>336529</w:t>
            </w:r>
          </w:p>
        </w:tc>
      </w:tr>
      <w:tr w:rsidR="00C219AB" w:rsidRPr="00CF7998" w:rsidTr="002F01DE">
        <w:trPr>
          <w:jc w:val="right"/>
        </w:trPr>
        <w:tc>
          <w:tcPr>
            <w:tcW w:w="398" w:type="dxa"/>
          </w:tcPr>
          <w:p w:rsidR="00C219AB" w:rsidRPr="00CF7998" w:rsidRDefault="00C219AB" w:rsidP="002F01DE">
            <w:pPr>
              <w:pStyle w:val="9"/>
              <w:rPr>
                <w:sz w:val="18"/>
              </w:rPr>
            </w:pPr>
            <w:r w:rsidRPr="00CF7998">
              <w:rPr>
                <w:rFonts w:hint="cs"/>
                <w:sz w:val="18"/>
                <w:rtl/>
              </w:rPr>
              <w:t>2.0</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w:t>
            </w:r>
          </w:p>
        </w:tc>
        <w:tc>
          <w:tcPr>
            <w:tcW w:w="340" w:type="dxa"/>
          </w:tcPr>
          <w:p w:rsidR="00C219AB" w:rsidRPr="00CF7998" w:rsidRDefault="00C219AB" w:rsidP="002F01DE">
            <w:pPr>
              <w:pStyle w:val="9"/>
              <w:rPr>
                <w:sz w:val="18"/>
              </w:rPr>
            </w:pPr>
            <w:r w:rsidRPr="00CF7998">
              <w:rPr>
                <w:rFonts w:hint="cs"/>
                <w:sz w:val="18"/>
                <w:rtl/>
              </w:rPr>
              <w:t>2</w:t>
            </w:r>
          </w:p>
        </w:tc>
        <w:tc>
          <w:tcPr>
            <w:tcW w:w="2667" w:type="dxa"/>
          </w:tcPr>
          <w:p w:rsidR="00C219AB" w:rsidRPr="00CF7998" w:rsidRDefault="00C219AB" w:rsidP="002F01DE">
            <w:pPr>
              <w:pStyle w:val="9"/>
              <w:rPr>
                <w:sz w:val="18"/>
              </w:rPr>
            </w:pPr>
            <w:r w:rsidRPr="00CF7998">
              <w:rPr>
                <w:rFonts w:hint="cs"/>
                <w:sz w:val="18"/>
                <w:rtl/>
              </w:rPr>
              <w:t>עקרונות של חיישנים ביוכימיים</w:t>
            </w:r>
          </w:p>
        </w:tc>
        <w:tc>
          <w:tcPr>
            <w:tcW w:w="625" w:type="dxa"/>
          </w:tcPr>
          <w:p w:rsidR="00C219AB" w:rsidRPr="00CF7998" w:rsidRDefault="00C219AB" w:rsidP="002F01DE">
            <w:pPr>
              <w:pStyle w:val="9"/>
              <w:rPr>
                <w:sz w:val="18"/>
              </w:rPr>
            </w:pPr>
            <w:r w:rsidRPr="00CF7998">
              <w:rPr>
                <w:rFonts w:hint="cs"/>
                <w:sz w:val="18"/>
                <w:rtl/>
              </w:rPr>
              <w:t>336531</w:t>
            </w:r>
          </w:p>
        </w:tc>
      </w:tr>
      <w:tr w:rsidR="00C219AB" w:rsidRPr="00CF7998" w:rsidTr="002F01DE">
        <w:trPr>
          <w:jc w:val="right"/>
        </w:trPr>
        <w:tc>
          <w:tcPr>
            <w:tcW w:w="398" w:type="dxa"/>
          </w:tcPr>
          <w:p w:rsidR="00C219AB" w:rsidRPr="00CF7998" w:rsidRDefault="00C219AB" w:rsidP="002F01DE">
            <w:pPr>
              <w:pStyle w:val="9"/>
              <w:rPr>
                <w:sz w:val="18"/>
              </w:rPr>
            </w:pPr>
          </w:p>
        </w:tc>
        <w:tc>
          <w:tcPr>
            <w:tcW w:w="340" w:type="dxa"/>
          </w:tcPr>
          <w:p w:rsidR="00C219AB" w:rsidRPr="00CF7998" w:rsidRDefault="00C219AB" w:rsidP="002F01DE">
            <w:pPr>
              <w:pStyle w:val="9"/>
              <w:rPr>
                <w:sz w:val="18"/>
              </w:rPr>
            </w:pPr>
          </w:p>
        </w:tc>
        <w:tc>
          <w:tcPr>
            <w:tcW w:w="340" w:type="dxa"/>
          </w:tcPr>
          <w:p w:rsidR="00C219AB" w:rsidRPr="00CF7998" w:rsidRDefault="00C219AB" w:rsidP="002F01DE">
            <w:pPr>
              <w:pStyle w:val="9"/>
              <w:rPr>
                <w:sz w:val="18"/>
              </w:rPr>
            </w:pPr>
          </w:p>
        </w:tc>
        <w:tc>
          <w:tcPr>
            <w:tcW w:w="340" w:type="dxa"/>
          </w:tcPr>
          <w:p w:rsidR="00C219AB" w:rsidRPr="00CF7998" w:rsidRDefault="00C219AB" w:rsidP="002F01DE">
            <w:pPr>
              <w:pStyle w:val="9"/>
              <w:rPr>
                <w:sz w:val="18"/>
              </w:rPr>
            </w:pPr>
          </w:p>
        </w:tc>
        <w:tc>
          <w:tcPr>
            <w:tcW w:w="2667" w:type="dxa"/>
          </w:tcPr>
          <w:p w:rsidR="00C219AB" w:rsidRPr="00CF7998" w:rsidRDefault="00C219AB" w:rsidP="002F01DE">
            <w:pPr>
              <w:pStyle w:val="9"/>
              <w:rPr>
                <w:sz w:val="18"/>
                <w:rtl/>
              </w:rPr>
            </w:pPr>
          </w:p>
        </w:tc>
        <w:tc>
          <w:tcPr>
            <w:tcW w:w="625" w:type="dxa"/>
          </w:tcPr>
          <w:p w:rsidR="00C219AB" w:rsidRPr="00CF7998" w:rsidRDefault="00C219AB" w:rsidP="002F01DE">
            <w:pPr>
              <w:pStyle w:val="9"/>
              <w:rPr>
                <w:sz w:val="18"/>
                <w:rtl/>
              </w:rPr>
            </w:pPr>
          </w:p>
        </w:tc>
      </w:tr>
      <w:tr w:rsidR="00C219AB" w:rsidRPr="00CF7998" w:rsidTr="002F01DE">
        <w:trPr>
          <w:jc w:val="right"/>
        </w:trPr>
        <w:tc>
          <w:tcPr>
            <w:tcW w:w="398" w:type="dxa"/>
          </w:tcPr>
          <w:p w:rsidR="00C219AB" w:rsidRPr="00CF7998" w:rsidRDefault="00C219AB" w:rsidP="002F01DE">
            <w:pPr>
              <w:pStyle w:val="9"/>
              <w:rPr>
                <w:sz w:val="18"/>
                <w:rtl/>
              </w:rPr>
            </w:pPr>
          </w:p>
        </w:tc>
        <w:tc>
          <w:tcPr>
            <w:tcW w:w="340" w:type="dxa"/>
          </w:tcPr>
          <w:p w:rsidR="00C219AB" w:rsidRPr="00CF7998" w:rsidRDefault="00C219AB" w:rsidP="002F01DE">
            <w:pPr>
              <w:pStyle w:val="9"/>
              <w:rPr>
                <w:sz w:val="18"/>
                <w:rtl/>
              </w:rPr>
            </w:pPr>
          </w:p>
        </w:tc>
        <w:tc>
          <w:tcPr>
            <w:tcW w:w="340" w:type="dxa"/>
          </w:tcPr>
          <w:p w:rsidR="00C219AB" w:rsidRPr="00CF7998" w:rsidRDefault="00C219AB" w:rsidP="002F01DE">
            <w:pPr>
              <w:pStyle w:val="9"/>
              <w:rPr>
                <w:sz w:val="18"/>
                <w:rtl/>
              </w:rPr>
            </w:pPr>
          </w:p>
        </w:tc>
        <w:tc>
          <w:tcPr>
            <w:tcW w:w="340" w:type="dxa"/>
          </w:tcPr>
          <w:p w:rsidR="00C219AB" w:rsidRPr="00CF7998" w:rsidRDefault="00C219AB" w:rsidP="002F01DE">
            <w:pPr>
              <w:pStyle w:val="9"/>
              <w:rPr>
                <w:sz w:val="18"/>
                <w:rtl/>
              </w:rPr>
            </w:pPr>
          </w:p>
        </w:tc>
        <w:tc>
          <w:tcPr>
            <w:tcW w:w="2667" w:type="dxa"/>
          </w:tcPr>
          <w:p w:rsidR="00C219AB" w:rsidRPr="00CF7998" w:rsidRDefault="00C219AB" w:rsidP="002F01DE">
            <w:pPr>
              <w:pStyle w:val="9"/>
              <w:jc w:val="both"/>
              <w:rPr>
                <w:sz w:val="18"/>
                <w:rtl/>
              </w:rPr>
            </w:pPr>
          </w:p>
        </w:tc>
        <w:tc>
          <w:tcPr>
            <w:tcW w:w="625" w:type="dxa"/>
          </w:tcPr>
          <w:p w:rsidR="00C219AB" w:rsidRPr="00CF7998" w:rsidRDefault="00C219AB" w:rsidP="002F01DE">
            <w:pPr>
              <w:pStyle w:val="9"/>
              <w:jc w:val="both"/>
              <w:rPr>
                <w:sz w:val="18"/>
                <w:rtl/>
              </w:rPr>
            </w:pPr>
          </w:p>
        </w:tc>
      </w:tr>
    </w:tbl>
    <w:p w:rsidR="00553BD6" w:rsidRPr="00CF7998" w:rsidRDefault="00553BD6" w:rsidP="00553BD6">
      <w:pPr>
        <w:rPr>
          <w:rFonts w:cs="David"/>
          <w:b/>
          <w:bCs/>
          <w:sz w:val="18"/>
          <w:szCs w:val="18"/>
          <w:rtl/>
        </w:rPr>
      </w:pPr>
      <w:r w:rsidRPr="00CF7998">
        <w:rPr>
          <w:rFonts w:cs="David"/>
          <w:b/>
          <w:bCs/>
          <w:sz w:val="18"/>
          <w:szCs w:val="18"/>
          <w:rtl/>
        </w:rPr>
        <w:t xml:space="preserve">רשימה </w:t>
      </w:r>
      <w:r w:rsidRPr="00CF7998">
        <w:rPr>
          <w:rFonts w:cs="David" w:hint="cs"/>
          <w:b/>
          <w:bCs/>
          <w:sz w:val="18"/>
          <w:szCs w:val="18"/>
          <w:rtl/>
        </w:rPr>
        <w:t>ד</w:t>
      </w:r>
      <w:r w:rsidRPr="00CF7998">
        <w:rPr>
          <w:rFonts w:cs="David"/>
          <w:b/>
          <w:bCs/>
          <w:sz w:val="18"/>
          <w:szCs w:val="18"/>
          <w:rtl/>
        </w:rPr>
        <w:t xml:space="preserve">': </w:t>
      </w:r>
      <w:r w:rsidRPr="00CF7998">
        <w:rPr>
          <w:rFonts w:cs="David" w:hint="cs"/>
          <w:b/>
          <w:bCs/>
          <w:sz w:val="18"/>
          <w:szCs w:val="18"/>
          <w:rtl/>
        </w:rPr>
        <w:t>מקצועות השלמה בהנדסה כימית</w:t>
      </w:r>
    </w:p>
    <w:tbl>
      <w:tblPr>
        <w:tblW w:w="4710" w:type="dxa"/>
        <w:jc w:val="right"/>
        <w:tblLayout w:type="fixed"/>
        <w:tblCellMar>
          <w:left w:w="0" w:type="dxa"/>
          <w:right w:w="0" w:type="dxa"/>
        </w:tblCellMar>
        <w:tblLook w:val="04A0" w:firstRow="1" w:lastRow="0" w:firstColumn="1" w:lastColumn="0" w:noHBand="0" w:noVBand="1"/>
      </w:tblPr>
      <w:tblGrid>
        <w:gridCol w:w="398"/>
        <w:gridCol w:w="340"/>
        <w:gridCol w:w="340"/>
        <w:gridCol w:w="340"/>
        <w:gridCol w:w="2667"/>
        <w:gridCol w:w="625"/>
      </w:tblGrid>
      <w:tr w:rsidR="00553BD6" w:rsidRPr="00CF7998" w:rsidTr="002F01DE">
        <w:trPr>
          <w:jc w:val="right"/>
        </w:trPr>
        <w:tc>
          <w:tcPr>
            <w:tcW w:w="398"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2.5</w:t>
            </w:r>
          </w:p>
        </w:tc>
        <w:tc>
          <w:tcPr>
            <w:tcW w:w="340"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w:t>
            </w:r>
          </w:p>
        </w:tc>
        <w:tc>
          <w:tcPr>
            <w:tcW w:w="340"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1</w:t>
            </w:r>
          </w:p>
        </w:tc>
        <w:tc>
          <w:tcPr>
            <w:tcW w:w="340"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2</w:t>
            </w:r>
          </w:p>
        </w:tc>
        <w:tc>
          <w:tcPr>
            <w:tcW w:w="2667"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עקרונות הנדסת איכות</w:t>
            </w:r>
          </w:p>
        </w:tc>
        <w:tc>
          <w:tcPr>
            <w:tcW w:w="625" w:type="dxa"/>
          </w:tcPr>
          <w:p w:rsidR="00553BD6" w:rsidRPr="00CF7998" w:rsidRDefault="00553BD6" w:rsidP="002F01DE">
            <w:pPr>
              <w:spacing w:line="200" w:lineRule="exact"/>
              <w:jc w:val="both"/>
              <w:rPr>
                <w:rFonts w:cs="David"/>
                <w:sz w:val="18"/>
                <w:szCs w:val="18"/>
                <w:rtl/>
              </w:rPr>
            </w:pPr>
            <w:r w:rsidRPr="00CF7998">
              <w:rPr>
                <w:rFonts w:cs="David" w:hint="cs"/>
                <w:sz w:val="18"/>
                <w:szCs w:val="18"/>
                <w:rtl/>
              </w:rPr>
              <w:t>014917</w:t>
            </w:r>
          </w:p>
        </w:tc>
      </w:tr>
      <w:tr w:rsidR="00553BD6" w:rsidRPr="00CF7998" w:rsidTr="002F01DE">
        <w:trPr>
          <w:jc w:val="right"/>
        </w:trPr>
        <w:tc>
          <w:tcPr>
            <w:tcW w:w="398"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p>
        </w:tc>
        <w:tc>
          <w:tcPr>
            <w:tcW w:w="340"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7" w:type="dxa"/>
          </w:tcPr>
          <w:p w:rsidR="00553BD6" w:rsidRPr="00CF7998" w:rsidRDefault="00553BD6" w:rsidP="002F01DE">
            <w:pPr>
              <w:pStyle w:val="9"/>
              <w:rPr>
                <w:sz w:val="18"/>
                <w:rtl/>
              </w:rPr>
            </w:pPr>
            <w:r w:rsidRPr="00CF7998">
              <w:rPr>
                <w:rFonts w:hint="cs"/>
                <w:sz w:val="18"/>
                <w:rtl/>
              </w:rPr>
              <w:t>תהליכים נבחרים בתעשייה הכימית</w:t>
            </w:r>
          </w:p>
        </w:tc>
        <w:tc>
          <w:tcPr>
            <w:tcW w:w="625" w:type="dxa"/>
          </w:tcPr>
          <w:p w:rsidR="00553BD6" w:rsidRPr="00CF7998" w:rsidRDefault="00553BD6" w:rsidP="002F01DE">
            <w:pPr>
              <w:pStyle w:val="9"/>
              <w:rPr>
                <w:sz w:val="18"/>
                <w:rtl/>
              </w:rPr>
            </w:pPr>
            <w:r w:rsidRPr="00CF7998">
              <w:rPr>
                <w:rFonts w:hint="cs"/>
                <w:sz w:val="18"/>
                <w:rtl/>
              </w:rPr>
              <w:t>054354</w:t>
            </w:r>
          </w:p>
        </w:tc>
      </w:tr>
      <w:tr w:rsidR="00553BD6" w:rsidRPr="00CF7998" w:rsidTr="002F01DE">
        <w:trPr>
          <w:jc w:val="right"/>
        </w:trPr>
        <w:tc>
          <w:tcPr>
            <w:tcW w:w="398"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7" w:type="dxa"/>
          </w:tcPr>
          <w:p w:rsidR="00553BD6" w:rsidRPr="00CF7998" w:rsidRDefault="00553BD6" w:rsidP="002F01DE">
            <w:pPr>
              <w:pStyle w:val="9"/>
              <w:rPr>
                <w:sz w:val="18"/>
                <w:rtl/>
              </w:rPr>
            </w:pPr>
            <w:r w:rsidRPr="00CF7998">
              <w:rPr>
                <w:rFonts w:hint="cs"/>
                <w:sz w:val="18"/>
                <w:rtl/>
              </w:rPr>
              <w:t>סיכון סביבתי ובטיחות</w:t>
            </w:r>
          </w:p>
        </w:tc>
        <w:tc>
          <w:tcPr>
            <w:tcW w:w="625" w:type="dxa"/>
          </w:tcPr>
          <w:p w:rsidR="00553BD6" w:rsidRPr="00CF7998" w:rsidRDefault="00553BD6" w:rsidP="002F01DE">
            <w:pPr>
              <w:pStyle w:val="9"/>
              <w:rPr>
                <w:sz w:val="18"/>
                <w:rtl/>
              </w:rPr>
            </w:pPr>
            <w:r w:rsidRPr="00CF7998">
              <w:rPr>
                <w:rFonts w:hint="cs"/>
                <w:sz w:val="18"/>
                <w:rtl/>
              </w:rPr>
              <w:t>054371</w:t>
            </w:r>
          </w:p>
        </w:tc>
      </w:tr>
      <w:tr w:rsidR="00553BD6" w:rsidRPr="00CF7998" w:rsidTr="002F01DE">
        <w:trPr>
          <w:jc w:val="right"/>
        </w:trPr>
        <w:tc>
          <w:tcPr>
            <w:tcW w:w="398" w:type="dxa"/>
          </w:tcPr>
          <w:p w:rsidR="00553BD6" w:rsidRPr="00CF7998" w:rsidRDefault="00553BD6" w:rsidP="002F01DE">
            <w:pPr>
              <w:pStyle w:val="9"/>
              <w:rPr>
                <w:sz w:val="18"/>
              </w:rPr>
            </w:pPr>
            <w:r w:rsidRPr="00CF7998">
              <w:rPr>
                <w:rFonts w:hint="cs"/>
                <w:sz w:val="18"/>
                <w:rtl/>
              </w:rPr>
              <w:t>3.5</w:t>
            </w:r>
          </w:p>
        </w:tc>
        <w:tc>
          <w:tcPr>
            <w:tcW w:w="340" w:type="dxa"/>
          </w:tcPr>
          <w:p w:rsidR="00553BD6" w:rsidRPr="00CF7998" w:rsidRDefault="00553BD6" w:rsidP="002F01DE">
            <w:pPr>
              <w:pStyle w:val="9"/>
              <w:rPr>
                <w:sz w:val="18"/>
              </w:rPr>
            </w:pPr>
            <w:r w:rsidRPr="00CF7998">
              <w:rPr>
                <w:rFonts w:hint="cs"/>
                <w:sz w:val="18"/>
                <w:rtl/>
              </w:rPr>
              <w:t>-</w:t>
            </w:r>
          </w:p>
        </w:tc>
        <w:tc>
          <w:tcPr>
            <w:tcW w:w="340" w:type="dxa"/>
          </w:tcPr>
          <w:p w:rsidR="00553BD6" w:rsidRPr="00CF7998" w:rsidRDefault="00553BD6" w:rsidP="002F01DE">
            <w:pPr>
              <w:pStyle w:val="9"/>
              <w:rPr>
                <w:sz w:val="18"/>
              </w:rPr>
            </w:pPr>
            <w:r w:rsidRPr="00CF7998">
              <w:rPr>
                <w:rFonts w:hint="cs"/>
                <w:sz w:val="18"/>
                <w:rtl/>
              </w:rPr>
              <w:t>3</w:t>
            </w:r>
          </w:p>
        </w:tc>
        <w:tc>
          <w:tcPr>
            <w:tcW w:w="340" w:type="dxa"/>
          </w:tcPr>
          <w:p w:rsidR="00553BD6" w:rsidRPr="00CF7998" w:rsidRDefault="00553BD6" w:rsidP="002F01DE">
            <w:pPr>
              <w:pStyle w:val="9"/>
              <w:rPr>
                <w:sz w:val="18"/>
              </w:rPr>
            </w:pPr>
            <w:r w:rsidRPr="00CF7998">
              <w:rPr>
                <w:rFonts w:hint="cs"/>
                <w:sz w:val="18"/>
                <w:rtl/>
              </w:rPr>
              <w:t>2</w:t>
            </w:r>
          </w:p>
        </w:tc>
        <w:tc>
          <w:tcPr>
            <w:tcW w:w="2667" w:type="dxa"/>
          </w:tcPr>
          <w:p w:rsidR="00553BD6" w:rsidRPr="00CF7998" w:rsidRDefault="00553BD6" w:rsidP="002F01DE">
            <w:pPr>
              <w:pStyle w:val="9"/>
              <w:rPr>
                <w:sz w:val="18"/>
              </w:rPr>
            </w:pPr>
            <w:r w:rsidRPr="00CF7998">
              <w:rPr>
                <w:rFonts w:hint="cs"/>
                <w:sz w:val="18"/>
                <w:rtl/>
              </w:rPr>
              <w:t>תיכון מפעלים מ'</w:t>
            </w:r>
          </w:p>
        </w:tc>
        <w:tc>
          <w:tcPr>
            <w:tcW w:w="625" w:type="dxa"/>
          </w:tcPr>
          <w:p w:rsidR="00553BD6" w:rsidRPr="00CF7998" w:rsidRDefault="00553BD6" w:rsidP="002F01DE">
            <w:pPr>
              <w:pStyle w:val="9"/>
              <w:rPr>
                <w:sz w:val="18"/>
              </w:rPr>
            </w:pPr>
            <w:r w:rsidRPr="00CF7998">
              <w:rPr>
                <w:rFonts w:hint="cs"/>
                <w:sz w:val="18"/>
                <w:rtl/>
              </w:rPr>
              <w:t>054410</w:t>
            </w:r>
          </w:p>
        </w:tc>
      </w:tr>
      <w:tr w:rsidR="00553BD6" w:rsidRPr="00CF7998" w:rsidTr="002F01DE">
        <w:trPr>
          <w:jc w:val="right"/>
        </w:trPr>
        <w:tc>
          <w:tcPr>
            <w:tcW w:w="398"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7" w:type="dxa"/>
          </w:tcPr>
          <w:p w:rsidR="00553BD6" w:rsidRPr="00CF7998" w:rsidRDefault="00553BD6" w:rsidP="002F01DE">
            <w:pPr>
              <w:pStyle w:val="9"/>
              <w:rPr>
                <w:sz w:val="18"/>
                <w:rtl/>
              </w:rPr>
            </w:pPr>
            <w:r w:rsidRPr="00CF7998">
              <w:rPr>
                <w:rFonts w:hint="cs"/>
                <w:sz w:val="18"/>
                <w:rtl/>
              </w:rPr>
              <w:t xml:space="preserve">בעיות סביבתיות </w:t>
            </w:r>
            <w:r w:rsidRPr="00CF7998">
              <w:rPr>
                <w:sz w:val="18"/>
                <w:rtl/>
              </w:rPr>
              <w:t>–</w:t>
            </w:r>
            <w:r w:rsidRPr="00CF7998">
              <w:rPr>
                <w:rFonts w:hint="cs"/>
                <w:sz w:val="18"/>
                <w:rtl/>
              </w:rPr>
              <w:t xml:space="preserve"> זיהום אויר</w:t>
            </w:r>
          </w:p>
        </w:tc>
        <w:tc>
          <w:tcPr>
            <w:tcW w:w="625" w:type="dxa"/>
          </w:tcPr>
          <w:p w:rsidR="00553BD6" w:rsidRPr="00CF7998" w:rsidRDefault="00553BD6" w:rsidP="002F01DE">
            <w:pPr>
              <w:pStyle w:val="9"/>
              <w:rPr>
                <w:sz w:val="18"/>
                <w:rtl/>
              </w:rPr>
            </w:pPr>
            <w:r w:rsidRPr="00CF7998">
              <w:rPr>
                <w:rFonts w:hint="cs"/>
                <w:sz w:val="18"/>
                <w:rtl/>
              </w:rPr>
              <w:t>054452</w:t>
            </w:r>
          </w:p>
        </w:tc>
      </w:tr>
      <w:tr w:rsidR="000F3AAE" w:rsidRPr="00CF7998" w:rsidTr="002F01DE">
        <w:trPr>
          <w:jc w:val="right"/>
        </w:trPr>
        <w:tc>
          <w:tcPr>
            <w:tcW w:w="398" w:type="dxa"/>
          </w:tcPr>
          <w:p w:rsidR="000F3AAE" w:rsidRPr="00CF7998" w:rsidRDefault="000F3AAE" w:rsidP="000F3AAE">
            <w:pPr>
              <w:pStyle w:val="9"/>
              <w:rPr>
                <w:sz w:val="18"/>
                <w:rtl/>
              </w:rPr>
            </w:pPr>
            <w:r w:rsidRPr="00CF7998">
              <w:rPr>
                <w:rFonts w:hint="cs"/>
                <w:sz w:val="18"/>
                <w:rtl/>
              </w:rPr>
              <w:t>2.0</w:t>
            </w:r>
          </w:p>
        </w:tc>
        <w:tc>
          <w:tcPr>
            <w:tcW w:w="340" w:type="dxa"/>
          </w:tcPr>
          <w:p w:rsidR="000F3AAE" w:rsidRPr="00CF7998" w:rsidRDefault="000F3AAE" w:rsidP="000F3AAE">
            <w:pPr>
              <w:pStyle w:val="9"/>
              <w:rPr>
                <w:sz w:val="18"/>
                <w:rtl/>
              </w:rPr>
            </w:pPr>
            <w:r w:rsidRPr="00CF7998">
              <w:rPr>
                <w:rFonts w:hint="cs"/>
                <w:sz w:val="18"/>
                <w:rtl/>
              </w:rPr>
              <w:t>-</w:t>
            </w:r>
          </w:p>
        </w:tc>
        <w:tc>
          <w:tcPr>
            <w:tcW w:w="340" w:type="dxa"/>
          </w:tcPr>
          <w:p w:rsidR="000F3AAE" w:rsidRPr="00CF7998" w:rsidRDefault="000F3AAE" w:rsidP="000F3AAE">
            <w:pPr>
              <w:pStyle w:val="9"/>
              <w:rPr>
                <w:sz w:val="18"/>
                <w:rtl/>
              </w:rPr>
            </w:pPr>
            <w:r w:rsidRPr="00CF7998">
              <w:rPr>
                <w:rFonts w:hint="cs"/>
                <w:sz w:val="18"/>
                <w:rtl/>
              </w:rPr>
              <w:t>-</w:t>
            </w:r>
          </w:p>
        </w:tc>
        <w:tc>
          <w:tcPr>
            <w:tcW w:w="340" w:type="dxa"/>
          </w:tcPr>
          <w:p w:rsidR="000F3AAE" w:rsidRPr="00CF7998" w:rsidRDefault="000F3AAE" w:rsidP="000F3AAE">
            <w:pPr>
              <w:pStyle w:val="9"/>
              <w:rPr>
                <w:sz w:val="18"/>
                <w:rtl/>
              </w:rPr>
            </w:pPr>
            <w:r w:rsidRPr="00CF7998">
              <w:rPr>
                <w:rFonts w:hint="cs"/>
                <w:sz w:val="18"/>
                <w:rtl/>
              </w:rPr>
              <w:t>2</w:t>
            </w:r>
          </w:p>
        </w:tc>
        <w:tc>
          <w:tcPr>
            <w:tcW w:w="2667" w:type="dxa"/>
          </w:tcPr>
          <w:p w:rsidR="000F3AAE" w:rsidRPr="00CF7998" w:rsidRDefault="000F3AAE" w:rsidP="000F3AAE">
            <w:pPr>
              <w:pStyle w:val="9"/>
              <w:rPr>
                <w:sz w:val="18"/>
                <w:rtl/>
              </w:rPr>
            </w:pPr>
            <w:r w:rsidRPr="00CF7998">
              <w:rPr>
                <w:rFonts w:hint="cs"/>
                <w:sz w:val="18"/>
                <w:rtl/>
              </w:rPr>
              <w:t>חדשנות פתוחה בהנדסה כימית</w:t>
            </w:r>
          </w:p>
        </w:tc>
        <w:tc>
          <w:tcPr>
            <w:tcW w:w="625" w:type="dxa"/>
          </w:tcPr>
          <w:p w:rsidR="000F3AAE" w:rsidRPr="00CF7998" w:rsidRDefault="000F3AAE" w:rsidP="000F3AAE">
            <w:pPr>
              <w:pStyle w:val="9"/>
              <w:rPr>
                <w:sz w:val="18"/>
                <w:rtl/>
              </w:rPr>
            </w:pPr>
            <w:r w:rsidRPr="00CF7998">
              <w:rPr>
                <w:rFonts w:hint="cs"/>
                <w:sz w:val="18"/>
                <w:rtl/>
              </w:rPr>
              <w:t>056393</w:t>
            </w:r>
          </w:p>
        </w:tc>
      </w:tr>
      <w:tr w:rsidR="00AC68A5" w:rsidRPr="00CF7998" w:rsidTr="002F01DE">
        <w:trPr>
          <w:jc w:val="right"/>
        </w:trPr>
        <w:tc>
          <w:tcPr>
            <w:tcW w:w="398" w:type="dxa"/>
          </w:tcPr>
          <w:p w:rsidR="00AC68A5" w:rsidRPr="00CF7998" w:rsidRDefault="00AC68A5" w:rsidP="00AC68A5">
            <w:pPr>
              <w:pStyle w:val="9"/>
              <w:rPr>
                <w:sz w:val="18"/>
              </w:rPr>
            </w:pPr>
            <w:r>
              <w:rPr>
                <w:rFonts w:hint="cs"/>
                <w:sz w:val="18"/>
                <w:rtl/>
              </w:rPr>
              <w:t>3.5</w:t>
            </w:r>
          </w:p>
        </w:tc>
        <w:tc>
          <w:tcPr>
            <w:tcW w:w="340" w:type="dxa"/>
          </w:tcPr>
          <w:p w:rsidR="00AC68A5" w:rsidRPr="00CF7998" w:rsidRDefault="00AC68A5" w:rsidP="00AC68A5">
            <w:pPr>
              <w:pStyle w:val="9"/>
              <w:rPr>
                <w:sz w:val="18"/>
              </w:rPr>
            </w:pPr>
            <w:r>
              <w:rPr>
                <w:rFonts w:hint="cs"/>
                <w:sz w:val="18"/>
                <w:rtl/>
              </w:rPr>
              <w:t>-</w:t>
            </w:r>
          </w:p>
        </w:tc>
        <w:tc>
          <w:tcPr>
            <w:tcW w:w="340" w:type="dxa"/>
          </w:tcPr>
          <w:p w:rsidR="00AC68A5" w:rsidRPr="00CF7998" w:rsidRDefault="00AC68A5" w:rsidP="00AC68A5">
            <w:pPr>
              <w:pStyle w:val="9"/>
              <w:rPr>
                <w:sz w:val="18"/>
              </w:rPr>
            </w:pPr>
            <w:r>
              <w:rPr>
                <w:rFonts w:hint="cs"/>
                <w:sz w:val="18"/>
                <w:rtl/>
              </w:rPr>
              <w:t>1</w:t>
            </w:r>
          </w:p>
        </w:tc>
        <w:tc>
          <w:tcPr>
            <w:tcW w:w="340" w:type="dxa"/>
          </w:tcPr>
          <w:p w:rsidR="00AC68A5" w:rsidRPr="00CF7998" w:rsidRDefault="00AC68A5" w:rsidP="00AC68A5">
            <w:pPr>
              <w:pStyle w:val="9"/>
              <w:rPr>
                <w:sz w:val="18"/>
              </w:rPr>
            </w:pPr>
            <w:r>
              <w:rPr>
                <w:rFonts w:hint="cs"/>
                <w:sz w:val="18"/>
                <w:rtl/>
              </w:rPr>
              <w:t>3</w:t>
            </w:r>
          </w:p>
        </w:tc>
        <w:tc>
          <w:tcPr>
            <w:tcW w:w="2667" w:type="dxa"/>
          </w:tcPr>
          <w:p w:rsidR="00AC68A5" w:rsidRPr="00CF7998" w:rsidRDefault="00AC68A5" w:rsidP="00AC68A5">
            <w:pPr>
              <w:pStyle w:val="9"/>
              <w:rPr>
                <w:sz w:val="18"/>
              </w:rPr>
            </w:pPr>
            <w:r>
              <w:rPr>
                <w:rFonts w:hint="cs"/>
                <w:sz w:val="18"/>
                <w:rtl/>
              </w:rPr>
              <w:t>פיזיקה 3</w:t>
            </w:r>
          </w:p>
        </w:tc>
        <w:tc>
          <w:tcPr>
            <w:tcW w:w="625" w:type="dxa"/>
          </w:tcPr>
          <w:p w:rsidR="00AC68A5" w:rsidRPr="00CF7998" w:rsidRDefault="00AC68A5" w:rsidP="00AC68A5">
            <w:pPr>
              <w:pStyle w:val="9"/>
              <w:rPr>
                <w:sz w:val="18"/>
              </w:rPr>
            </w:pPr>
            <w:r>
              <w:rPr>
                <w:rFonts w:hint="cs"/>
                <w:sz w:val="18"/>
                <w:rtl/>
              </w:rPr>
              <w:t>114054</w:t>
            </w:r>
          </w:p>
        </w:tc>
      </w:tr>
      <w:tr w:rsidR="000F3AAE" w:rsidRPr="00CF7998" w:rsidTr="002F01DE">
        <w:trPr>
          <w:jc w:val="right"/>
        </w:trPr>
        <w:tc>
          <w:tcPr>
            <w:tcW w:w="398" w:type="dxa"/>
          </w:tcPr>
          <w:p w:rsidR="000F3AAE" w:rsidRPr="00CF7998" w:rsidRDefault="000F3AAE" w:rsidP="000F3AAE">
            <w:pPr>
              <w:pStyle w:val="9"/>
              <w:rPr>
                <w:sz w:val="18"/>
              </w:rPr>
            </w:pPr>
            <w:r w:rsidRPr="00CF7998">
              <w:rPr>
                <w:rFonts w:hint="cs"/>
                <w:sz w:val="18"/>
                <w:rtl/>
              </w:rPr>
              <w:t>2.0</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2</w:t>
            </w:r>
          </w:p>
        </w:tc>
        <w:tc>
          <w:tcPr>
            <w:tcW w:w="2667" w:type="dxa"/>
          </w:tcPr>
          <w:p w:rsidR="000F3AAE" w:rsidRPr="00CF7998" w:rsidRDefault="000F3AAE" w:rsidP="000F3AAE">
            <w:pPr>
              <w:pStyle w:val="9"/>
              <w:rPr>
                <w:sz w:val="18"/>
              </w:rPr>
            </w:pPr>
            <w:r w:rsidRPr="00CF7998">
              <w:rPr>
                <w:rFonts w:hint="cs"/>
                <w:sz w:val="18"/>
                <w:rtl/>
              </w:rPr>
              <w:t>יסודות הספקטרוסקופיה המולקולארית</w:t>
            </w:r>
          </w:p>
        </w:tc>
        <w:tc>
          <w:tcPr>
            <w:tcW w:w="625" w:type="dxa"/>
          </w:tcPr>
          <w:p w:rsidR="000F3AAE" w:rsidRPr="00CF7998" w:rsidRDefault="000F3AAE" w:rsidP="000F3AAE">
            <w:pPr>
              <w:pStyle w:val="9"/>
              <w:rPr>
                <w:sz w:val="18"/>
              </w:rPr>
            </w:pPr>
            <w:r w:rsidRPr="00CF7998">
              <w:rPr>
                <w:rFonts w:hint="cs"/>
                <w:sz w:val="18"/>
                <w:rtl/>
              </w:rPr>
              <w:t>124509</w:t>
            </w:r>
          </w:p>
        </w:tc>
      </w:tr>
      <w:tr w:rsidR="000F3AAE" w:rsidRPr="00CF7998" w:rsidTr="002F01DE">
        <w:trPr>
          <w:jc w:val="right"/>
        </w:trPr>
        <w:tc>
          <w:tcPr>
            <w:tcW w:w="398" w:type="dxa"/>
          </w:tcPr>
          <w:p w:rsidR="000F3AAE" w:rsidRPr="00CF7998" w:rsidRDefault="000F3AAE" w:rsidP="000F3AAE">
            <w:pPr>
              <w:pStyle w:val="9"/>
              <w:rPr>
                <w:sz w:val="18"/>
              </w:rPr>
            </w:pPr>
            <w:r w:rsidRPr="00CF7998">
              <w:rPr>
                <w:rFonts w:hint="cs"/>
                <w:sz w:val="18"/>
                <w:rtl/>
              </w:rPr>
              <w:t>3.0</w:t>
            </w:r>
          </w:p>
        </w:tc>
        <w:tc>
          <w:tcPr>
            <w:tcW w:w="340" w:type="dxa"/>
          </w:tcPr>
          <w:p w:rsidR="000F3AAE" w:rsidRPr="00CF7998" w:rsidRDefault="000F3AAE" w:rsidP="000F3AAE">
            <w:pPr>
              <w:pStyle w:val="9"/>
              <w:rPr>
                <w:sz w:val="18"/>
              </w:rPr>
            </w:pPr>
            <w:r w:rsidRPr="00CF7998">
              <w:rPr>
                <w:rFonts w:hint="cs"/>
                <w:sz w:val="18"/>
                <w:rtl/>
              </w:rPr>
              <w:t>8</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w:t>
            </w:r>
          </w:p>
        </w:tc>
        <w:tc>
          <w:tcPr>
            <w:tcW w:w="2667" w:type="dxa"/>
          </w:tcPr>
          <w:p w:rsidR="000F3AAE" w:rsidRPr="00CF7998" w:rsidRDefault="000F3AAE" w:rsidP="000F3AAE">
            <w:pPr>
              <w:pStyle w:val="9"/>
              <w:rPr>
                <w:sz w:val="18"/>
              </w:rPr>
            </w:pPr>
            <w:r w:rsidRPr="00CF7998">
              <w:rPr>
                <w:rFonts w:hint="cs"/>
                <w:sz w:val="18"/>
                <w:rtl/>
              </w:rPr>
              <w:t>מעבדה בכימיה אורגנית 1</w:t>
            </w:r>
          </w:p>
        </w:tc>
        <w:tc>
          <w:tcPr>
            <w:tcW w:w="625" w:type="dxa"/>
          </w:tcPr>
          <w:p w:rsidR="000F3AAE" w:rsidRPr="00CF7998" w:rsidRDefault="000F3AAE" w:rsidP="000F3AAE">
            <w:pPr>
              <w:pStyle w:val="9"/>
              <w:rPr>
                <w:sz w:val="18"/>
              </w:rPr>
            </w:pPr>
            <w:r w:rsidRPr="00CF7998">
              <w:rPr>
                <w:rFonts w:hint="cs"/>
                <w:sz w:val="18"/>
                <w:rtl/>
              </w:rPr>
              <w:t>124911</w:t>
            </w:r>
          </w:p>
        </w:tc>
      </w:tr>
      <w:tr w:rsidR="000F3AAE" w:rsidRPr="00CF7998" w:rsidTr="002F01DE">
        <w:trPr>
          <w:jc w:val="right"/>
        </w:trPr>
        <w:tc>
          <w:tcPr>
            <w:tcW w:w="398" w:type="dxa"/>
          </w:tcPr>
          <w:p w:rsidR="000F3AAE" w:rsidRPr="00CF7998" w:rsidRDefault="000F3AAE" w:rsidP="000F3AAE">
            <w:pPr>
              <w:pStyle w:val="9"/>
              <w:rPr>
                <w:sz w:val="18"/>
              </w:rPr>
            </w:pPr>
            <w:r w:rsidRPr="00CF7998">
              <w:rPr>
                <w:rFonts w:hint="cs"/>
                <w:sz w:val="18"/>
                <w:rtl/>
              </w:rPr>
              <w:t>2.0</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2</w:t>
            </w:r>
          </w:p>
        </w:tc>
        <w:tc>
          <w:tcPr>
            <w:tcW w:w="2667" w:type="dxa"/>
          </w:tcPr>
          <w:p w:rsidR="000F3AAE" w:rsidRPr="00CF7998" w:rsidRDefault="000F3AAE" w:rsidP="000F3AAE">
            <w:pPr>
              <w:pStyle w:val="9"/>
              <w:rPr>
                <w:sz w:val="18"/>
              </w:rPr>
            </w:pPr>
            <w:r w:rsidRPr="00CF7998">
              <w:rPr>
                <w:rFonts w:hint="cs"/>
                <w:sz w:val="18"/>
                <w:rtl/>
              </w:rPr>
              <w:t>סטראוכימיה</w:t>
            </w:r>
          </w:p>
        </w:tc>
        <w:tc>
          <w:tcPr>
            <w:tcW w:w="625" w:type="dxa"/>
          </w:tcPr>
          <w:p w:rsidR="000F3AAE" w:rsidRPr="00CF7998" w:rsidRDefault="000F3AAE" w:rsidP="000F3AAE">
            <w:pPr>
              <w:pStyle w:val="9"/>
              <w:rPr>
                <w:sz w:val="18"/>
              </w:rPr>
            </w:pPr>
            <w:r w:rsidRPr="00CF7998">
              <w:rPr>
                <w:rFonts w:hint="cs"/>
                <w:sz w:val="18"/>
                <w:rtl/>
              </w:rPr>
              <w:t>127707</w:t>
            </w:r>
          </w:p>
        </w:tc>
      </w:tr>
      <w:tr w:rsidR="000F3AAE" w:rsidRPr="00CF7998" w:rsidTr="002F01DE">
        <w:trPr>
          <w:jc w:val="right"/>
        </w:trPr>
        <w:tc>
          <w:tcPr>
            <w:tcW w:w="398" w:type="dxa"/>
          </w:tcPr>
          <w:p w:rsidR="000F3AAE" w:rsidRPr="00CF7998" w:rsidRDefault="000F3AAE" w:rsidP="000F3AAE">
            <w:pPr>
              <w:pStyle w:val="9"/>
              <w:rPr>
                <w:sz w:val="18"/>
              </w:rPr>
            </w:pPr>
            <w:r w:rsidRPr="00CF7998">
              <w:rPr>
                <w:rFonts w:hint="cs"/>
                <w:sz w:val="18"/>
                <w:rtl/>
              </w:rPr>
              <w:t>3.5</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2</w:t>
            </w:r>
          </w:p>
        </w:tc>
        <w:tc>
          <w:tcPr>
            <w:tcW w:w="340" w:type="dxa"/>
          </w:tcPr>
          <w:p w:rsidR="000F3AAE" w:rsidRPr="00CF7998" w:rsidRDefault="000F3AAE" w:rsidP="000F3AAE">
            <w:pPr>
              <w:pStyle w:val="9"/>
              <w:rPr>
                <w:sz w:val="18"/>
              </w:rPr>
            </w:pPr>
            <w:r w:rsidRPr="00CF7998">
              <w:rPr>
                <w:rFonts w:hint="cs"/>
                <w:sz w:val="18"/>
                <w:rtl/>
              </w:rPr>
              <w:t>2</w:t>
            </w:r>
          </w:p>
        </w:tc>
        <w:tc>
          <w:tcPr>
            <w:tcW w:w="2667" w:type="dxa"/>
          </w:tcPr>
          <w:p w:rsidR="000F3AAE" w:rsidRPr="00CF7998" w:rsidRDefault="000F3AAE" w:rsidP="000F3AAE">
            <w:pPr>
              <w:pStyle w:val="9"/>
              <w:rPr>
                <w:sz w:val="18"/>
              </w:rPr>
            </w:pPr>
            <w:r w:rsidRPr="00CF7998">
              <w:rPr>
                <w:rFonts w:hint="cs"/>
                <w:sz w:val="18"/>
                <w:rtl/>
              </w:rPr>
              <w:t>מבוא להנדסת חומרים מ'</w:t>
            </w:r>
          </w:p>
        </w:tc>
        <w:tc>
          <w:tcPr>
            <w:tcW w:w="625" w:type="dxa"/>
          </w:tcPr>
          <w:p w:rsidR="000F3AAE" w:rsidRPr="00CF7998" w:rsidRDefault="000F3AAE" w:rsidP="000F3AAE">
            <w:pPr>
              <w:pStyle w:val="9"/>
              <w:rPr>
                <w:sz w:val="18"/>
              </w:rPr>
            </w:pPr>
            <w:r w:rsidRPr="00CF7998">
              <w:rPr>
                <w:rFonts w:hint="cs"/>
                <w:sz w:val="18"/>
                <w:rtl/>
              </w:rPr>
              <w:t>314533</w:t>
            </w:r>
          </w:p>
        </w:tc>
      </w:tr>
      <w:tr w:rsidR="000F3AAE" w:rsidRPr="00CF7998" w:rsidTr="002F01DE">
        <w:trPr>
          <w:jc w:val="right"/>
        </w:trPr>
        <w:tc>
          <w:tcPr>
            <w:tcW w:w="398" w:type="dxa"/>
          </w:tcPr>
          <w:p w:rsidR="000F3AAE" w:rsidRPr="00CF7998" w:rsidRDefault="000F3AAE" w:rsidP="000F3AAE">
            <w:pPr>
              <w:pStyle w:val="9"/>
              <w:rPr>
                <w:sz w:val="18"/>
              </w:rPr>
            </w:pPr>
            <w:r w:rsidRPr="00CF7998">
              <w:rPr>
                <w:rFonts w:hint="cs"/>
                <w:sz w:val="18"/>
                <w:rtl/>
              </w:rPr>
              <w:t>2.0</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w:t>
            </w:r>
          </w:p>
        </w:tc>
        <w:tc>
          <w:tcPr>
            <w:tcW w:w="340" w:type="dxa"/>
          </w:tcPr>
          <w:p w:rsidR="000F3AAE" w:rsidRPr="00CF7998" w:rsidRDefault="000F3AAE" w:rsidP="000F3AAE">
            <w:pPr>
              <w:pStyle w:val="9"/>
              <w:rPr>
                <w:sz w:val="18"/>
              </w:rPr>
            </w:pPr>
            <w:r w:rsidRPr="00CF7998">
              <w:rPr>
                <w:rFonts w:hint="cs"/>
                <w:sz w:val="18"/>
                <w:rtl/>
              </w:rPr>
              <w:t>2</w:t>
            </w:r>
          </w:p>
        </w:tc>
        <w:tc>
          <w:tcPr>
            <w:tcW w:w="2667" w:type="dxa"/>
          </w:tcPr>
          <w:p w:rsidR="000F3AAE" w:rsidRPr="00CF7998" w:rsidRDefault="000F3AAE" w:rsidP="000F3AAE">
            <w:pPr>
              <w:pStyle w:val="9"/>
              <w:rPr>
                <w:sz w:val="18"/>
              </w:rPr>
            </w:pPr>
            <w:r w:rsidRPr="00CF7998">
              <w:rPr>
                <w:rFonts w:hint="cs"/>
                <w:sz w:val="18"/>
                <w:rtl/>
              </w:rPr>
              <w:t>יסודות הקריסטלוגרפיה</w:t>
            </w:r>
          </w:p>
        </w:tc>
        <w:tc>
          <w:tcPr>
            <w:tcW w:w="625" w:type="dxa"/>
          </w:tcPr>
          <w:p w:rsidR="000F3AAE" w:rsidRPr="00CF7998" w:rsidRDefault="000F3AAE" w:rsidP="000F3AAE">
            <w:pPr>
              <w:pStyle w:val="9"/>
              <w:rPr>
                <w:sz w:val="18"/>
              </w:rPr>
            </w:pPr>
            <w:r w:rsidRPr="00CF7998">
              <w:rPr>
                <w:rFonts w:hint="cs"/>
                <w:sz w:val="18"/>
                <w:rtl/>
              </w:rPr>
              <w:t>316240</w:t>
            </w:r>
          </w:p>
        </w:tc>
      </w:tr>
      <w:tr w:rsidR="007278C0" w:rsidRPr="00CF7998" w:rsidTr="002F01DE">
        <w:trPr>
          <w:jc w:val="right"/>
        </w:trPr>
        <w:tc>
          <w:tcPr>
            <w:tcW w:w="398" w:type="dxa"/>
          </w:tcPr>
          <w:p w:rsidR="007278C0" w:rsidRDefault="007278C0" w:rsidP="000F3AAE">
            <w:pPr>
              <w:pStyle w:val="9"/>
              <w:rPr>
                <w:sz w:val="18"/>
                <w:rtl/>
              </w:rPr>
            </w:pPr>
          </w:p>
        </w:tc>
        <w:tc>
          <w:tcPr>
            <w:tcW w:w="340" w:type="dxa"/>
          </w:tcPr>
          <w:p w:rsidR="007278C0" w:rsidRDefault="007278C0" w:rsidP="000F3AAE">
            <w:pPr>
              <w:pStyle w:val="9"/>
              <w:rPr>
                <w:sz w:val="18"/>
                <w:rtl/>
              </w:rPr>
            </w:pPr>
          </w:p>
        </w:tc>
        <w:tc>
          <w:tcPr>
            <w:tcW w:w="340" w:type="dxa"/>
          </w:tcPr>
          <w:p w:rsidR="007278C0" w:rsidRDefault="007278C0" w:rsidP="000F3AAE">
            <w:pPr>
              <w:pStyle w:val="9"/>
              <w:rPr>
                <w:sz w:val="18"/>
                <w:rtl/>
              </w:rPr>
            </w:pPr>
          </w:p>
        </w:tc>
        <w:tc>
          <w:tcPr>
            <w:tcW w:w="340" w:type="dxa"/>
          </w:tcPr>
          <w:p w:rsidR="007278C0" w:rsidRDefault="007278C0" w:rsidP="000F3AAE">
            <w:pPr>
              <w:pStyle w:val="9"/>
              <w:rPr>
                <w:sz w:val="18"/>
                <w:rtl/>
              </w:rPr>
            </w:pPr>
          </w:p>
        </w:tc>
        <w:tc>
          <w:tcPr>
            <w:tcW w:w="2667" w:type="dxa"/>
          </w:tcPr>
          <w:p w:rsidR="007278C0" w:rsidRDefault="007278C0" w:rsidP="000F3AAE">
            <w:pPr>
              <w:pStyle w:val="9"/>
              <w:rPr>
                <w:sz w:val="18"/>
                <w:rtl/>
              </w:rPr>
            </w:pPr>
          </w:p>
        </w:tc>
        <w:tc>
          <w:tcPr>
            <w:tcW w:w="625" w:type="dxa"/>
          </w:tcPr>
          <w:p w:rsidR="007278C0" w:rsidRDefault="007278C0" w:rsidP="000F3AAE">
            <w:pPr>
              <w:pStyle w:val="9"/>
              <w:rPr>
                <w:sz w:val="18"/>
                <w:rtl/>
              </w:rPr>
            </w:pPr>
          </w:p>
        </w:tc>
      </w:tr>
    </w:tbl>
    <w:p w:rsidR="00553BD6" w:rsidRPr="00CF7998" w:rsidRDefault="00553BD6" w:rsidP="00553BD6">
      <w:pPr>
        <w:pStyle w:val="Heading8"/>
        <w:keepNext w:val="0"/>
        <w:spacing w:before="120"/>
        <w:jc w:val="left"/>
        <w:rPr>
          <w:szCs w:val="20"/>
          <w:u w:val="single"/>
          <w:rtl/>
        </w:rPr>
      </w:pPr>
      <w:r w:rsidRPr="00CF7998">
        <w:rPr>
          <w:rFonts w:hint="eastAsia"/>
          <w:szCs w:val="20"/>
          <w:u w:val="single"/>
          <w:rtl/>
        </w:rPr>
        <w:t>ביולוגיה</w:t>
      </w:r>
    </w:p>
    <w:p w:rsidR="00553BD6" w:rsidRPr="00CF7998" w:rsidRDefault="00553BD6" w:rsidP="00553BD6">
      <w:pPr>
        <w:pStyle w:val="5"/>
        <w:spacing w:line="240" w:lineRule="auto"/>
        <w:rPr>
          <w:rtl/>
        </w:rPr>
      </w:pPr>
      <w:r w:rsidRPr="00CF7998">
        <w:rPr>
          <w:rFonts w:hint="cs"/>
          <w:rtl/>
        </w:rPr>
        <w:t>יש</w:t>
      </w:r>
      <w:r w:rsidRPr="00CF7998">
        <w:rPr>
          <w:rtl/>
        </w:rPr>
        <w:t xml:space="preserve"> </w:t>
      </w:r>
      <w:r w:rsidRPr="00CF7998">
        <w:rPr>
          <w:rFonts w:hint="cs"/>
          <w:rtl/>
        </w:rPr>
        <w:t>לבחור</w:t>
      </w:r>
      <w:r w:rsidRPr="00CF7998">
        <w:rPr>
          <w:rtl/>
        </w:rPr>
        <w:t xml:space="preserve"> לפחות</w:t>
      </w:r>
      <w:r w:rsidRPr="00CF7998">
        <w:rPr>
          <w:rFonts w:hint="cs"/>
          <w:rtl/>
        </w:rPr>
        <w:t xml:space="preserve"> 5.0 נקודות</w:t>
      </w:r>
      <w:r w:rsidRPr="00CF7998">
        <w:rPr>
          <w:rtl/>
        </w:rPr>
        <w:t xml:space="preserve"> מרשימה א' ולהשלים </w:t>
      </w:r>
      <w:r w:rsidRPr="00CF7998">
        <w:rPr>
          <w:rFonts w:hint="eastAsia"/>
          <w:rtl/>
        </w:rPr>
        <w:t>ל</w:t>
      </w:r>
      <w:r w:rsidRPr="00CF7998">
        <w:rPr>
          <w:rtl/>
        </w:rPr>
        <w:t xml:space="preserve">- </w:t>
      </w:r>
      <w:r w:rsidRPr="00CF7998">
        <w:rPr>
          <w:rFonts w:hint="cs"/>
          <w:rtl/>
        </w:rPr>
        <w:t>13.0</w:t>
      </w:r>
      <w:r w:rsidRPr="00CF7998">
        <w:rPr>
          <w:rtl/>
        </w:rPr>
        <w:t xml:space="preserve"> נקודות מרשימה </w:t>
      </w:r>
      <w:r w:rsidRPr="00CF7998">
        <w:rPr>
          <w:rFonts w:hint="cs"/>
          <w:rtl/>
        </w:rPr>
        <w:t xml:space="preserve">א' או </w:t>
      </w:r>
      <w:r w:rsidRPr="00CF7998">
        <w:rPr>
          <w:rtl/>
        </w:rPr>
        <w:t>ב'.</w:t>
      </w:r>
    </w:p>
    <w:p w:rsidR="00553BD6" w:rsidRPr="00CF7998" w:rsidRDefault="00553BD6" w:rsidP="00553BD6">
      <w:pPr>
        <w:pStyle w:val="5"/>
        <w:spacing w:line="240" w:lineRule="auto"/>
        <w:rPr>
          <w:rtl/>
        </w:rPr>
      </w:pPr>
    </w:p>
    <w:p w:rsidR="00553BD6" w:rsidRPr="00CF7998" w:rsidRDefault="00553BD6" w:rsidP="00553BD6">
      <w:pPr>
        <w:pStyle w:val="4"/>
        <w:spacing w:before="40"/>
        <w:rPr>
          <w:rtl/>
        </w:rPr>
      </w:pPr>
      <w:r w:rsidRPr="00CF7998">
        <w:rPr>
          <w:rFonts w:hint="eastAsia"/>
          <w:rtl/>
        </w:rPr>
        <w:t>רשימה</w:t>
      </w:r>
      <w:r w:rsidRPr="00CF7998">
        <w:rPr>
          <w:rtl/>
        </w:rPr>
        <w:t xml:space="preserve"> א'</w:t>
      </w:r>
    </w:p>
    <w:tbl>
      <w:tblPr>
        <w:tblW w:w="4710" w:type="dxa"/>
        <w:jc w:val="right"/>
        <w:tblLayout w:type="fixed"/>
        <w:tblCellMar>
          <w:left w:w="0" w:type="dxa"/>
          <w:right w:w="0" w:type="dxa"/>
        </w:tblCellMar>
        <w:tblLook w:val="0000" w:firstRow="0" w:lastRow="0" w:firstColumn="0" w:lastColumn="0" w:noHBand="0" w:noVBand="0"/>
      </w:tblPr>
      <w:tblGrid>
        <w:gridCol w:w="397"/>
        <w:gridCol w:w="340"/>
        <w:gridCol w:w="342"/>
        <w:gridCol w:w="340"/>
        <w:gridCol w:w="2666"/>
        <w:gridCol w:w="625"/>
      </w:tblGrid>
      <w:tr w:rsidR="00553BD6" w:rsidRPr="00CF7998" w:rsidTr="002F01DE">
        <w:trPr>
          <w:jc w:val="right"/>
        </w:trPr>
        <w:tc>
          <w:tcPr>
            <w:tcW w:w="397" w:type="dxa"/>
          </w:tcPr>
          <w:p w:rsidR="00553BD6" w:rsidRPr="00CF7998" w:rsidRDefault="00553BD6" w:rsidP="002F01DE">
            <w:pPr>
              <w:pStyle w:val="9"/>
              <w:rPr>
                <w:sz w:val="18"/>
                <w:rtl/>
              </w:rPr>
            </w:pPr>
            <w:r w:rsidRPr="00CF7998">
              <w:rPr>
                <w:sz w:val="18"/>
                <w:rtl/>
              </w:rPr>
              <w:t>2.0</w:t>
            </w:r>
          </w:p>
        </w:tc>
        <w:tc>
          <w:tcPr>
            <w:tcW w:w="340" w:type="dxa"/>
          </w:tcPr>
          <w:p w:rsidR="00553BD6" w:rsidRPr="00CF7998" w:rsidRDefault="00553BD6" w:rsidP="002F01DE">
            <w:pPr>
              <w:pStyle w:val="9"/>
              <w:rPr>
                <w:sz w:val="18"/>
                <w:rtl/>
              </w:rPr>
            </w:pPr>
            <w:r w:rsidRPr="00CF7998">
              <w:rPr>
                <w:sz w:val="18"/>
                <w:rtl/>
              </w:rPr>
              <w:t>-</w:t>
            </w:r>
          </w:p>
        </w:tc>
        <w:tc>
          <w:tcPr>
            <w:tcW w:w="342" w:type="dxa"/>
          </w:tcPr>
          <w:p w:rsidR="00553BD6" w:rsidRPr="00CF7998" w:rsidRDefault="00553BD6" w:rsidP="002F01DE">
            <w:pPr>
              <w:pStyle w:val="9"/>
              <w:rPr>
                <w:sz w:val="18"/>
                <w:rtl/>
              </w:rPr>
            </w:pPr>
            <w:r w:rsidRPr="00CF7998">
              <w:rPr>
                <w:sz w:val="18"/>
                <w:rtl/>
              </w:rPr>
              <w:t>-</w:t>
            </w:r>
          </w:p>
        </w:tc>
        <w:tc>
          <w:tcPr>
            <w:tcW w:w="340" w:type="dxa"/>
          </w:tcPr>
          <w:p w:rsidR="00553BD6" w:rsidRPr="00CF7998" w:rsidRDefault="00553BD6" w:rsidP="002F01DE">
            <w:pPr>
              <w:pStyle w:val="9"/>
              <w:rPr>
                <w:sz w:val="18"/>
                <w:rtl/>
              </w:rPr>
            </w:pPr>
            <w:r w:rsidRPr="00CF7998">
              <w:rPr>
                <w:sz w:val="18"/>
                <w:rtl/>
              </w:rPr>
              <w:t>2</w:t>
            </w:r>
          </w:p>
        </w:tc>
        <w:tc>
          <w:tcPr>
            <w:tcW w:w="2666" w:type="dxa"/>
          </w:tcPr>
          <w:p w:rsidR="00553BD6" w:rsidRPr="00CF7998" w:rsidRDefault="00553BD6" w:rsidP="002F01DE">
            <w:pPr>
              <w:pStyle w:val="9"/>
              <w:rPr>
                <w:sz w:val="18"/>
                <w:rtl/>
              </w:rPr>
            </w:pPr>
            <w:r w:rsidRPr="00CF7998">
              <w:rPr>
                <w:rFonts w:hint="cs"/>
                <w:sz w:val="18"/>
                <w:rtl/>
              </w:rPr>
              <w:t>וירולוגיה מולקולרית</w:t>
            </w:r>
          </w:p>
        </w:tc>
        <w:tc>
          <w:tcPr>
            <w:tcW w:w="625" w:type="dxa"/>
          </w:tcPr>
          <w:p w:rsidR="00553BD6" w:rsidRPr="00CF7998" w:rsidRDefault="00553BD6" w:rsidP="002F01DE">
            <w:pPr>
              <w:pStyle w:val="9"/>
              <w:rPr>
                <w:sz w:val="18"/>
                <w:rtl/>
              </w:rPr>
            </w:pPr>
            <w:r w:rsidRPr="00CF7998">
              <w:rPr>
                <w:rFonts w:hint="cs"/>
                <w:sz w:val="18"/>
                <w:rtl/>
              </w:rPr>
              <w:t>134039</w:t>
            </w:r>
          </w:p>
        </w:tc>
      </w:tr>
      <w:tr w:rsidR="00553BD6" w:rsidRPr="00CF7998" w:rsidTr="002F01DE">
        <w:trPr>
          <w:jc w:val="right"/>
        </w:trPr>
        <w:tc>
          <w:tcPr>
            <w:tcW w:w="397" w:type="dxa"/>
          </w:tcPr>
          <w:p w:rsidR="00553BD6" w:rsidRPr="00CF7998" w:rsidRDefault="00553BD6" w:rsidP="002F01DE">
            <w:pPr>
              <w:pStyle w:val="9"/>
              <w:rPr>
                <w:sz w:val="18"/>
                <w:rtl/>
              </w:rPr>
            </w:pPr>
            <w:r w:rsidRPr="00CF7998">
              <w:rPr>
                <w:sz w:val="18"/>
                <w:rtl/>
              </w:rPr>
              <w:t>2.0</w:t>
            </w:r>
          </w:p>
        </w:tc>
        <w:tc>
          <w:tcPr>
            <w:tcW w:w="340" w:type="dxa"/>
          </w:tcPr>
          <w:p w:rsidR="00553BD6" w:rsidRPr="00CF7998" w:rsidRDefault="00553BD6" w:rsidP="002F01DE">
            <w:pPr>
              <w:pStyle w:val="9"/>
              <w:rPr>
                <w:sz w:val="18"/>
                <w:rtl/>
              </w:rPr>
            </w:pPr>
            <w:r w:rsidRPr="00CF7998">
              <w:rPr>
                <w:sz w:val="18"/>
                <w:rtl/>
              </w:rPr>
              <w:t>-</w:t>
            </w:r>
          </w:p>
        </w:tc>
        <w:tc>
          <w:tcPr>
            <w:tcW w:w="342" w:type="dxa"/>
          </w:tcPr>
          <w:p w:rsidR="00553BD6" w:rsidRPr="00CF7998" w:rsidRDefault="00553BD6" w:rsidP="002F01DE">
            <w:pPr>
              <w:pStyle w:val="9"/>
              <w:rPr>
                <w:sz w:val="18"/>
                <w:rtl/>
              </w:rPr>
            </w:pPr>
            <w:r w:rsidRPr="00CF7998">
              <w:rPr>
                <w:sz w:val="18"/>
                <w:rtl/>
              </w:rPr>
              <w:t>-</w:t>
            </w:r>
          </w:p>
        </w:tc>
        <w:tc>
          <w:tcPr>
            <w:tcW w:w="340" w:type="dxa"/>
          </w:tcPr>
          <w:p w:rsidR="00553BD6" w:rsidRPr="00CF7998" w:rsidRDefault="00553BD6" w:rsidP="002F01DE">
            <w:pPr>
              <w:pStyle w:val="9"/>
              <w:rPr>
                <w:sz w:val="18"/>
                <w:rtl/>
              </w:rPr>
            </w:pPr>
            <w:r w:rsidRPr="00CF7998">
              <w:rPr>
                <w:sz w:val="18"/>
                <w:rtl/>
              </w:rPr>
              <w:t>2</w:t>
            </w:r>
          </w:p>
        </w:tc>
        <w:tc>
          <w:tcPr>
            <w:tcW w:w="2666" w:type="dxa"/>
          </w:tcPr>
          <w:p w:rsidR="00553BD6" w:rsidRPr="00CF7998" w:rsidRDefault="00553BD6" w:rsidP="002F01DE">
            <w:pPr>
              <w:pStyle w:val="9"/>
              <w:rPr>
                <w:sz w:val="18"/>
                <w:rtl/>
              </w:rPr>
            </w:pPr>
            <w:r w:rsidRPr="00CF7998">
              <w:rPr>
                <w:rFonts w:hint="eastAsia"/>
                <w:sz w:val="18"/>
                <w:rtl/>
              </w:rPr>
              <w:t>אנדוקרינולוגיה</w:t>
            </w:r>
          </w:p>
        </w:tc>
        <w:tc>
          <w:tcPr>
            <w:tcW w:w="625" w:type="dxa"/>
          </w:tcPr>
          <w:p w:rsidR="00553BD6" w:rsidRPr="00CF7998" w:rsidRDefault="00553BD6" w:rsidP="002F01DE">
            <w:pPr>
              <w:pStyle w:val="9"/>
              <w:rPr>
                <w:sz w:val="18"/>
                <w:rtl/>
              </w:rPr>
            </w:pPr>
            <w:r w:rsidRPr="00CF7998">
              <w:rPr>
                <w:sz w:val="18"/>
                <w:rtl/>
              </w:rPr>
              <w:t>134055</w:t>
            </w: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3.0</w:t>
            </w:r>
          </w:p>
        </w:tc>
        <w:tc>
          <w:tcPr>
            <w:tcW w:w="340" w:type="dxa"/>
          </w:tcPr>
          <w:p w:rsidR="00553BD6" w:rsidRPr="00CF7998" w:rsidRDefault="00553BD6" w:rsidP="002F01DE">
            <w:pPr>
              <w:pStyle w:val="9"/>
              <w:rPr>
                <w:sz w:val="18"/>
                <w:rtl/>
              </w:rPr>
            </w:pPr>
            <w:r w:rsidRPr="00CF7998">
              <w:rPr>
                <w:rFonts w:hint="cs"/>
                <w:sz w:val="18"/>
                <w:rtl/>
              </w:rPr>
              <w:t>-</w:t>
            </w:r>
          </w:p>
        </w:tc>
        <w:tc>
          <w:tcPr>
            <w:tcW w:w="342" w:type="dxa"/>
          </w:tcPr>
          <w:p w:rsidR="00553BD6" w:rsidRPr="00CF7998" w:rsidRDefault="00553BD6" w:rsidP="002F01DE">
            <w:pPr>
              <w:pStyle w:val="9"/>
              <w:rPr>
                <w:sz w:val="18"/>
                <w:rtl/>
              </w:rPr>
            </w:pPr>
            <w:r w:rsidRPr="00CF7998">
              <w:rPr>
                <w:rFonts w:hint="cs"/>
                <w:sz w:val="18"/>
                <w:rtl/>
              </w:rPr>
              <w:t>-</w:t>
            </w:r>
          </w:p>
        </w:tc>
        <w:tc>
          <w:tcPr>
            <w:tcW w:w="340" w:type="dxa"/>
          </w:tcPr>
          <w:p w:rsidR="00553BD6" w:rsidRPr="00CF7998" w:rsidRDefault="00553BD6" w:rsidP="002F01DE">
            <w:pPr>
              <w:pStyle w:val="9"/>
              <w:rPr>
                <w:sz w:val="18"/>
                <w:rtl/>
              </w:rPr>
            </w:pPr>
            <w:r w:rsidRPr="00CF7998">
              <w:rPr>
                <w:sz w:val="18"/>
                <w:rtl/>
              </w:rPr>
              <w:t>3</w:t>
            </w:r>
          </w:p>
        </w:tc>
        <w:tc>
          <w:tcPr>
            <w:tcW w:w="2666" w:type="dxa"/>
          </w:tcPr>
          <w:p w:rsidR="00553BD6" w:rsidRPr="00CF7998" w:rsidRDefault="00553BD6" w:rsidP="002F01DE">
            <w:pPr>
              <w:pStyle w:val="9"/>
              <w:rPr>
                <w:sz w:val="18"/>
                <w:rtl/>
              </w:rPr>
            </w:pPr>
            <w:r w:rsidRPr="00CF7998">
              <w:rPr>
                <w:rFonts w:hint="eastAsia"/>
                <w:sz w:val="18"/>
                <w:rtl/>
              </w:rPr>
              <w:t>פי</w:t>
            </w:r>
            <w:r w:rsidRPr="00CF7998">
              <w:rPr>
                <w:rFonts w:hint="cs"/>
                <w:sz w:val="18"/>
                <w:rtl/>
              </w:rPr>
              <w:t>ז</w:t>
            </w:r>
            <w:r w:rsidRPr="00CF7998">
              <w:rPr>
                <w:rFonts w:hint="eastAsia"/>
                <w:sz w:val="18"/>
                <w:rtl/>
              </w:rPr>
              <w:t>יולוגיה</w:t>
            </w:r>
            <w:r w:rsidRPr="00CF7998">
              <w:rPr>
                <w:sz w:val="18"/>
              </w:rPr>
              <w:t xml:space="preserve"> </w:t>
            </w:r>
            <w:r w:rsidRPr="00CF7998">
              <w:rPr>
                <w:rFonts w:hint="cs"/>
                <w:sz w:val="18"/>
                <w:rtl/>
              </w:rPr>
              <w:t xml:space="preserve">מולקולארית </w:t>
            </w:r>
            <w:r w:rsidRPr="00CF7998">
              <w:rPr>
                <w:sz w:val="18"/>
                <w:rtl/>
              </w:rPr>
              <w:t>של הצמח</w:t>
            </w:r>
            <w:r w:rsidRPr="00CF7998">
              <w:rPr>
                <w:rFonts w:hint="cs"/>
                <w:sz w:val="18"/>
                <w:rtl/>
              </w:rPr>
              <w:t xml:space="preserve"> </w:t>
            </w:r>
          </w:p>
        </w:tc>
        <w:tc>
          <w:tcPr>
            <w:tcW w:w="625" w:type="dxa"/>
          </w:tcPr>
          <w:p w:rsidR="00553BD6" w:rsidRPr="00CF7998" w:rsidRDefault="00553BD6" w:rsidP="002F01DE">
            <w:pPr>
              <w:pStyle w:val="9"/>
              <w:rPr>
                <w:sz w:val="18"/>
                <w:rtl/>
              </w:rPr>
            </w:pPr>
            <w:r w:rsidRPr="00CF7998">
              <w:rPr>
                <w:rFonts w:hint="cs"/>
                <w:sz w:val="18"/>
                <w:rtl/>
              </w:rPr>
              <w:t>134040</w:t>
            </w: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3.5</w:t>
            </w:r>
          </w:p>
        </w:tc>
        <w:tc>
          <w:tcPr>
            <w:tcW w:w="340" w:type="dxa"/>
          </w:tcPr>
          <w:p w:rsidR="00553BD6" w:rsidRPr="00CF7998" w:rsidRDefault="00553BD6" w:rsidP="002F01DE">
            <w:pPr>
              <w:pStyle w:val="9"/>
              <w:rPr>
                <w:sz w:val="18"/>
                <w:rtl/>
              </w:rPr>
            </w:pPr>
            <w:r w:rsidRPr="00CF7998">
              <w:rPr>
                <w:rFonts w:hint="cs"/>
                <w:sz w:val="18"/>
                <w:rtl/>
              </w:rPr>
              <w:t>-</w:t>
            </w:r>
          </w:p>
        </w:tc>
        <w:tc>
          <w:tcPr>
            <w:tcW w:w="342"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3</w:t>
            </w:r>
          </w:p>
        </w:tc>
        <w:tc>
          <w:tcPr>
            <w:tcW w:w="2666" w:type="dxa"/>
          </w:tcPr>
          <w:p w:rsidR="00553BD6" w:rsidRPr="00CF7998" w:rsidRDefault="00553BD6" w:rsidP="002F01DE">
            <w:pPr>
              <w:pStyle w:val="9"/>
              <w:rPr>
                <w:sz w:val="18"/>
                <w:rtl/>
              </w:rPr>
            </w:pPr>
            <w:r w:rsidRPr="00CF7998">
              <w:rPr>
                <w:rFonts w:hint="cs"/>
                <w:sz w:val="18"/>
                <w:rtl/>
              </w:rPr>
              <w:t>פיזיולוגיה</w:t>
            </w:r>
          </w:p>
        </w:tc>
        <w:tc>
          <w:tcPr>
            <w:tcW w:w="625" w:type="dxa"/>
          </w:tcPr>
          <w:p w:rsidR="00553BD6" w:rsidRPr="00CF7998" w:rsidRDefault="00553BD6" w:rsidP="002F01DE">
            <w:pPr>
              <w:pStyle w:val="9"/>
              <w:rPr>
                <w:sz w:val="18"/>
                <w:rtl/>
              </w:rPr>
            </w:pPr>
            <w:r w:rsidRPr="00CF7998">
              <w:rPr>
                <w:rFonts w:hint="cs"/>
                <w:sz w:val="18"/>
                <w:rtl/>
              </w:rPr>
              <w:t>134117</w:t>
            </w:r>
          </w:p>
        </w:tc>
      </w:tr>
      <w:tr w:rsidR="00553BD6" w:rsidRPr="00CF7998" w:rsidTr="002F01DE">
        <w:tblPrEx>
          <w:tblLook w:val="04A0" w:firstRow="1" w:lastRow="0" w:firstColumn="1" w:lastColumn="0" w:noHBand="0" w:noVBand="1"/>
        </w:tblPrEx>
        <w:trPr>
          <w:jc w:val="right"/>
        </w:trPr>
        <w:tc>
          <w:tcPr>
            <w:tcW w:w="397" w:type="dxa"/>
          </w:tcPr>
          <w:p w:rsidR="00553BD6" w:rsidRPr="00CF7998" w:rsidRDefault="00553BD6" w:rsidP="002F01DE">
            <w:pPr>
              <w:pStyle w:val="9"/>
              <w:rPr>
                <w:sz w:val="18"/>
              </w:rPr>
            </w:pPr>
            <w:r w:rsidRPr="00CF7998">
              <w:rPr>
                <w:rFonts w:hint="cs"/>
                <w:sz w:val="18"/>
                <w:rtl/>
              </w:rPr>
              <w:t>2.0</w:t>
            </w:r>
          </w:p>
        </w:tc>
        <w:tc>
          <w:tcPr>
            <w:tcW w:w="340" w:type="dxa"/>
          </w:tcPr>
          <w:p w:rsidR="00553BD6" w:rsidRPr="00CF7998" w:rsidRDefault="00553BD6" w:rsidP="002F01DE">
            <w:pPr>
              <w:pStyle w:val="9"/>
              <w:rPr>
                <w:sz w:val="18"/>
              </w:rPr>
            </w:pPr>
            <w:r w:rsidRPr="00CF7998">
              <w:rPr>
                <w:rFonts w:hint="cs"/>
                <w:sz w:val="18"/>
                <w:rtl/>
              </w:rPr>
              <w:t>-</w:t>
            </w:r>
          </w:p>
        </w:tc>
        <w:tc>
          <w:tcPr>
            <w:tcW w:w="342" w:type="dxa"/>
          </w:tcPr>
          <w:p w:rsidR="00553BD6" w:rsidRPr="00CF7998" w:rsidRDefault="00553BD6" w:rsidP="002F01DE">
            <w:pPr>
              <w:pStyle w:val="9"/>
              <w:rPr>
                <w:sz w:val="18"/>
              </w:rPr>
            </w:pPr>
            <w:r w:rsidRPr="00CF7998">
              <w:rPr>
                <w:rFonts w:hint="cs"/>
                <w:sz w:val="18"/>
                <w:rtl/>
              </w:rPr>
              <w:t>-</w:t>
            </w:r>
          </w:p>
        </w:tc>
        <w:tc>
          <w:tcPr>
            <w:tcW w:w="340" w:type="dxa"/>
          </w:tcPr>
          <w:p w:rsidR="00553BD6" w:rsidRPr="00CF7998" w:rsidRDefault="00553BD6" w:rsidP="002F01DE">
            <w:pPr>
              <w:pStyle w:val="9"/>
              <w:rPr>
                <w:sz w:val="18"/>
              </w:rPr>
            </w:pPr>
            <w:r w:rsidRPr="00CF7998">
              <w:rPr>
                <w:rFonts w:hint="cs"/>
                <w:sz w:val="18"/>
                <w:rtl/>
              </w:rPr>
              <w:t>2</w:t>
            </w:r>
          </w:p>
        </w:tc>
        <w:tc>
          <w:tcPr>
            <w:tcW w:w="2666" w:type="dxa"/>
          </w:tcPr>
          <w:p w:rsidR="00553BD6" w:rsidRPr="00CF7998" w:rsidRDefault="00553BD6" w:rsidP="002F01DE">
            <w:pPr>
              <w:pStyle w:val="9"/>
              <w:rPr>
                <w:sz w:val="18"/>
              </w:rPr>
            </w:pPr>
            <w:r w:rsidRPr="00CF7998">
              <w:rPr>
                <w:rFonts w:hint="cs"/>
                <w:sz w:val="18"/>
                <w:rtl/>
              </w:rPr>
              <w:t xml:space="preserve">אבולוציה </w:t>
            </w:r>
          </w:p>
        </w:tc>
        <w:tc>
          <w:tcPr>
            <w:tcW w:w="625" w:type="dxa"/>
          </w:tcPr>
          <w:p w:rsidR="00553BD6" w:rsidRPr="00CF7998" w:rsidRDefault="00553BD6" w:rsidP="002F01DE">
            <w:pPr>
              <w:pStyle w:val="9"/>
              <w:rPr>
                <w:sz w:val="18"/>
              </w:rPr>
            </w:pPr>
            <w:r w:rsidRPr="00CF7998">
              <w:rPr>
                <w:rFonts w:hint="cs"/>
                <w:sz w:val="18"/>
                <w:rtl/>
              </w:rPr>
              <w:t>134133</w:t>
            </w: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rFonts w:hint="cs"/>
                <w:sz w:val="18"/>
                <w:rtl/>
              </w:rPr>
              <w:t>-</w:t>
            </w:r>
          </w:p>
        </w:tc>
        <w:tc>
          <w:tcPr>
            <w:tcW w:w="342"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6" w:type="dxa"/>
          </w:tcPr>
          <w:p w:rsidR="00553BD6" w:rsidRPr="00CF7998" w:rsidRDefault="00553BD6" w:rsidP="002F01DE">
            <w:pPr>
              <w:pStyle w:val="9"/>
              <w:rPr>
                <w:sz w:val="18"/>
                <w:rtl/>
              </w:rPr>
            </w:pPr>
            <w:r w:rsidRPr="00CF7998">
              <w:rPr>
                <w:rFonts w:hint="cs"/>
                <w:sz w:val="18"/>
                <w:rtl/>
              </w:rPr>
              <w:t>ביו</w:t>
            </w:r>
            <w:r w:rsidR="005139B5">
              <w:rPr>
                <w:rFonts w:hint="cs"/>
                <w:sz w:val="18"/>
                <w:rtl/>
              </w:rPr>
              <w:t>פיזיקה</w:t>
            </w:r>
            <w:r w:rsidRPr="00CF7998">
              <w:rPr>
                <w:rFonts w:hint="cs"/>
                <w:sz w:val="18"/>
                <w:rtl/>
              </w:rPr>
              <w:t xml:space="preserve"> מולקולרית</w:t>
            </w:r>
          </w:p>
        </w:tc>
        <w:tc>
          <w:tcPr>
            <w:tcW w:w="625" w:type="dxa"/>
          </w:tcPr>
          <w:p w:rsidR="00553BD6" w:rsidRPr="00CF7998" w:rsidRDefault="00553BD6" w:rsidP="002F01DE">
            <w:pPr>
              <w:pStyle w:val="9"/>
              <w:rPr>
                <w:sz w:val="18"/>
                <w:rtl/>
              </w:rPr>
            </w:pPr>
            <w:r w:rsidRPr="00CF7998">
              <w:rPr>
                <w:rFonts w:hint="cs"/>
                <w:sz w:val="18"/>
                <w:rtl/>
              </w:rPr>
              <w:t>134136</w:t>
            </w: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1.5</w:t>
            </w:r>
          </w:p>
        </w:tc>
        <w:tc>
          <w:tcPr>
            <w:tcW w:w="340" w:type="dxa"/>
          </w:tcPr>
          <w:p w:rsidR="00553BD6" w:rsidRPr="00CF7998" w:rsidRDefault="00553BD6" w:rsidP="002F01DE">
            <w:pPr>
              <w:pStyle w:val="9"/>
              <w:rPr>
                <w:sz w:val="18"/>
                <w:rtl/>
              </w:rPr>
            </w:pPr>
            <w:r w:rsidRPr="00CF7998">
              <w:rPr>
                <w:rFonts w:hint="cs"/>
                <w:sz w:val="18"/>
                <w:rtl/>
              </w:rPr>
              <w:t>5</w:t>
            </w:r>
          </w:p>
        </w:tc>
        <w:tc>
          <w:tcPr>
            <w:tcW w:w="342"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w:t>
            </w:r>
          </w:p>
        </w:tc>
        <w:tc>
          <w:tcPr>
            <w:tcW w:w="2666" w:type="dxa"/>
          </w:tcPr>
          <w:p w:rsidR="00553BD6" w:rsidRPr="00CF7998" w:rsidRDefault="00553BD6" w:rsidP="002F01DE">
            <w:pPr>
              <w:pStyle w:val="9"/>
              <w:rPr>
                <w:sz w:val="18"/>
                <w:rtl/>
              </w:rPr>
            </w:pPr>
            <w:r w:rsidRPr="00CF7998">
              <w:rPr>
                <w:rFonts w:hint="cs"/>
                <w:sz w:val="18"/>
                <w:rtl/>
              </w:rPr>
              <w:t>מעבדה בפיזיולוגיה של הצמח</w:t>
            </w:r>
          </w:p>
        </w:tc>
        <w:tc>
          <w:tcPr>
            <w:tcW w:w="625" w:type="dxa"/>
          </w:tcPr>
          <w:p w:rsidR="00553BD6" w:rsidRPr="00CF7998" w:rsidRDefault="00553BD6" w:rsidP="002F01DE">
            <w:pPr>
              <w:pStyle w:val="9"/>
              <w:rPr>
                <w:sz w:val="18"/>
                <w:rtl/>
              </w:rPr>
            </w:pPr>
            <w:r w:rsidRPr="00CF7998">
              <w:rPr>
                <w:rFonts w:hint="cs"/>
                <w:sz w:val="18"/>
                <w:rtl/>
              </w:rPr>
              <w:t>134144</w:t>
            </w:r>
          </w:p>
        </w:tc>
      </w:tr>
      <w:tr w:rsidR="00553BD6" w:rsidRPr="00CF7998" w:rsidTr="002F01DE">
        <w:trPr>
          <w:jc w:val="right"/>
        </w:trPr>
        <w:tc>
          <w:tcPr>
            <w:tcW w:w="397" w:type="dxa"/>
          </w:tcPr>
          <w:p w:rsidR="00553BD6" w:rsidRPr="00CF7998" w:rsidDel="00453C49" w:rsidRDefault="00553BD6" w:rsidP="002F01DE">
            <w:pPr>
              <w:pStyle w:val="9"/>
              <w:rPr>
                <w:sz w:val="18"/>
                <w:rtl/>
              </w:rPr>
            </w:pPr>
            <w:r w:rsidRPr="00CF7998">
              <w:rPr>
                <w:sz w:val="18"/>
                <w:rtl/>
              </w:rPr>
              <w:t>2.0</w:t>
            </w:r>
          </w:p>
        </w:tc>
        <w:tc>
          <w:tcPr>
            <w:tcW w:w="340" w:type="dxa"/>
          </w:tcPr>
          <w:p w:rsidR="00553BD6" w:rsidRPr="00CF7998" w:rsidDel="00453C49" w:rsidRDefault="00553BD6" w:rsidP="002F01DE">
            <w:pPr>
              <w:pStyle w:val="9"/>
              <w:rPr>
                <w:sz w:val="18"/>
                <w:rtl/>
              </w:rPr>
            </w:pPr>
            <w:r w:rsidRPr="00CF7998">
              <w:rPr>
                <w:sz w:val="18"/>
                <w:rtl/>
              </w:rPr>
              <w:t>-</w:t>
            </w:r>
          </w:p>
        </w:tc>
        <w:tc>
          <w:tcPr>
            <w:tcW w:w="342" w:type="dxa"/>
          </w:tcPr>
          <w:p w:rsidR="00553BD6" w:rsidRPr="00CF7998" w:rsidDel="00453C49" w:rsidRDefault="00553BD6" w:rsidP="002F01DE">
            <w:pPr>
              <w:pStyle w:val="9"/>
              <w:rPr>
                <w:sz w:val="18"/>
                <w:rtl/>
              </w:rPr>
            </w:pPr>
            <w:r w:rsidRPr="00CF7998">
              <w:rPr>
                <w:sz w:val="18"/>
                <w:rtl/>
              </w:rPr>
              <w:t>-</w:t>
            </w:r>
          </w:p>
        </w:tc>
        <w:tc>
          <w:tcPr>
            <w:tcW w:w="340" w:type="dxa"/>
          </w:tcPr>
          <w:p w:rsidR="00553BD6" w:rsidRPr="00CF7998" w:rsidDel="00453C49" w:rsidRDefault="00553BD6" w:rsidP="002F01DE">
            <w:pPr>
              <w:pStyle w:val="9"/>
              <w:rPr>
                <w:sz w:val="18"/>
                <w:rtl/>
              </w:rPr>
            </w:pPr>
            <w:r w:rsidRPr="00CF7998">
              <w:rPr>
                <w:sz w:val="18"/>
                <w:rtl/>
              </w:rPr>
              <w:t>2</w:t>
            </w:r>
          </w:p>
        </w:tc>
        <w:tc>
          <w:tcPr>
            <w:tcW w:w="2666" w:type="dxa"/>
          </w:tcPr>
          <w:p w:rsidR="00553BD6" w:rsidRPr="00CF7998" w:rsidDel="00453C49" w:rsidRDefault="00553BD6" w:rsidP="002F01DE">
            <w:pPr>
              <w:pStyle w:val="9"/>
              <w:rPr>
                <w:sz w:val="18"/>
                <w:rtl/>
              </w:rPr>
            </w:pPr>
            <w:r w:rsidRPr="00CF7998">
              <w:rPr>
                <w:rFonts w:hint="eastAsia"/>
                <w:sz w:val="18"/>
                <w:rtl/>
              </w:rPr>
              <w:t>פרקים</w:t>
            </w:r>
            <w:r w:rsidRPr="00CF7998">
              <w:rPr>
                <w:sz w:val="18"/>
                <w:rtl/>
              </w:rPr>
              <w:t xml:space="preserve"> </w:t>
            </w:r>
            <w:proofErr w:type="spellStart"/>
            <w:r w:rsidRPr="00CF7998">
              <w:rPr>
                <w:sz w:val="18"/>
                <w:rtl/>
              </w:rPr>
              <w:t>בנוירוביולוגיה</w:t>
            </w:r>
            <w:proofErr w:type="spellEnd"/>
          </w:p>
        </w:tc>
        <w:tc>
          <w:tcPr>
            <w:tcW w:w="625" w:type="dxa"/>
          </w:tcPr>
          <w:p w:rsidR="00553BD6" w:rsidRPr="00CF7998" w:rsidDel="00453C49" w:rsidRDefault="008D1C0C" w:rsidP="002F01DE">
            <w:pPr>
              <w:pStyle w:val="9"/>
              <w:rPr>
                <w:sz w:val="18"/>
                <w:rtl/>
              </w:rPr>
            </w:pPr>
            <w:r w:rsidRPr="00CF7998">
              <w:rPr>
                <w:rFonts w:hint="cs"/>
                <w:sz w:val="18"/>
                <w:rtl/>
              </w:rPr>
              <w:t>134152</w:t>
            </w:r>
          </w:p>
        </w:tc>
      </w:tr>
      <w:tr w:rsidR="00553BD6" w:rsidRPr="00CF7998" w:rsidTr="002F01DE">
        <w:trPr>
          <w:jc w:val="right"/>
        </w:trPr>
        <w:tc>
          <w:tcPr>
            <w:tcW w:w="397" w:type="dxa"/>
          </w:tcPr>
          <w:p w:rsidR="00553BD6" w:rsidRPr="00CF7998" w:rsidRDefault="00553BD6" w:rsidP="002F01DE">
            <w:pPr>
              <w:pStyle w:val="9"/>
              <w:rPr>
                <w:sz w:val="18"/>
                <w:rtl/>
              </w:rPr>
            </w:pPr>
            <w:r w:rsidRPr="00CF7998">
              <w:rPr>
                <w:rFonts w:hint="cs"/>
                <w:sz w:val="18"/>
                <w:rtl/>
              </w:rPr>
              <w:t>2.5</w:t>
            </w:r>
          </w:p>
        </w:tc>
        <w:tc>
          <w:tcPr>
            <w:tcW w:w="340" w:type="dxa"/>
          </w:tcPr>
          <w:p w:rsidR="00553BD6" w:rsidRPr="00CF7998" w:rsidRDefault="00553BD6" w:rsidP="002F01DE">
            <w:pPr>
              <w:pStyle w:val="9"/>
              <w:rPr>
                <w:sz w:val="18"/>
                <w:rtl/>
              </w:rPr>
            </w:pPr>
            <w:r w:rsidRPr="00CF7998">
              <w:rPr>
                <w:rFonts w:hint="cs"/>
                <w:sz w:val="18"/>
                <w:rtl/>
              </w:rPr>
              <w:t>-</w:t>
            </w:r>
          </w:p>
        </w:tc>
        <w:tc>
          <w:tcPr>
            <w:tcW w:w="342" w:type="dxa"/>
          </w:tcPr>
          <w:p w:rsidR="00553BD6" w:rsidRPr="00CF7998" w:rsidRDefault="00553BD6" w:rsidP="002F01DE">
            <w:pPr>
              <w:pStyle w:val="9"/>
              <w:rPr>
                <w:sz w:val="18"/>
                <w:rtl/>
              </w:rPr>
            </w:pPr>
            <w:r w:rsidRPr="00CF7998">
              <w:rPr>
                <w:rFonts w:hint="cs"/>
                <w:sz w:val="18"/>
                <w:rtl/>
              </w:rPr>
              <w:t>1</w:t>
            </w:r>
          </w:p>
        </w:tc>
        <w:tc>
          <w:tcPr>
            <w:tcW w:w="340" w:type="dxa"/>
          </w:tcPr>
          <w:p w:rsidR="00553BD6" w:rsidRPr="00CF7998" w:rsidRDefault="00553BD6" w:rsidP="002F01DE">
            <w:pPr>
              <w:pStyle w:val="9"/>
              <w:rPr>
                <w:sz w:val="18"/>
                <w:rtl/>
              </w:rPr>
            </w:pPr>
            <w:r w:rsidRPr="00CF7998">
              <w:rPr>
                <w:rFonts w:hint="cs"/>
                <w:sz w:val="18"/>
                <w:rtl/>
              </w:rPr>
              <w:t>2</w:t>
            </w:r>
          </w:p>
        </w:tc>
        <w:tc>
          <w:tcPr>
            <w:tcW w:w="2666" w:type="dxa"/>
          </w:tcPr>
          <w:p w:rsidR="00553BD6" w:rsidRPr="00CF7998" w:rsidRDefault="00553BD6" w:rsidP="002F01DE">
            <w:pPr>
              <w:pStyle w:val="9"/>
              <w:rPr>
                <w:sz w:val="18"/>
                <w:rtl/>
              </w:rPr>
            </w:pPr>
            <w:r w:rsidRPr="00CF7998">
              <w:rPr>
                <w:rFonts w:hint="cs"/>
                <w:sz w:val="18"/>
                <w:rtl/>
              </w:rPr>
              <w:t>ביולוגיה של ההתפתחות</w:t>
            </w:r>
          </w:p>
        </w:tc>
        <w:tc>
          <w:tcPr>
            <w:tcW w:w="625" w:type="dxa"/>
          </w:tcPr>
          <w:p w:rsidR="00553BD6" w:rsidRPr="00CF7998" w:rsidRDefault="008D1C0C" w:rsidP="002F01DE">
            <w:pPr>
              <w:pStyle w:val="9"/>
              <w:rPr>
                <w:sz w:val="18"/>
                <w:rtl/>
              </w:rPr>
            </w:pPr>
            <w:r w:rsidRPr="00CF7998">
              <w:rPr>
                <w:rFonts w:hint="cs"/>
                <w:sz w:val="18"/>
                <w:rtl/>
              </w:rPr>
              <w:t>134069</w:t>
            </w:r>
          </w:p>
        </w:tc>
      </w:tr>
      <w:tr w:rsidR="00553BD6" w:rsidRPr="00CF7998" w:rsidTr="002F01DE">
        <w:trPr>
          <w:jc w:val="right"/>
        </w:trPr>
        <w:tc>
          <w:tcPr>
            <w:tcW w:w="397" w:type="dxa"/>
          </w:tcPr>
          <w:p w:rsidR="00553BD6" w:rsidRPr="00CF7998" w:rsidRDefault="00696EA7" w:rsidP="002F01DE">
            <w:pPr>
              <w:pStyle w:val="9"/>
              <w:rPr>
                <w:sz w:val="18"/>
              </w:rPr>
            </w:pPr>
            <w:r w:rsidRPr="00CF7998">
              <w:rPr>
                <w:rFonts w:hint="cs"/>
                <w:sz w:val="18"/>
                <w:rtl/>
              </w:rPr>
              <w:t>3.0</w:t>
            </w:r>
          </w:p>
        </w:tc>
        <w:tc>
          <w:tcPr>
            <w:tcW w:w="340" w:type="dxa"/>
          </w:tcPr>
          <w:p w:rsidR="00553BD6" w:rsidRPr="00CF7998" w:rsidRDefault="00553BD6" w:rsidP="002F01DE">
            <w:pPr>
              <w:pStyle w:val="9"/>
              <w:rPr>
                <w:sz w:val="18"/>
              </w:rPr>
            </w:pPr>
            <w:r w:rsidRPr="00CF7998">
              <w:rPr>
                <w:sz w:val="18"/>
                <w:rtl/>
              </w:rPr>
              <w:t>-</w:t>
            </w:r>
          </w:p>
        </w:tc>
        <w:tc>
          <w:tcPr>
            <w:tcW w:w="342" w:type="dxa"/>
          </w:tcPr>
          <w:p w:rsidR="00553BD6" w:rsidRPr="00CF7998" w:rsidRDefault="00553BD6" w:rsidP="002F01DE">
            <w:pPr>
              <w:pStyle w:val="9"/>
              <w:rPr>
                <w:sz w:val="18"/>
              </w:rPr>
            </w:pPr>
            <w:r w:rsidRPr="00CF7998">
              <w:rPr>
                <w:sz w:val="18"/>
                <w:rtl/>
              </w:rPr>
              <w:t>-</w:t>
            </w:r>
          </w:p>
        </w:tc>
        <w:tc>
          <w:tcPr>
            <w:tcW w:w="340" w:type="dxa"/>
          </w:tcPr>
          <w:p w:rsidR="00553BD6" w:rsidRPr="00CF7998" w:rsidRDefault="00696EA7" w:rsidP="002F01DE">
            <w:pPr>
              <w:pStyle w:val="9"/>
              <w:rPr>
                <w:sz w:val="18"/>
              </w:rPr>
            </w:pPr>
            <w:r w:rsidRPr="00CF7998">
              <w:rPr>
                <w:rFonts w:hint="cs"/>
                <w:sz w:val="18"/>
                <w:rtl/>
              </w:rPr>
              <w:t>3</w:t>
            </w:r>
          </w:p>
        </w:tc>
        <w:tc>
          <w:tcPr>
            <w:tcW w:w="2666" w:type="dxa"/>
          </w:tcPr>
          <w:p w:rsidR="00553BD6" w:rsidRPr="00CF7998" w:rsidRDefault="00553BD6" w:rsidP="002F01DE">
            <w:pPr>
              <w:pStyle w:val="9"/>
              <w:rPr>
                <w:sz w:val="18"/>
              </w:rPr>
            </w:pPr>
            <w:r w:rsidRPr="00CF7998">
              <w:rPr>
                <w:rFonts w:hint="eastAsia"/>
                <w:sz w:val="18"/>
                <w:rtl/>
              </w:rPr>
              <w:t>אימונולוגיה</w:t>
            </w:r>
            <w:r w:rsidRPr="00CF7998">
              <w:rPr>
                <w:sz w:val="18"/>
                <w:rtl/>
              </w:rPr>
              <w:t xml:space="preserve"> בסיסית</w:t>
            </w:r>
          </w:p>
        </w:tc>
        <w:tc>
          <w:tcPr>
            <w:tcW w:w="625" w:type="dxa"/>
          </w:tcPr>
          <w:p w:rsidR="00553BD6" w:rsidRPr="00CF7998" w:rsidRDefault="00553BD6" w:rsidP="002F01DE">
            <w:pPr>
              <w:pStyle w:val="9"/>
              <w:rPr>
                <w:sz w:val="18"/>
              </w:rPr>
            </w:pPr>
            <w:r w:rsidRPr="00CF7998">
              <w:rPr>
                <w:sz w:val="18"/>
                <w:rtl/>
              </w:rPr>
              <w:t>276413</w:t>
            </w:r>
          </w:p>
        </w:tc>
      </w:tr>
    </w:tbl>
    <w:p w:rsidR="00553BD6" w:rsidRPr="00CF7998" w:rsidRDefault="00553BD6" w:rsidP="00553BD6">
      <w:pPr>
        <w:pStyle w:val="4"/>
        <w:spacing w:before="40"/>
        <w:rPr>
          <w:rtl/>
        </w:rPr>
      </w:pPr>
    </w:p>
    <w:p w:rsidR="00553BD6" w:rsidRPr="00CF7998" w:rsidRDefault="00553BD6" w:rsidP="00553BD6">
      <w:pPr>
        <w:pStyle w:val="4"/>
        <w:spacing w:before="40"/>
        <w:rPr>
          <w:rtl/>
        </w:rPr>
      </w:pPr>
      <w:r w:rsidRPr="00CF7998">
        <w:rPr>
          <w:rFonts w:hint="eastAsia"/>
          <w:rtl/>
        </w:rPr>
        <w:t>רשימה</w:t>
      </w:r>
      <w:r w:rsidRPr="00CF7998">
        <w:rPr>
          <w:rtl/>
        </w:rPr>
        <w:t xml:space="preserve"> ב'</w:t>
      </w:r>
    </w:p>
    <w:tbl>
      <w:tblPr>
        <w:tblW w:w="4706" w:type="dxa"/>
        <w:jc w:val="right"/>
        <w:tblLayout w:type="fixed"/>
        <w:tblCellMar>
          <w:left w:w="0" w:type="dxa"/>
          <w:right w:w="0" w:type="dxa"/>
        </w:tblCellMar>
        <w:tblLook w:val="0000" w:firstRow="0" w:lastRow="0" w:firstColumn="0" w:lastColumn="0" w:noHBand="0" w:noVBand="0"/>
      </w:tblPr>
      <w:tblGrid>
        <w:gridCol w:w="396"/>
        <w:gridCol w:w="340"/>
        <w:gridCol w:w="342"/>
        <w:gridCol w:w="340"/>
        <w:gridCol w:w="2664"/>
        <w:gridCol w:w="624"/>
      </w:tblGrid>
      <w:tr w:rsidR="00004CC7" w:rsidRPr="00CF7998" w:rsidTr="002F01DE">
        <w:trPr>
          <w:jc w:val="right"/>
        </w:trPr>
        <w:tc>
          <w:tcPr>
            <w:tcW w:w="396" w:type="dxa"/>
          </w:tcPr>
          <w:p w:rsidR="00004CC7" w:rsidRPr="00CF7998" w:rsidRDefault="00004CC7" w:rsidP="00004CC7">
            <w:pPr>
              <w:pStyle w:val="9"/>
              <w:rPr>
                <w:sz w:val="18"/>
              </w:rPr>
            </w:pPr>
            <w:r w:rsidRPr="00CF7998">
              <w:rPr>
                <w:rFonts w:hint="cs"/>
                <w:sz w:val="18"/>
                <w:rtl/>
              </w:rPr>
              <w:t>3.0</w:t>
            </w:r>
          </w:p>
        </w:tc>
        <w:tc>
          <w:tcPr>
            <w:tcW w:w="340" w:type="dxa"/>
          </w:tcPr>
          <w:p w:rsidR="00004CC7" w:rsidRPr="00CF7998" w:rsidRDefault="00004CC7" w:rsidP="00004CC7">
            <w:pPr>
              <w:pStyle w:val="9"/>
              <w:rPr>
                <w:sz w:val="18"/>
              </w:rPr>
            </w:pPr>
            <w:r w:rsidRPr="00CF7998">
              <w:rPr>
                <w:sz w:val="18"/>
                <w:rtl/>
              </w:rPr>
              <w:t>-</w:t>
            </w:r>
          </w:p>
        </w:tc>
        <w:tc>
          <w:tcPr>
            <w:tcW w:w="342" w:type="dxa"/>
          </w:tcPr>
          <w:p w:rsidR="00004CC7" w:rsidRPr="00CF7998" w:rsidRDefault="00142EFF" w:rsidP="00004CC7">
            <w:pPr>
              <w:pStyle w:val="9"/>
              <w:rPr>
                <w:sz w:val="18"/>
              </w:rPr>
            </w:pPr>
            <w:r w:rsidRPr="00CF7998">
              <w:rPr>
                <w:rFonts w:hint="cs"/>
                <w:sz w:val="18"/>
                <w:rtl/>
              </w:rPr>
              <w:t>1</w:t>
            </w:r>
          </w:p>
        </w:tc>
        <w:tc>
          <w:tcPr>
            <w:tcW w:w="340" w:type="dxa"/>
          </w:tcPr>
          <w:p w:rsidR="00004CC7" w:rsidRPr="00CF7998" w:rsidRDefault="00142EFF" w:rsidP="00004CC7">
            <w:pPr>
              <w:pStyle w:val="9"/>
              <w:rPr>
                <w:sz w:val="18"/>
              </w:rPr>
            </w:pPr>
            <w:r w:rsidRPr="00CF7998">
              <w:rPr>
                <w:rFonts w:hint="cs"/>
                <w:sz w:val="18"/>
                <w:rtl/>
              </w:rPr>
              <w:t>2.5</w:t>
            </w:r>
          </w:p>
        </w:tc>
        <w:tc>
          <w:tcPr>
            <w:tcW w:w="2664" w:type="dxa"/>
          </w:tcPr>
          <w:p w:rsidR="00004CC7" w:rsidRPr="00CF7998" w:rsidRDefault="00004CC7" w:rsidP="00004CC7">
            <w:pPr>
              <w:pStyle w:val="9"/>
              <w:rPr>
                <w:sz w:val="18"/>
                <w:rtl/>
              </w:rPr>
            </w:pPr>
            <w:r w:rsidRPr="00CF7998">
              <w:rPr>
                <w:rFonts w:hint="cs"/>
                <w:sz w:val="18"/>
                <w:rtl/>
              </w:rPr>
              <w:t>אקולוגיה</w:t>
            </w:r>
          </w:p>
        </w:tc>
        <w:tc>
          <w:tcPr>
            <w:tcW w:w="624" w:type="dxa"/>
          </w:tcPr>
          <w:p w:rsidR="00004CC7" w:rsidRPr="00CF7998" w:rsidRDefault="00142EFF" w:rsidP="00004CC7">
            <w:pPr>
              <w:pStyle w:val="9"/>
              <w:rPr>
                <w:sz w:val="18"/>
                <w:rtl/>
              </w:rPr>
            </w:pPr>
            <w:r w:rsidRPr="00CF7998">
              <w:rPr>
                <w:rFonts w:hint="cs"/>
                <w:sz w:val="18"/>
                <w:rtl/>
              </w:rPr>
              <w:t>134153</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פרוק ביולוגי של מזהמים אורגניים</w:t>
            </w:r>
          </w:p>
        </w:tc>
        <w:tc>
          <w:tcPr>
            <w:tcW w:w="624" w:type="dxa"/>
          </w:tcPr>
          <w:p w:rsidR="00553BD6" w:rsidRPr="00CF7998" w:rsidRDefault="00553BD6" w:rsidP="002F01DE">
            <w:pPr>
              <w:pStyle w:val="9"/>
              <w:spacing w:line="190" w:lineRule="atLeast"/>
              <w:rPr>
                <w:sz w:val="18"/>
                <w:rtl/>
              </w:rPr>
            </w:pPr>
            <w:r w:rsidRPr="00CF7998">
              <w:rPr>
                <w:rFonts w:hint="cs"/>
                <w:sz w:val="18"/>
                <w:rtl/>
              </w:rPr>
              <w:t>016327</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 xml:space="preserve">שיטות פיסיקליות לאפיון </w:t>
            </w:r>
            <w:proofErr w:type="spellStart"/>
            <w:r w:rsidRPr="00CF7998">
              <w:rPr>
                <w:rFonts w:hint="cs"/>
                <w:sz w:val="18"/>
                <w:rtl/>
              </w:rPr>
              <w:t>ביומולקולות</w:t>
            </w:r>
            <w:proofErr w:type="spellEnd"/>
          </w:p>
        </w:tc>
        <w:tc>
          <w:tcPr>
            <w:tcW w:w="624" w:type="dxa"/>
          </w:tcPr>
          <w:p w:rsidR="00553BD6" w:rsidRPr="00CF7998" w:rsidRDefault="00553BD6" w:rsidP="002F01DE">
            <w:pPr>
              <w:pStyle w:val="9"/>
              <w:spacing w:line="190" w:lineRule="atLeast"/>
              <w:rPr>
                <w:sz w:val="18"/>
                <w:rtl/>
              </w:rPr>
            </w:pPr>
            <w:r w:rsidRPr="00CF7998">
              <w:rPr>
                <w:rFonts w:hint="cs"/>
                <w:sz w:val="18"/>
                <w:rtl/>
              </w:rPr>
              <w:t>066327</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מיקרוביולוגיה ביוטכנולוגית</w:t>
            </w:r>
          </w:p>
        </w:tc>
        <w:tc>
          <w:tcPr>
            <w:tcW w:w="624" w:type="dxa"/>
          </w:tcPr>
          <w:p w:rsidR="00553BD6" w:rsidRPr="00CF7998" w:rsidRDefault="00553BD6" w:rsidP="002F01DE">
            <w:pPr>
              <w:pStyle w:val="9"/>
              <w:spacing w:line="190" w:lineRule="atLeast"/>
              <w:rPr>
                <w:sz w:val="18"/>
                <w:rtl/>
              </w:rPr>
            </w:pPr>
            <w:r w:rsidRPr="00CF7998">
              <w:rPr>
                <w:rFonts w:hint="cs"/>
                <w:sz w:val="18"/>
                <w:rtl/>
              </w:rPr>
              <w:t>066411</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proofErr w:type="spellStart"/>
            <w:r w:rsidRPr="00CF7998">
              <w:rPr>
                <w:rFonts w:hint="cs"/>
                <w:sz w:val="18"/>
                <w:rtl/>
              </w:rPr>
              <w:t>ביוקטליזה</w:t>
            </w:r>
            <w:proofErr w:type="spellEnd"/>
            <w:r w:rsidRPr="00CF7998">
              <w:rPr>
                <w:rFonts w:hint="cs"/>
                <w:sz w:val="18"/>
                <w:rtl/>
              </w:rPr>
              <w:t xml:space="preserve"> שימושית</w:t>
            </w:r>
          </w:p>
        </w:tc>
        <w:tc>
          <w:tcPr>
            <w:tcW w:w="624" w:type="dxa"/>
          </w:tcPr>
          <w:p w:rsidR="00553BD6" w:rsidRPr="00CF7998" w:rsidRDefault="00553BD6" w:rsidP="002F01DE">
            <w:pPr>
              <w:pStyle w:val="9"/>
              <w:spacing w:line="190" w:lineRule="atLeast"/>
              <w:rPr>
                <w:sz w:val="18"/>
                <w:rtl/>
              </w:rPr>
            </w:pPr>
            <w:r w:rsidRPr="00CF7998">
              <w:rPr>
                <w:rFonts w:hint="cs"/>
                <w:sz w:val="18"/>
                <w:rtl/>
              </w:rPr>
              <w:t>066518</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 xml:space="preserve">ביוטכנולוגיה של </w:t>
            </w:r>
            <w:proofErr w:type="spellStart"/>
            <w:r w:rsidRPr="00CF7998">
              <w:rPr>
                <w:rFonts w:hint="cs"/>
                <w:sz w:val="18"/>
                <w:rtl/>
              </w:rPr>
              <w:t>פפטידים</w:t>
            </w:r>
            <w:proofErr w:type="spellEnd"/>
          </w:p>
        </w:tc>
        <w:tc>
          <w:tcPr>
            <w:tcW w:w="624" w:type="dxa"/>
          </w:tcPr>
          <w:p w:rsidR="00553BD6" w:rsidRPr="00CF7998" w:rsidRDefault="00553BD6" w:rsidP="002F01DE">
            <w:pPr>
              <w:pStyle w:val="9"/>
              <w:spacing w:line="190" w:lineRule="atLeast"/>
              <w:rPr>
                <w:sz w:val="18"/>
                <w:rtl/>
              </w:rPr>
            </w:pPr>
            <w:r w:rsidRPr="00CF7998">
              <w:rPr>
                <w:rFonts w:hint="cs"/>
                <w:sz w:val="18"/>
                <w:rtl/>
              </w:rPr>
              <w:t>066524</w:t>
            </w:r>
          </w:p>
        </w:tc>
      </w:tr>
      <w:tr w:rsidR="000C057C" w:rsidRPr="00CF7998" w:rsidTr="00E739D2">
        <w:trPr>
          <w:jc w:val="right"/>
        </w:trPr>
        <w:tc>
          <w:tcPr>
            <w:tcW w:w="396" w:type="dxa"/>
          </w:tcPr>
          <w:p w:rsidR="000C057C" w:rsidRPr="00CF7998" w:rsidRDefault="000C057C" w:rsidP="00E739D2">
            <w:pPr>
              <w:pStyle w:val="9"/>
              <w:spacing w:line="190" w:lineRule="atLeast"/>
              <w:rPr>
                <w:sz w:val="18"/>
                <w:rtl/>
              </w:rPr>
            </w:pPr>
            <w:r w:rsidRPr="00CF7998">
              <w:rPr>
                <w:rFonts w:hint="cs"/>
                <w:sz w:val="18"/>
                <w:rtl/>
              </w:rPr>
              <w:t>2.0</w:t>
            </w:r>
          </w:p>
        </w:tc>
        <w:tc>
          <w:tcPr>
            <w:tcW w:w="340" w:type="dxa"/>
          </w:tcPr>
          <w:p w:rsidR="000C057C" w:rsidRPr="00CF7998" w:rsidRDefault="000C057C" w:rsidP="00E739D2">
            <w:pPr>
              <w:pStyle w:val="9"/>
              <w:spacing w:line="190" w:lineRule="atLeast"/>
              <w:rPr>
                <w:sz w:val="18"/>
                <w:rtl/>
              </w:rPr>
            </w:pPr>
            <w:r w:rsidRPr="00CF7998">
              <w:rPr>
                <w:rFonts w:hint="cs"/>
                <w:sz w:val="18"/>
                <w:rtl/>
              </w:rPr>
              <w:t>-</w:t>
            </w:r>
          </w:p>
        </w:tc>
        <w:tc>
          <w:tcPr>
            <w:tcW w:w="342" w:type="dxa"/>
          </w:tcPr>
          <w:p w:rsidR="000C057C" w:rsidRPr="00CF7998" w:rsidRDefault="000C057C" w:rsidP="00E739D2">
            <w:pPr>
              <w:pStyle w:val="9"/>
              <w:spacing w:line="190" w:lineRule="atLeast"/>
              <w:rPr>
                <w:sz w:val="18"/>
                <w:rtl/>
              </w:rPr>
            </w:pPr>
            <w:r w:rsidRPr="00CF7998">
              <w:rPr>
                <w:rFonts w:hint="cs"/>
                <w:sz w:val="18"/>
                <w:rtl/>
              </w:rPr>
              <w:t>-</w:t>
            </w:r>
          </w:p>
        </w:tc>
        <w:tc>
          <w:tcPr>
            <w:tcW w:w="340" w:type="dxa"/>
          </w:tcPr>
          <w:p w:rsidR="000C057C" w:rsidRPr="00CF7998" w:rsidRDefault="000C057C" w:rsidP="00E739D2">
            <w:pPr>
              <w:pStyle w:val="9"/>
              <w:spacing w:line="190" w:lineRule="atLeast"/>
              <w:rPr>
                <w:sz w:val="18"/>
                <w:rtl/>
              </w:rPr>
            </w:pPr>
            <w:r w:rsidRPr="00CF7998">
              <w:rPr>
                <w:rFonts w:hint="cs"/>
                <w:sz w:val="18"/>
                <w:rtl/>
              </w:rPr>
              <w:t>2</w:t>
            </w:r>
          </w:p>
        </w:tc>
        <w:tc>
          <w:tcPr>
            <w:tcW w:w="2664" w:type="dxa"/>
          </w:tcPr>
          <w:p w:rsidR="000C057C" w:rsidRPr="00CF7998" w:rsidRDefault="000C057C" w:rsidP="00E739D2">
            <w:pPr>
              <w:pStyle w:val="9"/>
              <w:spacing w:line="190" w:lineRule="atLeast"/>
              <w:rPr>
                <w:sz w:val="18"/>
                <w:rtl/>
              </w:rPr>
            </w:pPr>
            <w:r w:rsidRPr="00CF7998">
              <w:rPr>
                <w:rFonts w:hint="cs"/>
                <w:sz w:val="18"/>
                <w:rtl/>
              </w:rPr>
              <w:t>ביולוגיה של חרקים</w:t>
            </w:r>
          </w:p>
        </w:tc>
        <w:tc>
          <w:tcPr>
            <w:tcW w:w="624" w:type="dxa"/>
          </w:tcPr>
          <w:p w:rsidR="000C057C" w:rsidRPr="00CF7998" w:rsidRDefault="000C057C" w:rsidP="00E739D2">
            <w:pPr>
              <w:pStyle w:val="9"/>
              <w:spacing w:line="190" w:lineRule="atLeast"/>
              <w:rPr>
                <w:sz w:val="18"/>
                <w:rtl/>
              </w:rPr>
            </w:pPr>
            <w:r w:rsidRPr="00CF7998">
              <w:rPr>
                <w:rFonts w:hint="cs"/>
                <w:sz w:val="18"/>
                <w:rtl/>
              </w:rPr>
              <w:t>134037</w:t>
            </w:r>
          </w:p>
        </w:tc>
      </w:tr>
      <w:tr w:rsidR="00553BD6" w:rsidRPr="00CF7998" w:rsidTr="002F01DE">
        <w:trPr>
          <w:jc w:val="right"/>
        </w:trPr>
        <w:tc>
          <w:tcPr>
            <w:tcW w:w="396" w:type="dxa"/>
          </w:tcPr>
          <w:p w:rsidR="00553BD6" w:rsidRPr="00CF7998" w:rsidRDefault="00553BD6" w:rsidP="002F01DE">
            <w:pPr>
              <w:pStyle w:val="9"/>
              <w:spacing w:line="190" w:lineRule="atLeast"/>
              <w:rPr>
                <w:sz w:val="18"/>
              </w:rPr>
            </w:pPr>
            <w:r w:rsidRPr="00CF7998">
              <w:rPr>
                <w:sz w:val="18"/>
                <w:rtl/>
              </w:rPr>
              <w:t>4.0</w:t>
            </w:r>
          </w:p>
        </w:tc>
        <w:tc>
          <w:tcPr>
            <w:tcW w:w="340" w:type="dxa"/>
          </w:tcPr>
          <w:p w:rsidR="00553BD6" w:rsidRPr="00CF7998" w:rsidRDefault="00553BD6" w:rsidP="002F01DE">
            <w:pPr>
              <w:pStyle w:val="9"/>
              <w:spacing w:line="190" w:lineRule="atLeast"/>
              <w:rPr>
                <w:sz w:val="18"/>
              </w:rPr>
            </w:pPr>
            <w:r w:rsidRPr="00CF7998">
              <w:rPr>
                <w:sz w:val="18"/>
                <w:rtl/>
              </w:rPr>
              <w:t>12</w:t>
            </w:r>
          </w:p>
        </w:tc>
        <w:tc>
          <w:tcPr>
            <w:tcW w:w="342" w:type="dxa"/>
          </w:tcPr>
          <w:p w:rsidR="00553BD6" w:rsidRPr="00CF7998" w:rsidRDefault="00553BD6" w:rsidP="002F01DE">
            <w:pPr>
              <w:pStyle w:val="9"/>
              <w:spacing w:line="190" w:lineRule="atLeast"/>
              <w:rPr>
                <w:sz w:val="18"/>
              </w:rPr>
            </w:pPr>
            <w:r w:rsidRPr="00CF7998">
              <w:rPr>
                <w:sz w:val="18"/>
                <w:rtl/>
              </w:rPr>
              <w:t>-</w:t>
            </w:r>
          </w:p>
        </w:tc>
        <w:tc>
          <w:tcPr>
            <w:tcW w:w="340" w:type="dxa"/>
          </w:tcPr>
          <w:p w:rsidR="00553BD6" w:rsidRPr="00CF7998" w:rsidRDefault="00553BD6" w:rsidP="002F01DE">
            <w:pPr>
              <w:pStyle w:val="9"/>
              <w:spacing w:line="190" w:lineRule="atLeast"/>
              <w:rPr>
                <w:sz w:val="18"/>
              </w:rPr>
            </w:pPr>
            <w:r w:rsidRPr="00CF7998">
              <w:rPr>
                <w:sz w:val="18"/>
                <w:rtl/>
              </w:rPr>
              <w:t>-</w:t>
            </w:r>
          </w:p>
        </w:tc>
        <w:tc>
          <w:tcPr>
            <w:tcW w:w="2664" w:type="dxa"/>
          </w:tcPr>
          <w:p w:rsidR="00553BD6" w:rsidRPr="00CF7998" w:rsidRDefault="00553BD6" w:rsidP="002F01DE">
            <w:pPr>
              <w:pStyle w:val="9"/>
              <w:spacing w:line="190" w:lineRule="atLeast"/>
              <w:rPr>
                <w:sz w:val="18"/>
              </w:rPr>
            </w:pPr>
            <w:r w:rsidRPr="00CF7998">
              <w:rPr>
                <w:rFonts w:hint="eastAsia"/>
                <w:sz w:val="18"/>
                <w:rtl/>
              </w:rPr>
              <w:t>פרויקט</w:t>
            </w:r>
            <w:r w:rsidRPr="00CF7998">
              <w:rPr>
                <w:sz w:val="18"/>
                <w:rtl/>
              </w:rPr>
              <w:t xml:space="preserve"> מחקר בביולוגיה</w:t>
            </w:r>
            <w:r w:rsidRPr="00CF7998">
              <w:rPr>
                <w:rFonts w:hint="cs"/>
                <w:sz w:val="18"/>
                <w:rtl/>
              </w:rPr>
              <w:t xml:space="preserve"> (1)</w:t>
            </w:r>
          </w:p>
        </w:tc>
        <w:tc>
          <w:tcPr>
            <w:tcW w:w="624" w:type="dxa"/>
          </w:tcPr>
          <w:p w:rsidR="00553BD6" w:rsidRPr="00CF7998" w:rsidRDefault="00553BD6" w:rsidP="002F01DE">
            <w:pPr>
              <w:pStyle w:val="9"/>
              <w:spacing w:line="190" w:lineRule="atLeast"/>
              <w:rPr>
                <w:sz w:val="18"/>
              </w:rPr>
            </w:pPr>
            <w:r w:rsidRPr="00CF7998">
              <w:rPr>
                <w:sz w:val="18"/>
                <w:rtl/>
              </w:rPr>
              <w:t>134049</w:t>
            </w:r>
          </w:p>
        </w:tc>
      </w:tr>
      <w:tr w:rsidR="00553BD6" w:rsidRPr="00CF7998" w:rsidTr="002F01DE">
        <w:trPr>
          <w:jc w:val="right"/>
        </w:trPr>
        <w:tc>
          <w:tcPr>
            <w:tcW w:w="396" w:type="dxa"/>
          </w:tcPr>
          <w:p w:rsidR="00553BD6" w:rsidRPr="00CF7998" w:rsidRDefault="00553BD6" w:rsidP="008D1C0C">
            <w:pPr>
              <w:pStyle w:val="9"/>
              <w:spacing w:line="190" w:lineRule="atLeast"/>
              <w:rPr>
                <w:sz w:val="18"/>
              </w:rPr>
            </w:pPr>
            <w:r w:rsidRPr="00CF7998">
              <w:rPr>
                <w:sz w:val="18"/>
                <w:rtl/>
              </w:rPr>
              <w:t>2.</w:t>
            </w:r>
            <w:r w:rsidR="008D1C0C" w:rsidRPr="00CF7998">
              <w:rPr>
                <w:rFonts w:hint="cs"/>
                <w:sz w:val="18"/>
                <w:rtl/>
              </w:rPr>
              <w:t>0</w:t>
            </w:r>
          </w:p>
        </w:tc>
        <w:tc>
          <w:tcPr>
            <w:tcW w:w="340" w:type="dxa"/>
          </w:tcPr>
          <w:p w:rsidR="00553BD6" w:rsidRPr="00CF7998" w:rsidRDefault="00553BD6" w:rsidP="002F01DE">
            <w:pPr>
              <w:pStyle w:val="9"/>
              <w:spacing w:line="190" w:lineRule="atLeast"/>
              <w:rPr>
                <w:sz w:val="18"/>
              </w:rPr>
            </w:pPr>
            <w:r w:rsidRPr="00CF7998">
              <w:rPr>
                <w:rFonts w:hint="cs"/>
                <w:sz w:val="18"/>
                <w:rtl/>
              </w:rPr>
              <w:t>5</w:t>
            </w:r>
          </w:p>
        </w:tc>
        <w:tc>
          <w:tcPr>
            <w:tcW w:w="342" w:type="dxa"/>
          </w:tcPr>
          <w:p w:rsidR="00553BD6" w:rsidRPr="00CF7998" w:rsidRDefault="00553BD6" w:rsidP="002F01DE">
            <w:pPr>
              <w:pStyle w:val="9"/>
              <w:spacing w:line="190" w:lineRule="atLeast"/>
              <w:rPr>
                <w:sz w:val="18"/>
              </w:rPr>
            </w:pPr>
            <w:r w:rsidRPr="00CF7998">
              <w:rPr>
                <w:sz w:val="18"/>
                <w:rtl/>
              </w:rPr>
              <w:t>-</w:t>
            </w:r>
          </w:p>
        </w:tc>
        <w:tc>
          <w:tcPr>
            <w:tcW w:w="340" w:type="dxa"/>
          </w:tcPr>
          <w:p w:rsidR="00553BD6" w:rsidRPr="00CF7998" w:rsidRDefault="00553BD6" w:rsidP="002F01DE">
            <w:pPr>
              <w:pStyle w:val="9"/>
              <w:spacing w:line="190" w:lineRule="atLeast"/>
              <w:rPr>
                <w:sz w:val="18"/>
              </w:rPr>
            </w:pPr>
            <w:r w:rsidRPr="00CF7998">
              <w:rPr>
                <w:rFonts w:hint="cs"/>
                <w:sz w:val="18"/>
                <w:rtl/>
              </w:rPr>
              <w:t>1</w:t>
            </w:r>
          </w:p>
        </w:tc>
        <w:tc>
          <w:tcPr>
            <w:tcW w:w="2664" w:type="dxa"/>
          </w:tcPr>
          <w:p w:rsidR="00553BD6" w:rsidRPr="00CF7998" w:rsidRDefault="00553BD6" w:rsidP="002F01DE">
            <w:pPr>
              <w:pStyle w:val="9"/>
              <w:spacing w:line="190" w:lineRule="atLeast"/>
              <w:rPr>
                <w:sz w:val="18"/>
              </w:rPr>
            </w:pPr>
            <w:r w:rsidRPr="00CF7998">
              <w:rPr>
                <w:rFonts w:hint="eastAsia"/>
                <w:sz w:val="18"/>
                <w:rtl/>
              </w:rPr>
              <w:t>מעבדה</w:t>
            </w:r>
            <w:r w:rsidRPr="00CF7998">
              <w:rPr>
                <w:sz w:val="18"/>
                <w:rtl/>
              </w:rPr>
              <w:t xml:space="preserve"> בהנדסה גנטית</w:t>
            </w:r>
          </w:p>
        </w:tc>
        <w:tc>
          <w:tcPr>
            <w:tcW w:w="624" w:type="dxa"/>
          </w:tcPr>
          <w:p w:rsidR="00553BD6" w:rsidRPr="00CF7998" w:rsidRDefault="00553BD6" w:rsidP="002F01DE">
            <w:pPr>
              <w:pStyle w:val="9"/>
              <w:spacing w:line="190" w:lineRule="atLeast"/>
              <w:rPr>
                <w:sz w:val="18"/>
              </w:rPr>
            </w:pPr>
            <w:r w:rsidRPr="00CF7998">
              <w:rPr>
                <w:rFonts w:hint="cs"/>
                <w:sz w:val="18"/>
                <w:rtl/>
              </w:rPr>
              <w:t>134122</w:t>
            </w:r>
          </w:p>
        </w:tc>
      </w:tr>
      <w:tr w:rsidR="00142EFF" w:rsidRPr="00CF7998" w:rsidTr="002F01DE">
        <w:trPr>
          <w:jc w:val="right"/>
        </w:trPr>
        <w:tc>
          <w:tcPr>
            <w:tcW w:w="396" w:type="dxa"/>
          </w:tcPr>
          <w:p w:rsidR="00142EFF" w:rsidRPr="00CF7998" w:rsidRDefault="00142EFF" w:rsidP="008D1C0C">
            <w:pPr>
              <w:pStyle w:val="9"/>
              <w:spacing w:line="190" w:lineRule="atLeast"/>
              <w:rPr>
                <w:sz w:val="18"/>
                <w:rtl/>
              </w:rPr>
            </w:pPr>
          </w:p>
        </w:tc>
        <w:tc>
          <w:tcPr>
            <w:tcW w:w="340" w:type="dxa"/>
          </w:tcPr>
          <w:p w:rsidR="00142EFF" w:rsidRPr="00CF7998" w:rsidRDefault="00142EFF" w:rsidP="002F01DE">
            <w:pPr>
              <w:pStyle w:val="9"/>
              <w:spacing w:line="190" w:lineRule="atLeast"/>
              <w:rPr>
                <w:sz w:val="18"/>
                <w:rtl/>
              </w:rPr>
            </w:pPr>
          </w:p>
        </w:tc>
        <w:tc>
          <w:tcPr>
            <w:tcW w:w="342" w:type="dxa"/>
          </w:tcPr>
          <w:p w:rsidR="00142EFF" w:rsidRPr="00CF7998" w:rsidRDefault="00142EFF" w:rsidP="002F01DE">
            <w:pPr>
              <w:pStyle w:val="9"/>
              <w:spacing w:line="190" w:lineRule="atLeast"/>
              <w:rPr>
                <w:sz w:val="18"/>
                <w:rtl/>
              </w:rPr>
            </w:pPr>
          </w:p>
        </w:tc>
        <w:tc>
          <w:tcPr>
            <w:tcW w:w="340" w:type="dxa"/>
          </w:tcPr>
          <w:p w:rsidR="00142EFF" w:rsidRPr="00CF7998" w:rsidRDefault="00142EFF" w:rsidP="002F01DE">
            <w:pPr>
              <w:pStyle w:val="9"/>
              <w:spacing w:line="190" w:lineRule="atLeast"/>
              <w:rPr>
                <w:sz w:val="18"/>
                <w:rtl/>
              </w:rPr>
            </w:pPr>
          </w:p>
        </w:tc>
        <w:tc>
          <w:tcPr>
            <w:tcW w:w="2664" w:type="dxa"/>
          </w:tcPr>
          <w:p w:rsidR="00142EFF" w:rsidRPr="00CF7998" w:rsidRDefault="00142EFF" w:rsidP="002F01DE">
            <w:pPr>
              <w:pStyle w:val="9"/>
              <w:spacing w:line="190" w:lineRule="atLeast"/>
              <w:rPr>
                <w:sz w:val="18"/>
                <w:rtl/>
              </w:rPr>
            </w:pPr>
          </w:p>
        </w:tc>
        <w:tc>
          <w:tcPr>
            <w:tcW w:w="624" w:type="dxa"/>
          </w:tcPr>
          <w:p w:rsidR="00142EFF" w:rsidRPr="00CF7998" w:rsidRDefault="00142EFF" w:rsidP="002F01DE">
            <w:pPr>
              <w:pStyle w:val="9"/>
              <w:spacing w:line="190" w:lineRule="atLeast"/>
              <w:rPr>
                <w:sz w:val="18"/>
                <w:rtl/>
              </w:rPr>
            </w:pPr>
            <w:r w:rsidRPr="00CF7998">
              <w:rPr>
                <w:rFonts w:hint="cs"/>
                <w:sz w:val="18"/>
                <w:rtl/>
              </w:rPr>
              <w:t>או</w:t>
            </w:r>
          </w:p>
        </w:tc>
      </w:tr>
      <w:tr w:rsidR="00142EFF" w:rsidRPr="00CF7998" w:rsidTr="002F01DE">
        <w:trPr>
          <w:jc w:val="right"/>
        </w:trPr>
        <w:tc>
          <w:tcPr>
            <w:tcW w:w="396" w:type="dxa"/>
          </w:tcPr>
          <w:p w:rsidR="00142EFF" w:rsidRPr="00CF7998" w:rsidRDefault="00142EFF" w:rsidP="008D1C0C">
            <w:pPr>
              <w:pStyle w:val="9"/>
              <w:spacing w:line="190" w:lineRule="atLeast"/>
              <w:rPr>
                <w:sz w:val="18"/>
                <w:rtl/>
              </w:rPr>
            </w:pPr>
            <w:r w:rsidRPr="00CF7998">
              <w:rPr>
                <w:rFonts w:hint="cs"/>
                <w:sz w:val="18"/>
                <w:rtl/>
              </w:rPr>
              <w:t>3.0</w:t>
            </w:r>
          </w:p>
        </w:tc>
        <w:tc>
          <w:tcPr>
            <w:tcW w:w="340" w:type="dxa"/>
          </w:tcPr>
          <w:p w:rsidR="00142EFF" w:rsidRPr="00CF7998" w:rsidRDefault="00142EFF" w:rsidP="002F01DE">
            <w:pPr>
              <w:pStyle w:val="9"/>
              <w:spacing w:line="190" w:lineRule="atLeast"/>
              <w:rPr>
                <w:sz w:val="18"/>
                <w:rtl/>
              </w:rPr>
            </w:pPr>
            <w:r w:rsidRPr="00CF7998">
              <w:rPr>
                <w:rFonts w:hint="cs"/>
                <w:sz w:val="18"/>
                <w:rtl/>
              </w:rPr>
              <w:t>4</w:t>
            </w:r>
          </w:p>
        </w:tc>
        <w:tc>
          <w:tcPr>
            <w:tcW w:w="342" w:type="dxa"/>
          </w:tcPr>
          <w:p w:rsidR="00142EFF" w:rsidRPr="00CF7998" w:rsidRDefault="00142EFF" w:rsidP="002F01DE">
            <w:pPr>
              <w:pStyle w:val="9"/>
              <w:spacing w:line="190" w:lineRule="atLeast"/>
              <w:rPr>
                <w:sz w:val="18"/>
                <w:rtl/>
              </w:rPr>
            </w:pPr>
            <w:r w:rsidRPr="00CF7998">
              <w:rPr>
                <w:rFonts w:hint="cs"/>
                <w:sz w:val="18"/>
                <w:rtl/>
              </w:rPr>
              <w:t>2</w:t>
            </w:r>
          </w:p>
        </w:tc>
        <w:tc>
          <w:tcPr>
            <w:tcW w:w="340" w:type="dxa"/>
          </w:tcPr>
          <w:p w:rsidR="00142EFF" w:rsidRPr="00CF7998" w:rsidRDefault="00142EFF" w:rsidP="002F01DE">
            <w:pPr>
              <w:pStyle w:val="9"/>
              <w:spacing w:line="190" w:lineRule="atLeast"/>
              <w:rPr>
                <w:sz w:val="18"/>
                <w:rtl/>
              </w:rPr>
            </w:pPr>
            <w:r w:rsidRPr="00CF7998">
              <w:rPr>
                <w:rFonts w:hint="cs"/>
                <w:sz w:val="18"/>
                <w:rtl/>
              </w:rPr>
              <w:t>1</w:t>
            </w:r>
          </w:p>
        </w:tc>
        <w:tc>
          <w:tcPr>
            <w:tcW w:w="2664" w:type="dxa"/>
          </w:tcPr>
          <w:p w:rsidR="00142EFF" w:rsidRPr="00CF7998" w:rsidRDefault="00142EFF" w:rsidP="002F01DE">
            <w:pPr>
              <w:pStyle w:val="9"/>
              <w:spacing w:line="190" w:lineRule="atLeast"/>
              <w:rPr>
                <w:sz w:val="18"/>
                <w:rtl/>
              </w:rPr>
            </w:pPr>
            <w:r w:rsidRPr="00CF7998">
              <w:rPr>
                <w:rFonts w:hint="cs"/>
                <w:sz w:val="18"/>
                <w:rtl/>
              </w:rPr>
              <w:t>ביולוגיה סינטטית</w:t>
            </w:r>
          </w:p>
        </w:tc>
        <w:tc>
          <w:tcPr>
            <w:tcW w:w="624" w:type="dxa"/>
          </w:tcPr>
          <w:p w:rsidR="00142EFF" w:rsidRPr="00CF7998" w:rsidRDefault="00142EFF" w:rsidP="002F01DE">
            <w:pPr>
              <w:pStyle w:val="9"/>
              <w:spacing w:line="190" w:lineRule="atLeast"/>
              <w:rPr>
                <w:sz w:val="18"/>
                <w:rtl/>
              </w:rPr>
            </w:pPr>
            <w:r w:rsidRPr="00CF7998">
              <w:rPr>
                <w:rFonts w:hint="cs"/>
                <w:sz w:val="18"/>
                <w:rtl/>
              </w:rPr>
              <w:t>066526</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6</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מעבדה מתקדמת בביולוגיה (1)</w:t>
            </w:r>
          </w:p>
        </w:tc>
        <w:tc>
          <w:tcPr>
            <w:tcW w:w="624" w:type="dxa"/>
          </w:tcPr>
          <w:p w:rsidR="00553BD6" w:rsidRPr="00CF7998" w:rsidRDefault="00553BD6" w:rsidP="002F01DE">
            <w:pPr>
              <w:pStyle w:val="9"/>
              <w:spacing w:line="190" w:lineRule="atLeast"/>
              <w:rPr>
                <w:sz w:val="18"/>
                <w:rtl/>
              </w:rPr>
            </w:pPr>
            <w:r w:rsidRPr="00CF7998">
              <w:rPr>
                <w:rFonts w:hint="cs"/>
                <w:sz w:val="18"/>
                <w:rtl/>
              </w:rPr>
              <w:t>134088</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3.0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3</w:t>
            </w:r>
          </w:p>
        </w:tc>
        <w:tc>
          <w:tcPr>
            <w:tcW w:w="2664" w:type="dxa"/>
          </w:tcPr>
          <w:p w:rsidR="00553BD6" w:rsidRPr="00CF7998" w:rsidRDefault="00553BD6" w:rsidP="002F01DE">
            <w:pPr>
              <w:pStyle w:val="9"/>
              <w:spacing w:line="190" w:lineRule="atLeast"/>
              <w:rPr>
                <w:sz w:val="18"/>
                <w:rtl/>
              </w:rPr>
            </w:pPr>
            <w:proofErr w:type="spellStart"/>
            <w:r w:rsidRPr="00CF7998">
              <w:rPr>
                <w:rFonts w:hint="cs"/>
                <w:sz w:val="18"/>
                <w:rtl/>
              </w:rPr>
              <w:t>זאולוגיה</w:t>
            </w:r>
            <w:proofErr w:type="spellEnd"/>
          </w:p>
        </w:tc>
        <w:tc>
          <w:tcPr>
            <w:tcW w:w="624" w:type="dxa"/>
          </w:tcPr>
          <w:p w:rsidR="00553BD6" w:rsidRPr="00CF7998" w:rsidRDefault="00553BD6" w:rsidP="002F01DE">
            <w:pPr>
              <w:pStyle w:val="9"/>
              <w:spacing w:line="190" w:lineRule="atLeast"/>
              <w:rPr>
                <w:sz w:val="18"/>
                <w:rtl/>
              </w:rPr>
            </w:pPr>
            <w:r w:rsidRPr="00CF7998">
              <w:rPr>
                <w:rFonts w:hint="cs"/>
                <w:sz w:val="18"/>
                <w:rtl/>
              </w:rPr>
              <w:t>134111</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הביולוגיה של מחלת הסרטן</w:t>
            </w:r>
          </w:p>
        </w:tc>
        <w:tc>
          <w:tcPr>
            <w:tcW w:w="624" w:type="dxa"/>
          </w:tcPr>
          <w:p w:rsidR="00553BD6" w:rsidRPr="00CF7998" w:rsidRDefault="00553BD6" w:rsidP="002F01DE">
            <w:pPr>
              <w:pStyle w:val="9"/>
              <w:spacing w:line="190" w:lineRule="atLeast"/>
              <w:rPr>
                <w:sz w:val="18"/>
                <w:rtl/>
              </w:rPr>
            </w:pPr>
            <w:r w:rsidRPr="00CF7998">
              <w:rPr>
                <w:rFonts w:hint="cs"/>
                <w:sz w:val="18"/>
                <w:rtl/>
              </w:rPr>
              <w:t>134129</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הורמונים והתנהגות בבע"ח</w:t>
            </w:r>
          </w:p>
        </w:tc>
        <w:tc>
          <w:tcPr>
            <w:tcW w:w="624" w:type="dxa"/>
          </w:tcPr>
          <w:p w:rsidR="00553BD6" w:rsidRPr="00CF7998" w:rsidRDefault="00553BD6" w:rsidP="002F01DE">
            <w:pPr>
              <w:pStyle w:val="9"/>
              <w:spacing w:line="190" w:lineRule="atLeast"/>
              <w:rPr>
                <w:sz w:val="18"/>
                <w:rtl/>
              </w:rPr>
            </w:pPr>
            <w:r w:rsidRPr="00CF7998">
              <w:rPr>
                <w:rFonts w:hint="cs"/>
                <w:sz w:val="18"/>
                <w:rtl/>
              </w:rPr>
              <w:t>134130</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2.0</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proofErr w:type="spellStart"/>
            <w:r w:rsidRPr="00CF7998">
              <w:rPr>
                <w:rFonts w:hint="cs"/>
                <w:sz w:val="18"/>
                <w:rtl/>
              </w:rPr>
              <w:t>יוביקוויטין</w:t>
            </w:r>
            <w:proofErr w:type="spellEnd"/>
            <w:r w:rsidRPr="00CF7998">
              <w:rPr>
                <w:rFonts w:hint="cs"/>
                <w:sz w:val="18"/>
                <w:rtl/>
              </w:rPr>
              <w:t xml:space="preserve"> ומחזור חלבונים</w:t>
            </w:r>
          </w:p>
        </w:tc>
        <w:tc>
          <w:tcPr>
            <w:tcW w:w="624" w:type="dxa"/>
          </w:tcPr>
          <w:p w:rsidR="00553BD6" w:rsidRPr="00CF7998" w:rsidRDefault="00553BD6" w:rsidP="002F01DE">
            <w:pPr>
              <w:pStyle w:val="9"/>
              <w:spacing w:line="190" w:lineRule="atLeast"/>
              <w:rPr>
                <w:sz w:val="18"/>
                <w:rtl/>
              </w:rPr>
            </w:pPr>
            <w:r w:rsidRPr="00CF7998">
              <w:rPr>
                <w:rFonts w:hint="cs"/>
                <w:sz w:val="18"/>
                <w:rtl/>
              </w:rPr>
              <w:t>134140</w:t>
            </w:r>
          </w:p>
        </w:tc>
      </w:tr>
      <w:tr w:rsidR="00553BD6" w:rsidRPr="00CF7998" w:rsidTr="002F01DE">
        <w:trPr>
          <w:jc w:val="right"/>
        </w:trPr>
        <w:tc>
          <w:tcPr>
            <w:tcW w:w="396" w:type="dxa"/>
          </w:tcPr>
          <w:p w:rsidR="00553BD6" w:rsidRPr="00CF7998" w:rsidRDefault="00553BD6" w:rsidP="002F01DE">
            <w:pPr>
              <w:pStyle w:val="9"/>
              <w:spacing w:line="190" w:lineRule="atLeast"/>
              <w:rPr>
                <w:sz w:val="18"/>
                <w:rtl/>
              </w:rPr>
            </w:pPr>
            <w:r w:rsidRPr="00CF7998">
              <w:rPr>
                <w:rFonts w:hint="cs"/>
                <w:sz w:val="18"/>
                <w:rtl/>
              </w:rPr>
              <w:t>2.5</w:t>
            </w:r>
          </w:p>
        </w:tc>
        <w:tc>
          <w:tcPr>
            <w:tcW w:w="340" w:type="dxa"/>
          </w:tcPr>
          <w:p w:rsidR="00553BD6" w:rsidRPr="00CF7998" w:rsidRDefault="00553BD6" w:rsidP="002F01DE">
            <w:pPr>
              <w:pStyle w:val="9"/>
              <w:spacing w:line="190" w:lineRule="atLeast"/>
              <w:rPr>
                <w:sz w:val="18"/>
                <w:rtl/>
              </w:rPr>
            </w:pPr>
            <w:r w:rsidRPr="00CF7998">
              <w:rPr>
                <w:rFonts w:hint="cs"/>
                <w:sz w:val="18"/>
                <w:rtl/>
              </w:rPr>
              <w:t>-</w:t>
            </w:r>
          </w:p>
        </w:tc>
        <w:tc>
          <w:tcPr>
            <w:tcW w:w="342" w:type="dxa"/>
          </w:tcPr>
          <w:p w:rsidR="00553BD6" w:rsidRPr="00CF7998" w:rsidRDefault="00553BD6" w:rsidP="002F01DE">
            <w:pPr>
              <w:pStyle w:val="9"/>
              <w:spacing w:line="190" w:lineRule="atLeast"/>
              <w:rPr>
                <w:sz w:val="18"/>
                <w:rtl/>
              </w:rPr>
            </w:pPr>
            <w:r w:rsidRPr="00CF7998">
              <w:rPr>
                <w:rFonts w:hint="cs"/>
                <w:sz w:val="18"/>
                <w:rtl/>
              </w:rPr>
              <w:t>1</w:t>
            </w:r>
          </w:p>
        </w:tc>
        <w:tc>
          <w:tcPr>
            <w:tcW w:w="340" w:type="dxa"/>
          </w:tcPr>
          <w:p w:rsidR="00553BD6" w:rsidRPr="00CF7998" w:rsidRDefault="00553BD6" w:rsidP="002F01DE">
            <w:pPr>
              <w:pStyle w:val="9"/>
              <w:spacing w:line="190" w:lineRule="atLeast"/>
              <w:rPr>
                <w:sz w:val="18"/>
                <w:rtl/>
              </w:rPr>
            </w:pPr>
            <w:r w:rsidRPr="00CF7998">
              <w:rPr>
                <w:rFonts w:hint="cs"/>
                <w:sz w:val="18"/>
                <w:rtl/>
              </w:rPr>
              <w:t>2</w:t>
            </w:r>
          </w:p>
        </w:tc>
        <w:tc>
          <w:tcPr>
            <w:tcW w:w="2664" w:type="dxa"/>
          </w:tcPr>
          <w:p w:rsidR="00553BD6" w:rsidRPr="00CF7998" w:rsidRDefault="00553BD6" w:rsidP="002F01DE">
            <w:pPr>
              <w:pStyle w:val="9"/>
              <w:spacing w:line="190" w:lineRule="atLeast"/>
              <w:rPr>
                <w:sz w:val="18"/>
                <w:rtl/>
              </w:rPr>
            </w:pPr>
            <w:r w:rsidRPr="00CF7998">
              <w:rPr>
                <w:rFonts w:hint="cs"/>
                <w:sz w:val="18"/>
                <w:rtl/>
              </w:rPr>
              <w:t>גישות חישוביות במדעי החיים</w:t>
            </w:r>
          </w:p>
        </w:tc>
        <w:tc>
          <w:tcPr>
            <w:tcW w:w="624" w:type="dxa"/>
          </w:tcPr>
          <w:p w:rsidR="00553BD6" w:rsidRPr="00CF7998" w:rsidRDefault="00553BD6" w:rsidP="002F01DE">
            <w:pPr>
              <w:pStyle w:val="9"/>
              <w:spacing w:line="190" w:lineRule="atLeast"/>
              <w:rPr>
                <w:sz w:val="18"/>
                <w:rtl/>
              </w:rPr>
            </w:pPr>
            <w:r w:rsidRPr="00CF7998">
              <w:rPr>
                <w:rFonts w:hint="cs"/>
                <w:sz w:val="18"/>
                <w:rtl/>
              </w:rPr>
              <w:t>134141</w:t>
            </w:r>
          </w:p>
        </w:tc>
      </w:tr>
      <w:tr w:rsidR="003A5F64" w:rsidRPr="00CF7998" w:rsidTr="002F01DE">
        <w:trPr>
          <w:jc w:val="right"/>
        </w:trPr>
        <w:tc>
          <w:tcPr>
            <w:tcW w:w="396" w:type="dxa"/>
          </w:tcPr>
          <w:p w:rsidR="003A5F64" w:rsidRPr="00CF7998" w:rsidRDefault="003A5F64" w:rsidP="003A5F64">
            <w:pPr>
              <w:pStyle w:val="9"/>
              <w:rPr>
                <w:sz w:val="18"/>
                <w:rtl/>
              </w:rPr>
            </w:pPr>
            <w:r w:rsidRPr="00CF7998">
              <w:rPr>
                <w:rFonts w:hint="cs"/>
                <w:sz w:val="18"/>
                <w:rtl/>
              </w:rPr>
              <w:t>2.0</w:t>
            </w:r>
          </w:p>
        </w:tc>
        <w:tc>
          <w:tcPr>
            <w:tcW w:w="340" w:type="dxa"/>
          </w:tcPr>
          <w:p w:rsidR="003A5F64" w:rsidRPr="00CF7998" w:rsidRDefault="003A5F64" w:rsidP="003A5F64">
            <w:pPr>
              <w:pStyle w:val="9"/>
              <w:rPr>
                <w:sz w:val="18"/>
                <w:rtl/>
              </w:rPr>
            </w:pPr>
            <w:r w:rsidRPr="00CF7998">
              <w:rPr>
                <w:rFonts w:hint="cs"/>
                <w:sz w:val="18"/>
                <w:rtl/>
              </w:rPr>
              <w:t>-</w:t>
            </w:r>
          </w:p>
        </w:tc>
        <w:tc>
          <w:tcPr>
            <w:tcW w:w="342" w:type="dxa"/>
          </w:tcPr>
          <w:p w:rsidR="003A5F64" w:rsidRPr="00CF7998" w:rsidRDefault="003A5F64" w:rsidP="003A5F64">
            <w:pPr>
              <w:pStyle w:val="9"/>
              <w:rPr>
                <w:sz w:val="18"/>
                <w:rtl/>
              </w:rPr>
            </w:pPr>
            <w:r w:rsidRPr="00CF7998">
              <w:rPr>
                <w:rFonts w:hint="cs"/>
                <w:sz w:val="18"/>
                <w:rtl/>
              </w:rPr>
              <w:t>-</w:t>
            </w:r>
          </w:p>
        </w:tc>
        <w:tc>
          <w:tcPr>
            <w:tcW w:w="340" w:type="dxa"/>
          </w:tcPr>
          <w:p w:rsidR="003A5F64" w:rsidRPr="00CF7998" w:rsidRDefault="003A5F64" w:rsidP="003A5F64">
            <w:pPr>
              <w:pStyle w:val="9"/>
              <w:rPr>
                <w:sz w:val="18"/>
                <w:rtl/>
              </w:rPr>
            </w:pPr>
            <w:r w:rsidRPr="00CF7998">
              <w:rPr>
                <w:rFonts w:hint="cs"/>
                <w:sz w:val="18"/>
                <w:rtl/>
              </w:rPr>
              <w:t>2</w:t>
            </w:r>
          </w:p>
        </w:tc>
        <w:tc>
          <w:tcPr>
            <w:tcW w:w="2664" w:type="dxa"/>
          </w:tcPr>
          <w:p w:rsidR="003A5F64" w:rsidRPr="00CF7998" w:rsidRDefault="003A5F64" w:rsidP="003A5F64">
            <w:pPr>
              <w:pStyle w:val="9"/>
              <w:rPr>
                <w:sz w:val="18"/>
                <w:rtl/>
              </w:rPr>
            </w:pPr>
            <w:r w:rsidRPr="00CF7998">
              <w:rPr>
                <w:rFonts w:hint="cs"/>
                <w:sz w:val="18"/>
                <w:rtl/>
              </w:rPr>
              <w:t>מדעי התרופה</w:t>
            </w:r>
          </w:p>
        </w:tc>
        <w:tc>
          <w:tcPr>
            <w:tcW w:w="624" w:type="dxa"/>
          </w:tcPr>
          <w:p w:rsidR="003A5F64" w:rsidRPr="00CF7998" w:rsidRDefault="003A5F64" w:rsidP="003A5F64">
            <w:pPr>
              <w:pStyle w:val="9"/>
              <w:rPr>
                <w:sz w:val="18"/>
                <w:rtl/>
              </w:rPr>
            </w:pPr>
            <w:r w:rsidRPr="00CF7998">
              <w:rPr>
                <w:rFonts w:hint="cs"/>
                <w:sz w:val="18"/>
                <w:rtl/>
              </w:rPr>
              <w:t>134145</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מטבוליזם ומחלות באדם</w:t>
            </w:r>
          </w:p>
        </w:tc>
        <w:tc>
          <w:tcPr>
            <w:tcW w:w="624" w:type="dxa"/>
          </w:tcPr>
          <w:p w:rsidR="003A5F64" w:rsidRPr="00CF7998" w:rsidRDefault="003A5F64" w:rsidP="003A5F64">
            <w:pPr>
              <w:pStyle w:val="9"/>
              <w:spacing w:line="190" w:lineRule="atLeast"/>
              <w:rPr>
                <w:sz w:val="18"/>
                <w:rtl/>
              </w:rPr>
            </w:pPr>
            <w:r w:rsidRPr="00CF7998">
              <w:rPr>
                <w:rFonts w:hint="cs"/>
                <w:sz w:val="18"/>
                <w:rtl/>
              </w:rPr>
              <w:t>134147</w:t>
            </w:r>
          </w:p>
        </w:tc>
      </w:tr>
      <w:tr w:rsidR="003A5F64" w:rsidRPr="00CF7998" w:rsidTr="00E739D2">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ביולוגיה וביוטכנולוגיה של פטריות</w:t>
            </w:r>
          </w:p>
        </w:tc>
        <w:tc>
          <w:tcPr>
            <w:tcW w:w="624" w:type="dxa"/>
          </w:tcPr>
          <w:p w:rsidR="003A5F64" w:rsidRPr="00CF7998" w:rsidRDefault="003A5F64" w:rsidP="003A5F64">
            <w:pPr>
              <w:pStyle w:val="9"/>
              <w:spacing w:line="190" w:lineRule="atLeast"/>
              <w:rPr>
                <w:sz w:val="18"/>
                <w:rtl/>
              </w:rPr>
            </w:pPr>
            <w:r w:rsidRPr="00CF7998">
              <w:rPr>
                <w:rFonts w:hint="cs"/>
                <w:sz w:val="18"/>
                <w:rtl/>
              </w:rPr>
              <w:t>134149</w:t>
            </w:r>
          </w:p>
        </w:tc>
      </w:tr>
      <w:tr w:rsidR="00AC68A5" w:rsidRPr="00CF7998" w:rsidTr="00E739D2">
        <w:trPr>
          <w:jc w:val="right"/>
        </w:trPr>
        <w:tc>
          <w:tcPr>
            <w:tcW w:w="396" w:type="dxa"/>
          </w:tcPr>
          <w:p w:rsidR="00AC68A5" w:rsidRPr="00CF7998" w:rsidRDefault="00AC68A5" w:rsidP="00AC68A5">
            <w:pPr>
              <w:pStyle w:val="9"/>
              <w:spacing w:line="190" w:lineRule="atLeast"/>
              <w:rPr>
                <w:sz w:val="18"/>
                <w:rtl/>
              </w:rPr>
            </w:pPr>
            <w:r w:rsidRPr="00CF7998">
              <w:rPr>
                <w:rFonts w:hint="cs"/>
                <w:sz w:val="18"/>
                <w:rtl/>
              </w:rPr>
              <w:t>2.0</w:t>
            </w:r>
          </w:p>
        </w:tc>
        <w:tc>
          <w:tcPr>
            <w:tcW w:w="340" w:type="dxa"/>
          </w:tcPr>
          <w:p w:rsidR="00AC68A5" w:rsidRPr="00CF7998" w:rsidRDefault="00AC68A5" w:rsidP="00AC68A5">
            <w:pPr>
              <w:pStyle w:val="9"/>
              <w:spacing w:line="190" w:lineRule="atLeast"/>
              <w:rPr>
                <w:sz w:val="18"/>
                <w:rtl/>
              </w:rPr>
            </w:pPr>
            <w:r w:rsidRPr="00CF7998">
              <w:rPr>
                <w:rFonts w:hint="cs"/>
                <w:sz w:val="18"/>
                <w:rtl/>
              </w:rPr>
              <w:t>-</w:t>
            </w:r>
          </w:p>
        </w:tc>
        <w:tc>
          <w:tcPr>
            <w:tcW w:w="342" w:type="dxa"/>
          </w:tcPr>
          <w:p w:rsidR="00AC68A5" w:rsidRPr="00CF7998" w:rsidRDefault="00AC68A5" w:rsidP="00AC68A5">
            <w:pPr>
              <w:pStyle w:val="9"/>
              <w:spacing w:line="190" w:lineRule="atLeast"/>
              <w:rPr>
                <w:sz w:val="18"/>
                <w:rtl/>
              </w:rPr>
            </w:pPr>
            <w:r w:rsidRPr="00CF7998">
              <w:rPr>
                <w:rFonts w:hint="cs"/>
                <w:sz w:val="18"/>
                <w:rtl/>
              </w:rPr>
              <w:t>-</w:t>
            </w:r>
          </w:p>
        </w:tc>
        <w:tc>
          <w:tcPr>
            <w:tcW w:w="340" w:type="dxa"/>
          </w:tcPr>
          <w:p w:rsidR="00AC68A5" w:rsidRPr="00CF7998" w:rsidRDefault="00AC68A5" w:rsidP="00AC68A5">
            <w:pPr>
              <w:pStyle w:val="9"/>
              <w:spacing w:line="190" w:lineRule="atLeast"/>
              <w:rPr>
                <w:sz w:val="18"/>
                <w:rtl/>
              </w:rPr>
            </w:pPr>
            <w:r w:rsidRPr="00CF7998">
              <w:rPr>
                <w:rFonts w:hint="cs"/>
                <w:sz w:val="18"/>
                <w:rtl/>
              </w:rPr>
              <w:t>2</w:t>
            </w:r>
          </w:p>
        </w:tc>
        <w:tc>
          <w:tcPr>
            <w:tcW w:w="2664" w:type="dxa"/>
          </w:tcPr>
          <w:p w:rsidR="00AC68A5" w:rsidRPr="00CF7998" w:rsidRDefault="00AC68A5" w:rsidP="00AC68A5">
            <w:pPr>
              <w:pStyle w:val="9"/>
              <w:spacing w:line="190" w:lineRule="atLeast"/>
              <w:rPr>
                <w:sz w:val="18"/>
                <w:rtl/>
              </w:rPr>
            </w:pPr>
            <w:r w:rsidRPr="00CF7998">
              <w:rPr>
                <w:rFonts w:hint="cs"/>
                <w:sz w:val="18"/>
                <w:rtl/>
              </w:rPr>
              <w:t>העולם המודרני של הרנ"א</w:t>
            </w:r>
          </w:p>
        </w:tc>
        <w:tc>
          <w:tcPr>
            <w:tcW w:w="624" w:type="dxa"/>
          </w:tcPr>
          <w:p w:rsidR="00AC68A5" w:rsidRPr="00CF7998" w:rsidRDefault="00AC68A5" w:rsidP="00AC68A5">
            <w:pPr>
              <w:pStyle w:val="9"/>
              <w:spacing w:line="190" w:lineRule="atLeast"/>
              <w:rPr>
                <w:sz w:val="18"/>
                <w:rtl/>
              </w:rPr>
            </w:pPr>
            <w:r w:rsidRPr="00CF7998">
              <w:rPr>
                <w:rFonts w:hint="cs"/>
                <w:sz w:val="18"/>
                <w:rtl/>
              </w:rPr>
              <w:t>134151</w:t>
            </w:r>
          </w:p>
        </w:tc>
      </w:tr>
      <w:tr w:rsidR="003A5F64" w:rsidRPr="00CF7998" w:rsidTr="00E739D2">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פיתוח תרופות ביולוגיות חדשניות</w:t>
            </w:r>
          </w:p>
        </w:tc>
        <w:tc>
          <w:tcPr>
            <w:tcW w:w="624" w:type="dxa"/>
          </w:tcPr>
          <w:p w:rsidR="003A5F64" w:rsidRPr="00CF7998" w:rsidRDefault="003A5F64" w:rsidP="003A5F64">
            <w:pPr>
              <w:pStyle w:val="9"/>
              <w:spacing w:line="190" w:lineRule="atLeast"/>
              <w:rPr>
                <w:sz w:val="18"/>
                <w:rtl/>
              </w:rPr>
            </w:pPr>
            <w:r w:rsidRPr="00CF7998">
              <w:rPr>
                <w:rFonts w:hint="cs"/>
                <w:sz w:val="18"/>
                <w:rtl/>
              </w:rPr>
              <w:t>136014</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מסלולי חישה במיקרואורגניזמים</w:t>
            </w:r>
          </w:p>
        </w:tc>
        <w:tc>
          <w:tcPr>
            <w:tcW w:w="624" w:type="dxa"/>
          </w:tcPr>
          <w:p w:rsidR="003A5F64" w:rsidRPr="00CF7998" w:rsidRDefault="003A5F64" w:rsidP="003A5F64">
            <w:pPr>
              <w:pStyle w:val="9"/>
              <w:spacing w:line="190" w:lineRule="atLeast"/>
              <w:rPr>
                <w:sz w:val="18"/>
                <w:rtl/>
              </w:rPr>
            </w:pPr>
            <w:r w:rsidRPr="00CF7998">
              <w:rPr>
                <w:rFonts w:hint="cs"/>
                <w:sz w:val="18"/>
                <w:rtl/>
              </w:rPr>
              <w:t>136022</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proofErr w:type="spellStart"/>
            <w:r w:rsidRPr="00CF7998">
              <w:rPr>
                <w:rFonts w:hint="cs"/>
                <w:sz w:val="18"/>
                <w:rtl/>
              </w:rPr>
              <w:t>אפיגנטיקה</w:t>
            </w:r>
            <w:proofErr w:type="spellEnd"/>
          </w:p>
        </w:tc>
        <w:tc>
          <w:tcPr>
            <w:tcW w:w="624" w:type="dxa"/>
          </w:tcPr>
          <w:p w:rsidR="003A5F64" w:rsidRPr="00CF7998" w:rsidRDefault="003A5F64" w:rsidP="003A5F64">
            <w:pPr>
              <w:pStyle w:val="9"/>
              <w:spacing w:line="190" w:lineRule="atLeast"/>
              <w:rPr>
                <w:sz w:val="18"/>
                <w:rtl/>
              </w:rPr>
            </w:pPr>
            <w:r w:rsidRPr="00CF7998">
              <w:rPr>
                <w:rFonts w:hint="cs"/>
                <w:sz w:val="18"/>
                <w:rtl/>
              </w:rPr>
              <w:t>136030</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2.5</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1</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אבולוציה של הגנום</w:t>
            </w:r>
          </w:p>
        </w:tc>
        <w:tc>
          <w:tcPr>
            <w:tcW w:w="624" w:type="dxa"/>
          </w:tcPr>
          <w:p w:rsidR="003A5F64" w:rsidRPr="00CF7998" w:rsidRDefault="003A5F64" w:rsidP="003A5F64">
            <w:pPr>
              <w:pStyle w:val="9"/>
              <w:spacing w:line="190" w:lineRule="atLeast"/>
              <w:rPr>
                <w:sz w:val="18"/>
                <w:rtl/>
              </w:rPr>
            </w:pPr>
            <w:r w:rsidRPr="00CF7998">
              <w:rPr>
                <w:rFonts w:hint="cs"/>
                <w:sz w:val="18"/>
                <w:rtl/>
              </w:rPr>
              <w:t>136031</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 xml:space="preserve">ביולוגיה מערכתית </w:t>
            </w:r>
          </w:p>
        </w:tc>
        <w:tc>
          <w:tcPr>
            <w:tcW w:w="624" w:type="dxa"/>
          </w:tcPr>
          <w:p w:rsidR="003A5F64" w:rsidRPr="00CF7998" w:rsidRDefault="003A5F64" w:rsidP="003A5F64">
            <w:pPr>
              <w:pStyle w:val="9"/>
              <w:spacing w:line="190" w:lineRule="atLeast"/>
              <w:rPr>
                <w:sz w:val="18"/>
                <w:rtl/>
              </w:rPr>
            </w:pPr>
            <w:r w:rsidRPr="00CF7998">
              <w:rPr>
                <w:rFonts w:hint="cs"/>
                <w:sz w:val="18"/>
                <w:rtl/>
              </w:rPr>
              <w:t>136032</w:t>
            </w:r>
          </w:p>
        </w:tc>
      </w:tr>
      <w:tr w:rsidR="00AC68A5" w:rsidRPr="00CF7998" w:rsidTr="002F01DE">
        <w:trPr>
          <w:jc w:val="right"/>
        </w:trPr>
        <w:tc>
          <w:tcPr>
            <w:tcW w:w="396" w:type="dxa"/>
          </w:tcPr>
          <w:p w:rsidR="00AC68A5" w:rsidRPr="00CF7998" w:rsidRDefault="00AC68A5" w:rsidP="003A5F64">
            <w:pPr>
              <w:pStyle w:val="9"/>
              <w:spacing w:line="190" w:lineRule="atLeast"/>
              <w:rPr>
                <w:rFonts w:hint="cs"/>
                <w:sz w:val="18"/>
                <w:rtl/>
              </w:rPr>
            </w:pPr>
            <w:r>
              <w:rPr>
                <w:rFonts w:hint="cs"/>
                <w:sz w:val="18"/>
                <w:rtl/>
              </w:rPr>
              <w:t>2.0</w:t>
            </w:r>
          </w:p>
        </w:tc>
        <w:tc>
          <w:tcPr>
            <w:tcW w:w="340" w:type="dxa"/>
          </w:tcPr>
          <w:p w:rsidR="00AC68A5" w:rsidRPr="00CF7998" w:rsidRDefault="00AC68A5" w:rsidP="003A5F64">
            <w:pPr>
              <w:pStyle w:val="9"/>
              <w:spacing w:line="190" w:lineRule="atLeast"/>
              <w:rPr>
                <w:rFonts w:hint="cs"/>
                <w:sz w:val="18"/>
                <w:rtl/>
              </w:rPr>
            </w:pPr>
            <w:r>
              <w:rPr>
                <w:rFonts w:hint="cs"/>
                <w:sz w:val="18"/>
                <w:rtl/>
              </w:rPr>
              <w:t>-</w:t>
            </w:r>
          </w:p>
        </w:tc>
        <w:tc>
          <w:tcPr>
            <w:tcW w:w="342" w:type="dxa"/>
          </w:tcPr>
          <w:p w:rsidR="00AC68A5" w:rsidRPr="00CF7998" w:rsidRDefault="00AC68A5" w:rsidP="003A5F64">
            <w:pPr>
              <w:pStyle w:val="9"/>
              <w:spacing w:line="190" w:lineRule="atLeast"/>
              <w:rPr>
                <w:rFonts w:hint="cs"/>
                <w:sz w:val="18"/>
                <w:rtl/>
              </w:rPr>
            </w:pPr>
            <w:r>
              <w:rPr>
                <w:rFonts w:hint="cs"/>
                <w:sz w:val="18"/>
                <w:rtl/>
              </w:rPr>
              <w:t>-</w:t>
            </w:r>
          </w:p>
        </w:tc>
        <w:tc>
          <w:tcPr>
            <w:tcW w:w="340" w:type="dxa"/>
          </w:tcPr>
          <w:p w:rsidR="00AC68A5" w:rsidRPr="00CF7998" w:rsidRDefault="00AC68A5" w:rsidP="003A5F64">
            <w:pPr>
              <w:pStyle w:val="9"/>
              <w:spacing w:line="190" w:lineRule="atLeast"/>
              <w:rPr>
                <w:rFonts w:hint="cs"/>
                <w:sz w:val="18"/>
                <w:rtl/>
              </w:rPr>
            </w:pPr>
            <w:r>
              <w:rPr>
                <w:rFonts w:hint="cs"/>
                <w:sz w:val="18"/>
                <w:rtl/>
              </w:rPr>
              <w:t>2</w:t>
            </w:r>
          </w:p>
        </w:tc>
        <w:tc>
          <w:tcPr>
            <w:tcW w:w="2664" w:type="dxa"/>
          </w:tcPr>
          <w:p w:rsidR="00AC68A5" w:rsidRPr="00CF7998" w:rsidRDefault="00AC68A5" w:rsidP="003A5F64">
            <w:pPr>
              <w:pStyle w:val="9"/>
              <w:spacing w:line="190" w:lineRule="atLeast"/>
              <w:rPr>
                <w:rFonts w:hint="cs"/>
                <w:sz w:val="18"/>
                <w:rtl/>
              </w:rPr>
            </w:pPr>
            <w:r>
              <w:rPr>
                <w:rFonts w:hint="cs"/>
                <w:sz w:val="18"/>
                <w:rtl/>
              </w:rPr>
              <w:t>מודלים בביולוגיה</w:t>
            </w:r>
          </w:p>
        </w:tc>
        <w:tc>
          <w:tcPr>
            <w:tcW w:w="624" w:type="dxa"/>
          </w:tcPr>
          <w:p w:rsidR="00AC68A5" w:rsidRPr="00CF7998" w:rsidRDefault="00AC68A5" w:rsidP="003A5F64">
            <w:pPr>
              <w:pStyle w:val="9"/>
              <w:spacing w:line="190" w:lineRule="atLeast"/>
              <w:rPr>
                <w:rFonts w:hint="cs"/>
                <w:sz w:val="18"/>
                <w:rtl/>
              </w:rPr>
            </w:pPr>
            <w:r>
              <w:rPr>
                <w:rFonts w:hint="cs"/>
                <w:sz w:val="18"/>
                <w:rtl/>
              </w:rPr>
              <w:t>136042</w:t>
            </w:r>
          </w:p>
        </w:tc>
      </w:tr>
      <w:tr w:rsidR="003A5F64" w:rsidRPr="00CF7998" w:rsidTr="002F01DE">
        <w:trPr>
          <w:jc w:val="right"/>
        </w:trPr>
        <w:tc>
          <w:tcPr>
            <w:tcW w:w="396" w:type="dxa"/>
          </w:tcPr>
          <w:p w:rsidR="003A5F64" w:rsidRPr="00CF7998" w:rsidRDefault="003A5F64" w:rsidP="003A5F64">
            <w:pPr>
              <w:pStyle w:val="9"/>
              <w:spacing w:line="190" w:lineRule="atLeast"/>
              <w:rPr>
                <w:sz w:val="18"/>
              </w:rPr>
            </w:pPr>
            <w:r w:rsidRPr="00CF7998">
              <w:rPr>
                <w:rFonts w:hint="cs"/>
                <w:sz w:val="18"/>
                <w:rtl/>
              </w:rPr>
              <w:t>3.0</w:t>
            </w:r>
          </w:p>
        </w:tc>
        <w:tc>
          <w:tcPr>
            <w:tcW w:w="340" w:type="dxa"/>
          </w:tcPr>
          <w:p w:rsidR="003A5F64" w:rsidRPr="00CF7998" w:rsidRDefault="003A5F64" w:rsidP="003A5F64">
            <w:pPr>
              <w:pStyle w:val="9"/>
              <w:spacing w:line="190" w:lineRule="atLeast"/>
              <w:rPr>
                <w:sz w:val="18"/>
              </w:rPr>
            </w:pPr>
            <w:r w:rsidRPr="00CF7998">
              <w:rPr>
                <w:sz w:val="18"/>
                <w:rtl/>
              </w:rPr>
              <w:t>-</w:t>
            </w:r>
          </w:p>
        </w:tc>
        <w:tc>
          <w:tcPr>
            <w:tcW w:w="342" w:type="dxa"/>
          </w:tcPr>
          <w:p w:rsidR="003A5F64" w:rsidRPr="00CF7998" w:rsidRDefault="003A5F64" w:rsidP="003A5F64">
            <w:pPr>
              <w:pStyle w:val="9"/>
              <w:spacing w:line="190" w:lineRule="atLeast"/>
              <w:rPr>
                <w:sz w:val="18"/>
              </w:rPr>
            </w:pPr>
            <w:r w:rsidRPr="00CF7998">
              <w:rPr>
                <w:sz w:val="18"/>
                <w:rtl/>
              </w:rPr>
              <w:t>-</w:t>
            </w:r>
          </w:p>
        </w:tc>
        <w:tc>
          <w:tcPr>
            <w:tcW w:w="340" w:type="dxa"/>
          </w:tcPr>
          <w:p w:rsidR="003A5F64" w:rsidRPr="00CF7998" w:rsidRDefault="003A5F64" w:rsidP="003A5F64">
            <w:pPr>
              <w:pStyle w:val="9"/>
              <w:spacing w:line="190" w:lineRule="atLeast"/>
              <w:rPr>
                <w:sz w:val="18"/>
              </w:rPr>
            </w:pPr>
            <w:r w:rsidRPr="00CF7998">
              <w:rPr>
                <w:rFonts w:hint="cs"/>
                <w:sz w:val="18"/>
                <w:rtl/>
              </w:rPr>
              <w:t>3</w:t>
            </w:r>
          </w:p>
        </w:tc>
        <w:tc>
          <w:tcPr>
            <w:tcW w:w="2664" w:type="dxa"/>
          </w:tcPr>
          <w:p w:rsidR="003A5F64" w:rsidRPr="00CF7998" w:rsidRDefault="003A5F64" w:rsidP="003A5F64">
            <w:pPr>
              <w:pStyle w:val="9"/>
              <w:spacing w:line="190" w:lineRule="atLeast"/>
              <w:rPr>
                <w:sz w:val="18"/>
                <w:rtl/>
              </w:rPr>
            </w:pPr>
            <w:r w:rsidRPr="00CF7998">
              <w:rPr>
                <w:rFonts w:hint="cs"/>
                <w:sz w:val="18"/>
                <w:rtl/>
              </w:rPr>
              <w:t>גנטיקה מולקולרית של האדם</w:t>
            </w:r>
          </w:p>
        </w:tc>
        <w:tc>
          <w:tcPr>
            <w:tcW w:w="624" w:type="dxa"/>
          </w:tcPr>
          <w:p w:rsidR="003A5F64" w:rsidRPr="00CF7998" w:rsidRDefault="003A5F64" w:rsidP="003A5F64">
            <w:pPr>
              <w:pStyle w:val="9"/>
              <w:spacing w:line="190" w:lineRule="atLeast"/>
              <w:rPr>
                <w:sz w:val="18"/>
                <w:rtl/>
              </w:rPr>
            </w:pPr>
            <w:r w:rsidRPr="00CF7998">
              <w:rPr>
                <w:rFonts w:hint="cs"/>
                <w:sz w:val="18"/>
                <w:rtl/>
              </w:rPr>
              <w:t>136088</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7278C0" w:rsidP="003A5F64">
            <w:pPr>
              <w:pStyle w:val="9"/>
              <w:spacing w:line="190" w:lineRule="atLeast"/>
              <w:rPr>
                <w:sz w:val="18"/>
                <w:rtl/>
              </w:rPr>
            </w:pPr>
            <w:r>
              <w:rPr>
                <w:rFonts w:hint="cs"/>
                <w:sz w:val="18"/>
                <w:rtl/>
              </w:rPr>
              <w:t>התקשרות חלבון-דנ"א ותפקוד פ 53</w:t>
            </w:r>
            <w:r w:rsidR="003A5F64" w:rsidRPr="00CF7998">
              <w:rPr>
                <w:rFonts w:hint="cs"/>
                <w:sz w:val="18"/>
                <w:rtl/>
              </w:rPr>
              <w:t xml:space="preserve"> </w:t>
            </w:r>
          </w:p>
        </w:tc>
        <w:tc>
          <w:tcPr>
            <w:tcW w:w="624" w:type="dxa"/>
          </w:tcPr>
          <w:p w:rsidR="003A5F64" w:rsidRPr="00CF7998" w:rsidRDefault="003A5F64" w:rsidP="003A5F64">
            <w:pPr>
              <w:pStyle w:val="9"/>
              <w:spacing w:line="190" w:lineRule="atLeast"/>
              <w:rPr>
                <w:sz w:val="18"/>
                <w:rtl/>
              </w:rPr>
            </w:pPr>
            <w:r w:rsidRPr="00CF7998">
              <w:rPr>
                <w:rFonts w:hint="cs"/>
                <w:sz w:val="18"/>
                <w:rtl/>
              </w:rPr>
              <w:t>136090</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2.0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7278C0" w:rsidP="003A5F64">
            <w:pPr>
              <w:pStyle w:val="9"/>
              <w:spacing w:line="190" w:lineRule="atLeast"/>
              <w:rPr>
                <w:sz w:val="18"/>
                <w:rtl/>
              </w:rPr>
            </w:pPr>
            <w:r>
              <w:rPr>
                <w:rFonts w:hint="cs"/>
                <w:sz w:val="18"/>
                <w:rtl/>
              </w:rPr>
              <w:t>מבנה ותכנון של ביו-מקרומולקולות</w:t>
            </w:r>
            <w:r w:rsidR="003A5F64" w:rsidRPr="00CF7998">
              <w:rPr>
                <w:rFonts w:hint="cs"/>
                <w:sz w:val="18"/>
                <w:rtl/>
              </w:rPr>
              <w:t xml:space="preserve"> </w:t>
            </w:r>
          </w:p>
        </w:tc>
        <w:tc>
          <w:tcPr>
            <w:tcW w:w="624" w:type="dxa"/>
          </w:tcPr>
          <w:p w:rsidR="003A5F64" w:rsidRPr="00CF7998" w:rsidRDefault="003A5F64" w:rsidP="003A5F64">
            <w:pPr>
              <w:pStyle w:val="9"/>
              <w:spacing w:line="190" w:lineRule="atLeast"/>
              <w:rPr>
                <w:sz w:val="18"/>
                <w:rtl/>
              </w:rPr>
            </w:pPr>
            <w:r w:rsidRPr="00CF7998">
              <w:rPr>
                <w:rFonts w:hint="cs"/>
                <w:sz w:val="18"/>
                <w:rtl/>
              </w:rPr>
              <w:t>136093</w:t>
            </w:r>
          </w:p>
        </w:tc>
      </w:tr>
      <w:tr w:rsidR="003A5F64" w:rsidRPr="00CF7998" w:rsidTr="002F01DE">
        <w:trPr>
          <w:jc w:val="right"/>
        </w:trPr>
        <w:tc>
          <w:tcPr>
            <w:tcW w:w="396" w:type="dxa"/>
          </w:tcPr>
          <w:p w:rsidR="003A5F64" w:rsidRPr="00CF7998" w:rsidRDefault="003A5F64" w:rsidP="003A5F64">
            <w:pPr>
              <w:pStyle w:val="9"/>
              <w:spacing w:line="190" w:lineRule="atLeast"/>
              <w:rPr>
                <w:sz w:val="18"/>
              </w:rPr>
            </w:pPr>
            <w:r w:rsidRPr="00CF7998">
              <w:rPr>
                <w:sz w:val="18"/>
                <w:rtl/>
              </w:rPr>
              <w:t>2.</w:t>
            </w:r>
            <w:r w:rsidRPr="00CF7998">
              <w:rPr>
                <w:rFonts w:hint="cs"/>
                <w:sz w:val="18"/>
                <w:rtl/>
              </w:rPr>
              <w:t>5</w:t>
            </w:r>
          </w:p>
        </w:tc>
        <w:tc>
          <w:tcPr>
            <w:tcW w:w="340" w:type="dxa"/>
          </w:tcPr>
          <w:p w:rsidR="003A5F64" w:rsidRPr="00CF7998" w:rsidRDefault="003A5F64" w:rsidP="003A5F64">
            <w:pPr>
              <w:pStyle w:val="9"/>
              <w:spacing w:line="190" w:lineRule="atLeast"/>
              <w:rPr>
                <w:sz w:val="18"/>
              </w:rPr>
            </w:pPr>
            <w:r w:rsidRPr="00CF7998">
              <w:rPr>
                <w:sz w:val="18"/>
                <w:rtl/>
              </w:rPr>
              <w:t>-</w:t>
            </w:r>
          </w:p>
        </w:tc>
        <w:tc>
          <w:tcPr>
            <w:tcW w:w="342" w:type="dxa"/>
          </w:tcPr>
          <w:p w:rsidR="003A5F64" w:rsidRPr="00CF7998" w:rsidRDefault="003A5F64" w:rsidP="003A5F64">
            <w:pPr>
              <w:pStyle w:val="9"/>
              <w:spacing w:line="190" w:lineRule="atLeast"/>
              <w:rPr>
                <w:sz w:val="18"/>
              </w:rPr>
            </w:pPr>
            <w:r w:rsidRPr="00CF7998">
              <w:rPr>
                <w:rFonts w:hint="cs"/>
                <w:sz w:val="18"/>
                <w:rtl/>
              </w:rPr>
              <w:t>1</w:t>
            </w:r>
          </w:p>
        </w:tc>
        <w:tc>
          <w:tcPr>
            <w:tcW w:w="340" w:type="dxa"/>
          </w:tcPr>
          <w:p w:rsidR="003A5F64" w:rsidRPr="00CF7998" w:rsidRDefault="003A5F64" w:rsidP="003A5F64">
            <w:pPr>
              <w:pStyle w:val="9"/>
              <w:spacing w:line="190" w:lineRule="atLeast"/>
              <w:rPr>
                <w:sz w:val="18"/>
              </w:rPr>
            </w:pPr>
            <w:r w:rsidRPr="00CF7998">
              <w:rPr>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 xml:space="preserve">מבוא </w:t>
            </w:r>
            <w:proofErr w:type="spellStart"/>
            <w:r w:rsidRPr="00CF7998">
              <w:rPr>
                <w:rFonts w:hint="cs"/>
                <w:sz w:val="18"/>
                <w:rtl/>
              </w:rPr>
              <w:t>לביואינפורמטיקה</w:t>
            </w:r>
            <w:proofErr w:type="spellEnd"/>
          </w:p>
        </w:tc>
        <w:tc>
          <w:tcPr>
            <w:tcW w:w="624" w:type="dxa"/>
          </w:tcPr>
          <w:p w:rsidR="003A5F64" w:rsidRPr="00CF7998" w:rsidRDefault="003A5F64" w:rsidP="003A5F64">
            <w:pPr>
              <w:pStyle w:val="9"/>
              <w:spacing w:line="190" w:lineRule="atLeast"/>
              <w:rPr>
                <w:sz w:val="18"/>
                <w:rtl/>
              </w:rPr>
            </w:pPr>
            <w:r w:rsidRPr="00CF7998">
              <w:rPr>
                <w:rFonts w:hint="cs"/>
                <w:sz w:val="18"/>
                <w:rtl/>
              </w:rPr>
              <w:t>236523</w:t>
            </w:r>
          </w:p>
        </w:tc>
      </w:tr>
      <w:tr w:rsidR="003A5F64" w:rsidRPr="00CF7998" w:rsidTr="002F01DE">
        <w:trPr>
          <w:jc w:val="right"/>
        </w:trPr>
        <w:tc>
          <w:tcPr>
            <w:tcW w:w="396" w:type="dxa"/>
          </w:tcPr>
          <w:p w:rsidR="003A5F64" w:rsidRPr="00CF7998" w:rsidRDefault="003A5F64" w:rsidP="003A5F64">
            <w:pPr>
              <w:pStyle w:val="9"/>
              <w:spacing w:line="190" w:lineRule="atLeast"/>
              <w:rPr>
                <w:sz w:val="18"/>
              </w:rPr>
            </w:pPr>
            <w:r w:rsidRPr="00CF7998">
              <w:rPr>
                <w:sz w:val="18"/>
                <w:rtl/>
              </w:rPr>
              <w:t>3.0</w:t>
            </w:r>
          </w:p>
        </w:tc>
        <w:tc>
          <w:tcPr>
            <w:tcW w:w="340" w:type="dxa"/>
          </w:tcPr>
          <w:p w:rsidR="003A5F64" w:rsidRPr="00CF7998" w:rsidRDefault="003A5F64" w:rsidP="003A5F64">
            <w:pPr>
              <w:pStyle w:val="9"/>
              <w:spacing w:line="190" w:lineRule="atLeast"/>
              <w:rPr>
                <w:sz w:val="18"/>
              </w:rPr>
            </w:pPr>
            <w:r w:rsidRPr="00CF7998">
              <w:rPr>
                <w:sz w:val="18"/>
                <w:rtl/>
              </w:rPr>
              <w:t>-</w:t>
            </w:r>
          </w:p>
        </w:tc>
        <w:tc>
          <w:tcPr>
            <w:tcW w:w="342" w:type="dxa"/>
          </w:tcPr>
          <w:p w:rsidR="003A5F64" w:rsidRPr="00CF7998" w:rsidRDefault="003A5F64" w:rsidP="003A5F64">
            <w:pPr>
              <w:pStyle w:val="9"/>
              <w:spacing w:line="190" w:lineRule="atLeast"/>
              <w:rPr>
                <w:sz w:val="18"/>
              </w:rPr>
            </w:pPr>
            <w:r w:rsidRPr="00CF7998">
              <w:rPr>
                <w:sz w:val="18"/>
                <w:rtl/>
              </w:rPr>
              <w:t>-</w:t>
            </w:r>
          </w:p>
        </w:tc>
        <w:tc>
          <w:tcPr>
            <w:tcW w:w="340" w:type="dxa"/>
          </w:tcPr>
          <w:p w:rsidR="003A5F64" w:rsidRPr="00CF7998" w:rsidRDefault="003A5F64" w:rsidP="003A5F64">
            <w:pPr>
              <w:pStyle w:val="9"/>
              <w:spacing w:line="190" w:lineRule="atLeast"/>
              <w:rPr>
                <w:sz w:val="18"/>
              </w:rPr>
            </w:pPr>
            <w:r w:rsidRPr="00CF7998">
              <w:rPr>
                <w:sz w:val="18"/>
                <w:rtl/>
              </w:rPr>
              <w:t>3</w:t>
            </w:r>
          </w:p>
        </w:tc>
        <w:tc>
          <w:tcPr>
            <w:tcW w:w="2664" w:type="dxa"/>
          </w:tcPr>
          <w:p w:rsidR="003A5F64" w:rsidRPr="00CF7998" w:rsidRDefault="003A5F64" w:rsidP="003A5F64">
            <w:pPr>
              <w:pStyle w:val="9"/>
              <w:spacing w:line="190" w:lineRule="atLeast"/>
              <w:rPr>
                <w:sz w:val="18"/>
              </w:rPr>
            </w:pPr>
            <w:r w:rsidRPr="00CF7998">
              <w:rPr>
                <w:rFonts w:hint="eastAsia"/>
                <w:sz w:val="18"/>
                <w:rtl/>
              </w:rPr>
              <w:t>מבוא</w:t>
            </w:r>
            <w:r w:rsidRPr="00CF7998">
              <w:rPr>
                <w:sz w:val="18"/>
                <w:rtl/>
              </w:rPr>
              <w:t xml:space="preserve"> למערכות חישה</w:t>
            </w:r>
          </w:p>
        </w:tc>
        <w:tc>
          <w:tcPr>
            <w:tcW w:w="624" w:type="dxa"/>
          </w:tcPr>
          <w:p w:rsidR="003A5F64" w:rsidRPr="00CF7998" w:rsidRDefault="003A5F64" w:rsidP="003A5F64">
            <w:pPr>
              <w:pStyle w:val="9"/>
              <w:spacing w:line="190" w:lineRule="atLeast"/>
              <w:rPr>
                <w:sz w:val="18"/>
              </w:rPr>
            </w:pPr>
            <w:r w:rsidRPr="00CF7998">
              <w:rPr>
                <w:sz w:val="18"/>
                <w:rtl/>
              </w:rPr>
              <w:t>277006</w:t>
            </w:r>
          </w:p>
        </w:tc>
      </w:tr>
      <w:tr w:rsidR="003A5F64" w:rsidRPr="00CF7998" w:rsidTr="002F01DE">
        <w:trPr>
          <w:jc w:val="right"/>
        </w:trPr>
        <w:tc>
          <w:tcPr>
            <w:tcW w:w="396" w:type="dxa"/>
          </w:tcPr>
          <w:p w:rsidR="003A5F64" w:rsidRPr="00CF7998" w:rsidRDefault="003A5F64" w:rsidP="003A5F64">
            <w:pPr>
              <w:pStyle w:val="9"/>
              <w:spacing w:line="190" w:lineRule="atLeast"/>
              <w:rPr>
                <w:sz w:val="18"/>
                <w:rtl/>
              </w:rPr>
            </w:pPr>
            <w:r w:rsidRPr="00CF7998">
              <w:rPr>
                <w:rFonts w:hint="cs"/>
                <w:sz w:val="18"/>
                <w:rtl/>
              </w:rPr>
              <w:t>3.0</w:t>
            </w:r>
          </w:p>
        </w:tc>
        <w:tc>
          <w:tcPr>
            <w:tcW w:w="340" w:type="dxa"/>
          </w:tcPr>
          <w:p w:rsidR="003A5F64" w:rsidRPr="00CF7998" w:rsidRDefault="003A5F64" w:rsidP="003A5F64">
            <w:pPr>
              <w:pStyle w:val="9"/>
              <w:spacing w:line="190" w:lineRule="atLeast"/>
              <w:rPr>
                <w:sz w:val="18"/>
                <w:rtl/>
              </w:rPr>
            </w:pPr>
            <w:r w:rsidRPr="00CF7998">
              <w:rPr>
                <w:rFonts w:hint="cs"/>
                <w:sz w:val="18"/>
                <w:rtl/>
              </w:rPr>
              <w:t>-</w:t>
            </w:r>
          </w:p>
        </w:tc>
        <w:tc>
          <w:tcPr>
            <w:tcW w:w="342" w:type="dxa"/>
          </w:tcPr>
          <w:p w:rsidR="003A5F64" w:rsidRPr="00CF7998" w:rsidRDefault="003A5F64" w:rsidP="003A5F64">
            <w:pPr>
              <w:pStyle w:val="9"/>
              <w:spacing w:line="190" w:lineRule="atLeast"/>
              <w:rPr>
                <w:sz w:val="18"/>
                <w:rtl/>
              </w:rPr>
            </w:pPr>
            <w:r w:rsidRPr="00CF7998">
              <w:rPr>
                <w:rFonts w:hint="cs"/>
                <w:sz w:val="18"/>
                <w:rtl/>
              </w:rPr>
              <w:t>2</w:t>
            </w:r>
          </w:p>
        </w:tc>
        <w:tc>
          <w:tcPr>
            <w:tcW w:w="340" w:type="dxa"/>
          </w:tcPr>
          <w:p w:rsidR="003A5F64" w:rsidRPr="00CF7998" w:rsidRDefault="003A5F64" w:rsidP="003A5F64">
            <w:pPr>
              <w:pStyle w:val="9"/>
              <w:spacing w:line="190" w:lineRule="atLeast"/>
              <w:rPr>
                <w:sz w:val="18"/>
                <w:rtl/>
              </w:rPr>
            </w:pPr>
            <w:r w:rsidRPr="00CF7998">
              <w:rPr>
                <w:rFonts w:hint="cs"/>
                <w:sz w:val="18"/>
                <w:rtl/>
              </w:rPr>
              <w:t>2</w:t>
            </w:r>
          </w:p>
        </w:tc>
        <w:tc>
          <w:tcPr>
            <w:tcW w:w="2664" w:type="dxa"/>
          </w:tcPr>
          <w:p w:rsidR="003A5F64" w:rsidRPr="00CF7998" w:rsidRDefault="003A5F64" w:rsidP="003A5F64">
            <w:pPr>
              <w:pStyle w:val="9"/>
              <w:spacing w:line="190" w:lineRule="atLeast"/>
              <w:rPr>
                <w:sz w:val="18"/>
                <w:rtl/>
              </w:rPr>
            </w:pPr>
            <w:r w:rsidRPr="00CF7998">
              <w:rPr>
                <w:rFonts w:hint="cs"/>
                <w:sz w:val="18"/>
                <w:rtl/>
              </w:rPr>
              <w:t>ביופיזיקה ונוירו פיזיולוגיה למהנדסים</w:t>
            </w:r>
          </w:p>
        </w:tc>
        <w:tc>
          <w:tcPr>
            <w:tcW w:w="624" w:type="dxa"/>
          </w:tcPr>
          <w:p w:rsidR="003A5F64" w:rsidRPr="00CF7998" w:rsidRDefault="003A5F64" w:rsidP="003A5F64">
            <w:pPr>
              <w:pStyle w:val="9"/>
              <w:spacing w:line="190" w:lineRule="atLeast"/>
              <w:rPr>
                <w:sz w:val="18"/>
                <w:rtl/>
              </w:rPr>
            </w:pPr>
            <w:r w:rsidRPr="00CF7998">
              <w:rPr>
                <w:rFonts w:hint="cs"/>
                <w:sz w:val="18"/>
                <w:rtl/>
              </w:rPr>
              <w:t>276010</w:t>
            </w:r>
          </w:p>
        </w:tc>
      </w:tr>
    </w:tbl>
    <w:p w:rsidR="00553BD6" w:rsidRPr="00CF7998" w:rsidRDefault="00553BD6" w:rsidP="00553BD6">
      <w:pPr>
        <w:pStyle w:val="6"/>
        <w:spacing w:line="190" w:lineRule="atLeast"/>
        <w:rPr>
          <w:w w:val="100"/>
          <w:sz w:val="18"/>
          <w:szCs w:val="18"/>
          <w:rtl/>
        </w:rPr>
      </w:pPr>
    </w:p>
    <w:p w:rsidR="00553BD6" w:rsidRPr="00CF7998" w:rsidRDefault="00553BD6" w:rsidP="00553BD6">
      <w:pPr>
        <w:pStyle w:val="6"/>
        <w:spacing w:line="190" w:lineRule="atLeast"/>
        <w:rPr>
          <w:w w:val="100"/>
          <w:sz w:val="18"/>
          <w:szCs w:val="18"/>
          <w:rtl/>
        </w:rPr>
      </w:pPr>
      <w:r w:rsidRPr="00CF7998">
        <w:rPr>
          <w:rFonts w:hint="cs"/>
          <w:w w:val="100"/>
          <w:sz w:val="18"/>
          <w:szCs w:val="18"/>
          <w:rtl/>
        </w:rPr>
        <w:t>הערות:</w:t>
      </w:r>
    </w:p>
    <w:p w:rsidR="00553BD6" w:rsidRPr="00CF7998" w:rsidRDefault="00553BD6" w:rsidP="00553BD6">
      <w:pPr>
        <w:pStyle w:val="6"/>
        <w:numPr>
          <w:ilvl w:val="0"/>
          <w:numId w:val="12"/>
        </w:numPr>
        <w:rPr>
          <w:w w:val="100"/>
          <w:sz w:val="18"/>
          <w:szCs w:val="18"/>
        </w:rPr>
      </w:pPr>
      <w:r w:rsidRPr="00CF7998">
        <w:rPr>
          <w:rFonts w:hint="cs"/>
          <w:w w:val="100"/>
          <w:sz w:val="18"/>
          <w:szCs w:val="18"/>
          <w:rtl/>
          <w:lang w:eastAsia="en-US"/>
        </w:rPr>
        <w:t>מותנה במציאת מנחה, השלמת 75 נקודות לפחות, וממוצע מצטבר של 80 לפחות</w:t>
      </w:r>
      <w:r w:rsidRPr="00CF7998">
        <w:rPr>
          <w:rFonts w:hint="cs"/>
          <w:w w:val="100"/>
          <w:sz w:val="18"/>
          <w:szCs w:val="18"/>
          <w:rtl/>
        </w:rPr>
        <w:t xml:space="preserve"> כולל הבונוס מטעם הפקולטה לביולוגיה כמפורט בפרשיות הלימודים עבור קורס זה.</w:t>
      </w:r>
    </w:p>
    <w:bookmarkEnd w:id="2"/>
    <w:bookmarkEnd w:id="3"/>
    <w:p w:rsidR="00E739D2" w:rsidRPr="00CF7998" w:rsidRDefault="00E739D2" w:rsidP="00E739D2">
      <w:pPr>
        <w:pStyle w:val="Heading7"/>
        <w:rPr>
          <w:rtl/>
        </w:rPr>
      </w:pPr>
    </w:p>
    <w:p w:rsidR="00E739D2" w:rsidRPr="00CF7998" w:rsidRDefault="00E739D2" w:rsidP="00E739D2">
      <w:pPr>
        <w:pStyle w:val="Heading7"/>
        <w:rPr>
          <w:rtl/>
        </w:rPr>
      </w:pPr>
      <w:r w:rsidRPr="00CF7998">
        <w:rPr>
          <w:rtl/>
        </w:rPr>
        <w:t xml:space="preserve">מגמת התמחות משנית ביזמות </w:t>
      </w:r>
    </w:p>
    <w:p w:rsidR="00E739D2" w:rsidRPr="00CF7998" w:rsidRDefault="00E739D2" w:rsidP="00E739D2">
      <w:pPr>
        <w:rPr>
          <w:rFonts w:cs="David"/>
          <w:sz w:val="20"/>
          <w:szCs w:val="20"/>
          <w:rtl/>
        </w:rPr>
      </w:pPr>
      <w:r w:rsidRPr="00CF7998">
        <w:rPr>
          <w:rFonts w:cs="David" w:hint="cs"/>
          <w:sz w:val="20"/>
          <w:szCs w:val="20"/>
          <w:rtl/>
        </w:rPr>
        <w:t>הסביבה העסקית הדינמית יוצרת הזדמנויות הולכות וגדלות לחברות הזנק (</w:t>
      </w:r>
      <w:r w:rsidRPr="00CF7998">
        <w:rPr>
          <w:rFonts w:cs="David"/>
          <w:sz w:val="20"/>
          <w:szCs w:val="20"/>
        </w:rPr>
        <w:t>Start-Up</w:t>
      </w:r>
      <w:r w:rsidRPr="00CF7998">
        <w:rPr>
          <w:rFonts w:cs="David" w:hint="cs"/>
          <w:sz w:val="20"/>
          <w:szCs w:val="20"/>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Pr="00CF7998">
        <w:rPr>
          <w:rFonts w:cs="David"/>
          <w:sz w:val="20"/>
          <w:szCs w:val="20"/>
          <w:rtl/>
        </w:rPr>
        <w:t>–</w:t>
      </w:r>
      <w:r w:rsidRPr="00CF7998">
        <w:rPr>
          <w:rFonts w:cs="David" w:hint="cs"/>
          <w:sz w:val="20"/>
          <w:szCs w:val="20"/>
          <w:rtl/>
        </w:rPr>
        <w:t xml:space="preserve"> הכנת תכנית למסחור טכנולוגיה. </w:t>
      </w:r>
    </w:p>
    <w:p w:rsidR="00E739D2" w:rsidRPr="00CF7998" w:rsidRDefault="00E739D2" w:rsidP="00E739D2">
      <w:pPr>
        <w:rPr>
          <w:rFonts w:cs="David"/>
          <w:sz w:val="20"/>
          <w:szCs w:val="20"/>
        </w:rPr>
      </w:pPr>
      <w:r w:rsidRPr="00CF7998">
        <w:rPr>
          <w:rFonts w:cs="David" w:hint="cs"/>
          <w:sz w:val="20"/>
          <w:szCs w:val="20"/>
          <w:rtl/>
        </w:rPr>
        <w:t>המגמה פתוחה לסטודנטים בלימודי הסמכה בפקולטה החל מסמסטר 5 ללימודים.</w:t>
      </w:r>
    </w:p>
    <w:p w:rsidR="00E739D2" w:rsidRPr="00CF7998" w:rsidRDefault="00E739D2" w:rsidP="00E739D2">
      <w:pPr>
        <w:numPr>
          <w:ilvl w:val="0"/>
          <w:numId w:val="23"/>
        </w:numPr>
        <w:spacing w:after="200" w:line="276" w:lineRule="auto"/>
        <w:rPr>
          <w:rFonts w:ascii="Arial" w:hAnsi="Arial" w:cs="David"/>
          <w:sz w:val="20"/>
          <w:szCs w:val="20"/>
        </w:rPr>
      </w:pPr>
      <w:r w:rsidRPr="00CF7998">
        <w:rPr>
          <w:rFonts w:ascii="Arial" w:hAnsi="Arial" w:cs="David" w:hint="cs"/>
          <w:sz w:val="20"/>
          <w:szCs w:val="20"/>
          <w:rtl/>
        </w:rPr>
        <w:t xml:space="preserve">מגמת </w:t>
      </w:r>
      <w:r w:rsidRPr="00CF7998">
        <w:rPr>
          <w:rFonts w:ascii="Arial" w:hAnsi="Arial" w:cs="David"/>
          <w:sz w:val="20"/>
          <w:szCs w:val="20"/>
          <w:rtl/>
        </w:rPr>
        <w:t>ההתמחות מכיל</w:t>
      </w:r>
      <w:r w:rsidRPr="00CF7998">
        <w:rPr>
          <w:rFonts w:ascii="Arial" w:hAnsi="Arial" w:cs="David" w:hint="cs"/>
          <w:sz w:val="20"/>
          <w:szCs w:val="20"/>
          <w:rtl/>
        </w:rPr>
        <w:t>ה</w:t>
      </w:r>
      <w:r w:rsidRPr="00CF7998">
        <w:rPr>
          <w:rFonts w:ascii="Arial" w:hAnsi="Arial" w:cs="David"/>
          <w:sz w:val="20"/>
          <w:szCs w:val="20"/>
          <w:rtl/>
        </w:rPr>
        <w:t xml:space="preserve"> ארבעה קורסים.</w:t>
      </w:r>
    </w:p>
    <w:p w:rsidR="00E739D2" w:rsidRPr="00CF7998" w:rsidRDefault="00E739D2" w:rsidP="00E739D2">
      <w:pPr>
        <w:numPr>
          <w:ilvl w:val="0"/>
          <w:numId w:val="23"/>
        </w:numPr>
        <w:jc w:val="both"/>
        <w:rPr>
          <w:rFonts w:ascii="Arial" w:hAnsi="Arial" w:cs="David"/>
          <w:sz w:val="20"/>
          <w:szCs w:val="20"/>
        </w:rPr>
      </w:pPr>
      <w:r w:rsidRPr="00CF7998">
        <w:rPr>
          <w:rFonts w:ascii="Arial" w:hAnsi="Arial" w:cs="David"/>
          <w:sz w:val="20"/>
          <w:szCs w:val="20"/>
          <w:rtl/>
        </w:rPr>
        <w:t xml:space="preserve">על מנת להשלים את המגמה יש ללמוד סל מקצועות שיפורט להלן בהיקף כולל של לפחות 9.5 נק' כאשר </w:t>
      </w:r>
      <w:r w:rsidRPr="00CF7998">
        <w:rPr>
          <w:rFonts w:ascii="Arial" w:hAnsi="Arial" w:cs="David" w:hint="cs"/>
          <w:sz w:val="20"/>
          <w:szCs w:val="20"/>
          <w:rtl/>
        </w:rPr>
        <w:t>4</w:t>
      </w:r>
      <w:r w:rsidRPr="00CF7998">
        <w:rPr>
          <w:rFonts w:ascii="Arial" w:hAnsi="Arial" w:cs="David"/>
          <w:sz w:val="20"/>
          <w:szCs w:val="20"/>
          <w:rtl/>
        </w:rPr>
        <w:t xml:space="preserve"> נקודות מהן ייחשבו כמקצועות בחירה חופשיים  ו- </w:t>
      </w:r>
      <w:r w:rsidRPr="00CF7998">
        <w:rPr>
          <w:rFonts w:ascii="Arial" w:hAnsi="Arial" w:cs="David" w:hint="cs"/>
          <w:sz w:val="20"/>
          <w:szCs w:val="20"/>
          <w:rtl/>
        </w:rPr>
        <w:t xml:space="preserve">5.5 </w:t>
      </w:r>
      <w:r w:rsidRPr="00CF7998">
        <w:rPr>
          <w:rFonts w:ascii="Arial" w:hAnsi="Arial" w:cs="David"/>
          <w:sz w:val="20"/>
          <w:szCs w:val="20"/>
          <w:rtl/>
        </w:rPr>
        <w:t xml:space="preserve">נוספות יהיו נק' אותן ייקח הסטודנט </w:t>
      </w:r>
      <w:r w:rsidRPr="00CF7998">
        <w:rPr>
          <w:rFonts w:ascii="Arial" w:hAnsi="Arial" w:cs="David"/>
          <w:sz w:val="20"/>
          <w:szCs w:val="20"/>
          <w:u w:val="single"/>
          <w:rtl/>
        </w:rPr>
        <w:t>מעבר</w:t>
      </w:r>
      <w:r w:rsidRPr="00CF7998">
        <w:rPr>
          <w:rFonts w:ascii="Arial" w:hAnsi="Arial" w:cs="David"/>
          <w:sz w:val="20"/>
          <w:szCs w:val="20"/>
          <w:rtl/>
        </w:rPr>
        <w:t xml:space="preserve"> למכסת </w:t>
      </w:r>
      <w:proofErr w:type="spellStart"/>
      <w:r w:rsidRPr="00CF7998">
        <w:rPr>
          <w:rFonts w:ascii="Arial" w:hAnsi="Arial" w:cs="David"/>
          <w:sz w:val="20"/>
          <w:szCs w:val="20"/>
          <w:rtl/>
        </w:rPr>
        <w:t>הנק</w:t>
      </w:r>
      <w:proofErr w:type="spellEnd"/>
      <w:r w:rsidRPr="00CF7998">
        <w:rPr>
          <w:rFonts w:ascii="Arial" w:hAnsi="Arial" w:cs="David"/>
          <w:sz w:val="20"/>
          <w:szCs w:val="20"/>
          <w:rtl/>
        </w:rPr>
        <w:t xml:space="preserve">' הנדרשת לתואר (למשל, אלו שרשומים לתכנית בה נדרשות </w:t>
      </w:r>
      <w:r w:rsidRPr="00CF7998">
        <w:rPr>
          <w:rFonts w:ascii="Arial" w:hAnsi="Arial" w:cs="David" w:hint="cs"/>
          <w:sz w:val="20"/>
          <w:szCs w:val="20"/>
          <w:rtl/>
        </w:rPr>
        <w:t>155.5</w:t>
      </w:r>
      <w:r w:rsidRPr="00CF7998">
        <w:rPr>
          <w:rFonts w:ascii="Arial" w:hAnsi="Arial" w:cs="David"/>
          <w:sz w:val="20"/>
          <w:szCs w:val="20"/>
          <w:rtl/>
        </w:rPr>
        <w:t xml:space="preserve"> נק' זכות יצטרכו ללמוד לפחות  </w:t>
      </w:r>
      <w:r w:rsidRPr="00CF7998">
        <w:rPr>
          <w:rFonts w:ascii="Arial" w:hAnsi="Arial" w:cs="David" w:hint="cs"/>
          <w:sz w:val="20"/>
          <w:szCs w:val="20"/>
          <w:rtl/>
        </w:rPr>
        <w:t>161</w:t>
      </w:r>
      <w:r w:rsidRPr="00CF7998">
        <w:rPr>
          <w:rFonts w:ascii="Arial" w:hAnsi="Arial" w:cs="David"/>
          <w:sz w:val="20"/>
          <w:szCs w:val="20"/>
          <w:rtl/>
        </w:rPr>
        <w:t xml:space="preserve"> נק').</w:t>
      </w:r>
    </w:p>
    <w:p w:rsidR="00E739D2" w:rsidRPr="00CF7998" w:rsidRDefault="00E739D2" w:rsidP="007278C0">
      <w:pPr>
        <w:numPr>
          <w:ilvl w:val="0"/>
          <w:numId w:val="23"/>
        </w:numPr>
        <w:spacing w:after="200" w:line="276" w:lineRule="auto"/>
        <w:jc w:val="both"/>
        <w:rPr>
          <w:rFonts w:ascii="Arial" w:hAnsi="Arial" w:cs="David"/>
          <w:sz w:val="20"/>
          <w:szCs w:val="20"/>
        </w:rPr>
      </w:pPr>
      <w:r w:rsidRPr="00CF7998">
        <w:rPr>
          <w:rFonts w:ascii="Arial" w:hAnsi="Arial" w:cs="David"/>
          <w:sz w:val="20"/>
          <w:szCs w:val="20"/>
          <w:rtl/>
        </w:rPr>
        <w:t xml:space="preserve">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w:t>
      </w:r>
      <w:r w:rsidR="007278C0">
        <w:rPr>
          <w:rFonts w:ascii="Arial" w:hAnsi="Arial" w:cs="David" w:hint="cs"/>
          <w:sz w:val="20"/>
          <w:szCs w:val="20"/>
          <w:rtl/>
        </w:rPr>
        <w:t>הפקולטה להנדסת תעשייה וניהול</w:t>
      </w:r>
      <w:r w:rsidRPr="00CF7998">
        <w:rPr>
          <w:rFonts w:ascii="Arial" w:hAnsi="Arial" w:cs="David"/>
          <w:sz w:val="20"/>
          <w:szCs w:val="20"/>
          <w:rtl/>
        </w:rPr>
        <w:t xml:space="preserve"> המאשרת כי השלים בהצלחה את המגמה המשנית.</w:t>
      </w:r>
    </w:p>
    <w:p w:rsidR="00E739D2" w:rsidRPr="00CF7998" w:rsidRDefault="00E739D2" w:rsidP="00E739D2">
      <w:pPr>
        <w:spacing w:after="120"/>
        <w:contextualSpacing/>
        <w:rPr>
          <w:rFonts w:ascii="Arial" w:hAnsi="Arial" w:cs="David"/>
          <w:b/>
          <w:bCs/>
          <w:sz w:val="20"/>
          <w:szCs w:val="20"/>
          <w:u w:val="single"/>
        </w:rPr>
      </w:pPr>
      <w:r w:rsidRPr="00CF7998">
        <w:rPr>
          <w:rFonts w:ascii="Arial" w:hAnsi="Arial" w:cs="David"/>
          <w:sz w:val="20"/>
          <w:szCs w:val="20"/>
          <w:rtl/>
        </w:rPr>
        <w:t xml:space="preserve"> </w:t>
      </w:r>
      <w:r w:rsidRPr="00CF7998">
        <w:rPr>
          <w:rFonts w:ascii="Arial" w:hAnsi="Arial" w:cs="David"/>
          <w:b/>
          <w:bCs/>
          <w:sz w:val="20"/>
          <w:szCs w:val="20"/>
          <w:u w:val="single"/>
          <w:rtl/>
        </w:rPr>
        <w:t xml:space="preserve">להלן ארבעת הקורסים המרכיבים את </w:t>
      </w:r>
      <w:proofErr w:type="spellStart"/>
      <w:r w:rsidRPr="00CF7998">
        <w:rPr>
          <w:rFonts w:ascii="Arial" w:hAnsi="Arial" w:cs="David"/>
          <w:b/>
          <w:bCs/>
          <w:sz w:val="20"/>
          <w:szCs w:val="20"/>
          <w:u w:val="single"/>
          <w:rtl/>
        </w:rPr>
        <w:t>תוכנית</w:t>
      </w:r>
      <w:proofErr w:type="spellEnd"/>
      <w:r w:rsidRPr="00CF7998">
        <w:rPr>
          <w:rFonts w:ascii="Arial" w:hAnsi="Arial" w:cs="David"/>
          <w:b/>
          <w:bCs/>
          <w:sz w:val="20"/>
          <w:szCs w:val="20"/>
          <w:u w:val="single"/>
          <w:rtl/>
        </w:rPr>
        <w:t xml:space="preserve"> ההתמחות המשנית:</w:t>
      </w:r>
    </w:p>
    <w:p w:rsidR="00E739D2" w:rsidRPr="00CF7998" w:rsidRDefault="00E739D2" w:rsidP="00E739D2">
      <w:pPr>
        <w:spacing w:after="120"/>
        <w:rPr>
          <w:rFonts w:ascii="Arial" w:hAnsi="Arial" w:cs="David"/>
          <w:b/>
          <w:bCs/>
          <w:sz w:val="20"/>
          <w:szCs w:val="20"/>
          <w:rtl/>
        </w:rPr>
      </w:pPr>
      <w:r w:rsidRPr="00CF7998">
        <w:rPr>
          <w:rFonts w:ascii="Arial" w:hAnsi="Arial" w:cs="David"/>
          <w:b/>
          <w:bCs/>
          <w:sz w:val="20"/>
          <w:szCs w:val="20"/>
          <w:rtl/>
        </w:rPr>
        <w:t>פרויקט</w:t>
      </w:r>
      <w:r w:rsidRPr="00CF7998">
        <w:rPr>
          <w:rFonts w:ascii="Arial" w:hAnsi="Arial" w:cs="David" w:hint="cs"/>
          <w:b/>
          <w:bCs/>
          <w:sz w:val="20"/>
          <w:szCs w:val="20"/>
          <w:rtl/>
        </w:rPr>
        <w:t xml:space="preserve"> ביזמות</w:t>
      </w:r>
      <w:r w:rsidRPr="00CF7998">
        <w:rPr>
          <w:rFonts w:ascii="Arial" w:hAnsi="Arial" w:cs="David"/>
          <w:b/>
          <w:bCs/>
          <w:sz w:val="20"/>
          <w:szCs w:val="20"/>
          <w:rtl/>
        </w:rPr>
        <w:t xml:space="preserve">: הכנת </w:t>
      </w:r>
      <w:proofErr w:type="spellStart"/>
      <w:r w:rsidRPr="00CF7998">
        <w:rPr>
          <w:rFonts w:ascii="Arial" w:hAnsi="Arial" w:cs="David"/>
          <w:b/>
          <w:bCs/>
          <w:sz w:val="20"/>
          <w:szCs w:val="20"/>
          <w:rtl/>
        </w:rPr>
        <w:t>תוכנית</w:t>
      </w:r>
      <w:proofErr w:type="spellEnd"/>
      <w:r w:rsidRPr="00CF7998">
        <w:rPr>
          <w:rFonts w:ascii="Arial" w:hAnsi="Arial" w:cs="David"/>
          <w:b/>
          <w:bCs/>
          <w:sz w:val="20"/>
          <w:szCs w:val="20"/>
          <w:rtl/>
        </w:rPr>
        <w:t xml:space="preserve"> עסקית מלאה למסחור טכנולוגיה (</w:t>
      </w:r>
      <w:r w:rsidRPr="00CF7998">
        <w:rPr>
          <w:rFonts w:ascii="Arial" w:hAnsi="Arial" w:cs="David" w:hint="cs"/>
          <w:b/>
          <w:bCs/>
          <w:sz w:val="20"/>
          <w:szCs w:val="20"/>
          <w:rtl/>
        </w:rPr>
        <w:t>094815</w:t>
      </w:r>
      <w:r w:rsidRPr="00CF7998">
        <w:rPr>
          <w:rFonts w:ascii="Arial" w:hAnsi="Arial" w:cs="David"/>
          <w:b/>
          <w:bCs/>
          <w:sz w:val="20"/>
          <w:szCs w:val="20"/>
          <w:rtl/>
        </w:rPr>
        <w:t>) - 3 נ"ז</w:t>
      </w:r>
    </w:p>
    <w:p w:rsidR="00E739D2" w:rsidRPr="00CF7998" w:rsidRDefault="00E739D2" w:rsidP="00E739D2">
      <w:pPr>
        <w:spacing w:after="120"/>
        <w:rPr>
          <w:rFonts w:ascii="Arial" w:hAnsi="Arial" w:cs="David"/>
          <w:b/>
          <w:bCs/>
          <w:sz w:val="20"/>
          <w:szCs w:val="20"/>
          <w:rtl/>
        </w:rPr>
      </w:pPr>
      <w:r w:rsidRPr="00CF7998">
        <w:rPr>
          <w:rFonts w:ascii="Arial" w:hAnsi="Arial" w:cs="David"/>
          <w:b/>
          <w:bCs/>
          <w:sz w:val="20"/>
          <w:szCs w:val="20"/>
          <w:rtl/>
        </w:rPr>
        <w:t>שימו לב: שלושת הקורסים הבאים מהווים קדם לפרויקט:</w:t>
      </w:r>
    </w:p>
    <w:p w:rsidR="00E739D2" w:rsidRPr="00CF7998" w:rsidRDefault="00E739D2" w:rsidP="00E739D2">
      <w:pPr>
        <w:rPr>
          <w:rFonts w:ascii="Arial" w:hAnsi="Arial" w:cs="David"/>
          <w:sz w:val="20"/>
          <w:szCs w:val="20"/>
        </w:rPr>
      </w:pPr>
      <w:r w:rsidRPr="00CF7998">
        <w:rPr>
          <w:rFonts w:ascii="Arial" w:hAnsi="Arial" w:cs="David"/>
          <w:b/>
          <w:bCs/>
          <w:sz w:val="20"/>
          <w:szCs w:val="20"/>
          <w:rtl/>
        </w:rPr>
        <w:t>א. שיווק למיזמים טכנולוגים (094816)- 2 נ"ז</w:t>
      </w:r>
    </w:p>
    <w:p w:rsidR="00E739D2" w:rsidRPr="00CF7998" w:rsidRDefault="00E739D2" w:rsidP="00E739D2">
      <w:pPr>
        <w:rPr>
          <w:rFonts w:ascii="Arial" w:hAnsi="Arial" w:cs="David"/>
          <w:b/>
          <w:bCs/>
          <w:sz w:val="20"/>
          <w:szCs w:val="20"/>
          <w:rtl/>
        </w:rPr>
      </w:pPr>
      <w:r w:rsidRPr="00CF7998">
        <w:rPr>
          <w:rFonts w:ascii="Arial" w:hAnsi="Arial" w:cs="David"/>
          <w:b/>
          <w:bCs/>
          <w:sz w:val="20"/>
          <w:szCs w:val="20"/>
          <w:rtl/>
        </w:rPr>
        <w:t>ב. היבטים משפטיים ופיננסים ביזמות טכנולוגית (094814) - 2.5 נ"ז</w:t>
      </w:r>
    </w:p>
    <w:p w:rsidR="00E739D2" w:rsidRPr="00CF7998" w:rsidRDefault="00E739D2" w:rsidP="00E739D2">
      <w:pPr>
        <w:rPr>
          <w:rFonts w:ascii="Arial" w:hAnsi="Arial" w:cs="David"/>
          <w:b/>
          <w:bCs/>
          <w:sz w:val="20"/>
          <w:szCs w:val="20"/>
          <w:u w:val="single"/>
          <w:rtl/>
        </w:rPr>
      </w:pPr>
      <w:r w:rsidRPr="00CF7998">
        <w:rPr>
          <w:rFonts w:ascii="Arial" w:hAnsi="Arial" w:cs="David"/>
          <w:b/>
          <w:bCs/>
          <w:sz w:val="20"/>
          <w:szCs w:val="20"/>
          <w:u w:val="single"/>
          <w:rtl/>
        </w:rPr>
        <w:t>ג. קורס אחד מבין רשימת מקצועות הבחירה להתמחות, אשר יוצעו בהדרגה על ידי יחידות אקדמיות שונות.</w:t>
      </w:r>
    </w:p>
    <w:p w:rsidR="00E739D2" w:rsidRPr="00CF7998" w:rsidRDefault="00E739D2" w:rsidP="00E739D2">
      <w:pPr>
        <w:rPr>
          <w:rFonts w:ascii="Arial" w:hAnsi="Arial" w:cs="David"/>
          <w:sz w:val="20"/>
          <w:szCs w:val="20"/>
          <w:rtl/>
        </w:rPr>
      </w:pPr>
      <w:r w:rsidRPr="00CF7998">
        <w:rPr>
          <w:rFonts w:ascii="Arial" w:hAnsi="Arial" w:cs="David"/>
          <w:b/>
          <w:bCs/>
          <w:sz w:val="20"/>
          <w:szCs w:val="20"/>
          <w:u w:val="single"/>
          <w:rtl/>
        </w:rPr>
        <w:t xml:space="preserve"> </w:t>
      </w:r>
    </w:p>
    <w:p w:rsidR="00E739D2" w:rsidRPr="00CF7998" w:rsidRDefault="00E739D2" w:rsidP="00E739D2">
      <w:pPr>
        <w:rPr>
          <w:rFonts w:ascii="Arial" w:hAnsi="Arial" w:cs="David"/>
          <w:sz w:val="20"/>
          <w:szCs w:val="20"/>
          <w:rtl/>
        </w:rPr>
      </w:pPr>
      <w:r w:rsidRPr="00CF7998">
        <w:rPr>
          <w:rFonts w:ascii="Arial" w:hAnsi="Arial" w:cs="David"/>
          <w:sz w:val="20"/>
          <w:szCs w:val="20"/>
          <w:rtl/>
        </w:rPr>
        <w:t>בשלב הראשון מוצעים המקצועות הבאים:</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tl/>
        </w:rPr>
      </w:pPr>
      <w:r w:rsidRPr="00CF7998">
        <w:rPr>
          <w:rFonts w:ascii="Arial" w:hAnsi="Arial" w:cs="David"/>
          <w:sz w:val="20"/>
          <w:szCs w:val="20"/>
          <w:rtl/>
        </w:rPr>
        <w:t>יזמות בהנדסת אלקטרוניקה, מחשבים ותקשורת (045000)</w:t>
      </w:r>
      <w:r w:rsidRPr="00CF7998">
        <w:rPr>
          <w:rFonts w:ascii="Arial" w:hAnsi="Arial" w:cs="David" w:hint="cs"/>
          <w:sz w:val="20"/>
          <w:szCs w:val="20"/>
          <w:rtl/>
        </w:rPr>
        <w:t xml:space="preserve">  2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sz w:val="20"/>
          <w:szCs w:val="20"/>
          <w:rtl/>
        </w:rPr>
        <w:t xml:space="preserve"> יזמות בביוטכנולוגיה (066525)</w:t>
      </w:r>
      <w:r w:rsidRPr="00CF7998">
        <w:rPr>
          <w:rFonts w:ascii="Arial" w:hAnsi="Arial" w:cs="David" w:hint="cs"/>
          <w:sz w:val="20"/>
          <w:szCs w:val="20"/>
          <w:rtl/>
        </w:rPr>
        <w:t xml:space="preserve"> 2.5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sz w:val="20"/>
          <w:szCs w:val="20"/>
          <w:rtl/>
        </w:rPr>
        <w:t>יזמות ופיתוח טכנולוגיות רפואיות (</w:t>
      </w:r>
      <w:r w:rsidRPr="00CF7998">
        <w:rPr>
          <w:rFonts w:ascii="Arial" w:hAnsi="Arial" w:cs="David" w:hint="cs"/>
          <w:sz w:val="20"/>
          <w:szCs w:val="20"/>
          <w:rtl/>
        </w:rPr>
        <w:t>276004</w:t>
      </w:r>
      <w:r w:rsidRPr="00CF7998">
        <w:rPr>
          <w:rFonts w:ascii="Arial" w:hAnsi="Arial" w:cs="David"/>
          <w:sz w:val="20"/>
          <w:szCs w:val="20"/>
          <w:rtl/>
        </w:rPr>
        <w:t>)</w:t>
      </w:r>
      <w:r w:rsidRPr="00CF7998">
        <w:rPr>
          <w:rFonts w:ascii="Arial" w:hAnsi="Arial" w:cs="David" w:hint="cs"/>
          <w:sz w:val="20"/>
          <w:szCs w:val="20"/>
          <w:rtl/>
        </w:rPr>
        <w:t xml:space="preserve">  2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sz w:val="20"/>
          <w:szCs w:val="20"/>
          <w:rtl/>
        </w:rPr>
        <w:t>ניהול</w:t>
      </w:r>
      <w:r w:rsidRPr="00CF7998">
        <w:rPr>
          <w:rFonts w:ascii="Arial" w:hAnsi="Arial" w:cs="David"/>
          <w:sz w:val="20"/>
          <w:szCs w:val="20"/>
          <w:rtl/>
          <w:lang w:bidi="ar-SA"/>
        </w:rPr>
        <w:t xml:space="preserve"> </w:t>
      </w:r>
      <w:r w:rsidRPr="00CF7998">
        <w:rPr>
          <w:rFonts w:ascii="Arial" w:hAnsi="Arial" w:cs="David"/>
          <w:sz w:val="20"/>
          <w:szCs w:val="20"/>
          <w:rtl/>
        </w:rPr>
        <w:t xml:space="preserve">חדשנות בארגונים </w:t>
      </w:r>
      <w:r w:rsidRPr="00CF7998">
        <w:rPr>
          <w:rFonts w:ascii="Arial" w:hAnsi="Arial" w:cs="David" w:hint="cs"/>
          <w:sz w:val="20"/>
          <w:szCs w:val="20"/>
          <w:rtl/>
        </w:rPr>
        <w:t>(096817) 2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יזמות חברתית (096807) 3.5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 xml:space="preserve">תקשורת המדע מדע </w:t>
      </w:r>
      <w:proofErr w:type="spellStart"/>
      <w:r w:rsidRPr="00CF7998">
        <w:rPr>
          <w:rFonts w:ascii="Arial" w:hAnsi="Arial" w:cs="David" w:hint="cs"/>
          <w:sz w:val="20"/>
          <w:szCs w:val="20"/>
          <w:rtl/>
        </w:rPr>
        <w:t>בתקשורת:תיאוריה</w:t>
      </w:r>
      <w:proofErr w:type="spellEnd"/>
      <w:r w:rsidRPr="00CF7998">
        <w:rPr>
          <w:rFonts w:ascii="Arial" w:hAnsi="Arial" w:cs="David" w:hint="cs"/>
          <w:sz w:val="20"/>
          <w:szCs w:val="20"/>
          <w:rtl/>
        </w:rPr>
        <w:t xml:space="preserve"> ומעשה (216117) 2.5 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 xml:space="preserve">פרויקט שנתי בהנדסת תוכנה </w:t>
      </w:r>
      <w:r w:rsidRPr="00CF7998">
        <w:rPr>
          <w:rFonts w:ascii="Arial" w:hAnsi="Arial" w:cs="David"/>
          <w:sz w:val="20"/>
          <w:szCs w:val="20"/>
          <w:rtl/>
        </w:rPr>
        <w:t>–</w:t>
      </w:r>
      <w:r w:rsidRPr="00CF7998">
        <w:rPr>
          <w:rFonts w:ascii="Arial" w:hAnsi="Arial" w:cs="David" w:hint="cs"/>
          <w:sz w:val="20"/>
          <w:szCs w:val="20"/>
          <w:rtl/>
        </w:rPr>
        <w:t xml:space="preserve"> שלב א' (234311) 3נ"ז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 xml:space="preserve">יזמות בהנדסה </w:t>
      </w:r>
      <w:proofErr w:type="spellStart"/>
      <w:r w:rsidRPr="00CF7998">
        <w:rPr>
          <w:rFonts w:ascii="Arial" w:hAnsi="Arial" w:cs="David" w:hint="cs"/>
          <w:sz w:val="20"/>
          <w:szCs w:val="20"/>
          <w:rtl/>
        </w:rPr>
        <w:t>ביורפואית</w:t>
      </w:r>
      <w:proofErr w:type="spellEnd"/>
      <w:r w:rsidRPr="00CF7998">
        <w:rPr>
          <w:rFonts w:ascii="Arial" w:hAnsi="Arial" w:cs="David" w:hint="cs"/>
          <w:sz w:val="20"/>
          <w:szCs w:val="20"/>
          <w:rtl/>
        </w:rPr>
        <w:t xml:space="preserve"> (336543) 2נ"ז</w:t>
      </w:r>
    </w:p>
    <w:p w:rsidR="00E739D2" w:rsidRPr="00CF7998" w:rsidRDefault="00E739D2" w:rsidP="00856A88">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חדשנות פתוחה בהנדסה כימית (056393) 2 נ"ז</w:t>
      </w:r>
    </w:p>
    <w:p w:rsidR="00AD60DD" w:rsidRPr="007278C0" w:rsidRDefault="00E739D2" w:rsidP="006525B7">
      <w:pPr>
        <w:numPr>
          <w:ilvl w:val="1"/>
          <w:numId w:val="23"/>
        </w:numPr>
        <w:tabs>
          <w:tab w:val="num" w:pos="-29"/>
        </w:tabs>
        <w:spacing w:line="276" w:lineRule="auto"/>
        <w:ind w:hanging="1291"/>
        <w:rPr>
          <w:rFonts w:ascii="Arial" w:hAnsi="Arial" w:cs="David"/>
          <w:sz w:val="20"/>
          <w:szCs w:val="20"/>
        </w:rPr>
      </w:pPr>
      <w:r w:rsidRPr="00CF7998">
        <w:rPr>
          <w:rFonts w:ascii="Arial" w:hAnsi="Arial" w:cs="David" w:hint="cs"/>
          <w:sz w:val="20"/>
          <w:szCs w:val="20"/>
          <w:rtl/>
        </w:rPr>
        <w:t>יזמות וקניין רוחני (096815) 3 נ"ז</w:t>
      </w:r>
      <w:r w:rsidR="006525B7" w:rsidRPr="00CF7998">
        <w:rPr>
          <w:szCs w:val="20"/>
        </w:rPr>
        <w:t xml:space="preserve"> </w:t>
      </w:r>
    </w:p>
    <w:p w:rsidR="007278C0" w:rsidRPr="00CF7998" w:rsidRDefault="007278C0" w:rsidP="00CF6F02">
      <w:pPr>
        <w:tabs>
          <w:tab w:val="num" w:pos="1080"/>
        </w:tabs>
        <w:spacing w:line="276" w:lineRule="auto"/>
        <w:ind w:left="-211"/>
        <w:rPr>
          <w:rFonts w:ascii="Arial" w:hAnsi="Arial" w:cs="David"/>
          <w:sz w:val="20"/>
          <w:szCs w:val="20"/>
        </w:rPr>
      </w:pPr>
      <w:bookmarkStart w:id="9" w:name="_GoBack"/>
      <w:bookmarkEnd w:id="9"/>
    </w:p>
    <w:p w:rsidR="00EE3BB2" w:rsidRPr="00CF7998" w:rsidRDefault="00EE3BB2" w:rsidP="00EE3BB2">
      <w:pPr>
        <w:rPr>
          <w:rFonts w:cs="David"/>
          <w:b/>
          <w:bCs/>
          <w:sz w:val="40"/>
          <w:szCs w:val="40"/>
          <w:rtl/>
        </w:rPr>
      </w:pPr>
      <w:r w:rsidRPr="00CF7998">
        <w:rPr>
          <w:rFonts w:cs="David" w:hint="cs"/>
          <w:b/>
          <w:bCs/>
          <w:sz w:val="40"/>
          <w:szCs w:val="40"/>
          <w:rtl/>
        </w:rPr>
        <w:lastRenderedPageBreak/>
        <w:t>לימודים לתארים מתקדמים</w:t>
      </w:r>
    </w:p>
    <w:p w:rsidR="00EE3BB2" w:rsidRPr="00CF7998" w:rsidRDefault="00EE3BB2" w:rsidP="00EE3BB2">
      <w:pPr>
        <w:spacing w:after="80" w:line="220" w:lineRule="exact"/>
        <w:jc w:val="both"/>
        <w:rPr>
          <w:rFonts w:cs="David"/>
          <w:szCs w:val="20"/>
          <w:rtl/>
        </w:rPr>
      </w:pPr>
    </w:p>
    <w:p w:rsidR="006F0998" w:rsidRPr="004348A4" w:rsidRDefault="006F0998" w:rsidP="006F0998">
      <w:pPr>
        <w:pStyle w:val="2"/>
        <w:rPr>
          <w:sz w:val="20"/>
          <w:szCs w:val="20"/>
          <w:rtl/>
        </w:rPr>
      </w:pPr>
      <w:r w:rsidRPr="004348A4">
        <w:rPr>
          <w:sz w:val="20"/>
          <w:szCs w:val="20"/>
          <w:rtl/>
        </w:rPr>
        <w:t xml:space="preserve">מטרת </w:t>
      </w:r>
      <w:r>
        <w:rPr>
          <w:rFonts w:hint="cs"/>
          <w:sz w:val="20"/>
          <w:szCs w:val="20"/>
          <w:rtl/>
        </w:rPr>
        <w:t>הלימודים לתארים מתקדמים</w:t>
      </w:r>
      <w:r w:rsidRPr="004348A4">
        <w:rPr>
          <w:sz w:val="20"/>
          <w:szCs w:val="20"/>
          <w:rtl/>
        </w:rPr>
        <w:t xml:space="preserve"> היא להעמיק ולהרחיב ידע בסיסי בהנדסה כימית ולפתח יכולת מוגברת לטפל בבעיות מורכבות במגוון שטחי הפעילות של המהנדס הכימי.  ההוראה והמחקר בפקולטה מכסים תחום רחב של נושאים כדוגמת: תופעות מעבר וזרימת </w:t>
      </w:r>
      <w:proofErr w:type="spellStart"/>
      <w:r w:rsidRPr="004348A4">
        <w:rPr>
          <w:sz w:val="20"/>
          <w:szCs w:val="20"/>
          <w:rtl/>
        </w:rPr>
        <w:t>פלואידים</w:t>
      </w:r>
      <w:proofErr w:type="spellEnd"/>
      <w:r w:rsidRPr="004348A4">
        <w:rPr>
          <w:sz w:val="20"/>
          <w:szCs w:val="20"/>
          <w:rtl/>
        </w:rPr>
        <w:t>, פעולות יסוד בהנדסה כימית, תהליכי הפרדה, התפלת מים, פיתוח תפעול ובקרת תהליכים, הנדסת ריאקטורים, ספיחה וקטליזה, הנדסת פולימרים וחומרים פלסטיים, הנדסה ביו-כימית וביו-רפואית, ביו-</w:t>
      </w:r>
      <w:r w:rsidR="005139B5">
        <w:rPr>
          <w:sz w:val="20"/>
          <w:szCs w:val="20"/>
          <w:rtl/>
        </w:rPr>
        <w:t>פיזיקה</w:t>
      </w:r>
      <w:r w:rsidRPr="004348A4">
        <w:rPr>
          <w:sz w:val="20"/>
          <w:szCs w:val="20"/>
          <w:rtl/>
        </w:rPr>
        <w:t xml:space="preserve">,  הנדסה סביבתית, מיקרו-מבנה וננוטכנולוגיה, מערכות חלקיקים, מערכות </w:t>
      </w:r>
      <w:proofErr w:type="spellStart"/>
      <w:r w:rsidRPr="004348A4">
        <w:rPr>
          <w:sz w:val="20"/>
          <w:szCs w:val="20"/>
          <w:rtl/>
        </w:rPr>
        <w:t>קולואידיות</w:t>
      </w:r>
      <w:proofErr w:type="spellEnd"/>
      <w:r w:rsidRPr="004348A4">
        <w:rPr>
          <w:sz w:val="20"/>
          <w:szCs w:val="20"/>
          <w:rtl/>
        </w:rPr>
        <w:t>, נוזלים מורכבים,  תופעות שטח, עיבוד חומרים קרמיים ועל-מוליכות, גידול גבישים וחקר תהליכים בשכבות דקות.</w:t>
      </w:r>
    </w:p>
    <w:p w:rsidR="006F0998" w:rsidRPr="004348A4" w:rsidRDefault="006F0998" w:rsidP="006F0998">
      <w:pPr>
        <w:pStyle w:val="2"/>
        <w:rPr>
          <w:sz w:val="20"/>
          <w:szCs w:val="20"/>
          <w:rtl/>
        </w:rPr>
      </w:pPr>
      <w:r w:rsidRPr="004348A4">
        <w:rPr>
          <w:sz w:val="20"/>
          <w:szCs w:val="20"/>
          <w:rtl/>
        </w:rPr>
        <w:t>תכנית ההשתלמות בלימודי מגיסטר ובלימודי דוקטור מורכבת מלימודים ומעבוד</w:t>
      </w:r>
      <w:r>
        <w:rPr>
          <w:rFonts w:hint="cs"/>
          <w:sz w:val="20"/>
          <w:szCs w:val="20"/>
          <w:rtl/>
        </w:rPr>
        <w:t>ת מחקר</w:t>
      </w:r>
      <w:r w:rsidRPr="004348A4">
        <w:rPr>
          <w:sz w:val="20"/>
          <w:szCs w:val="20"/>
          <w:rtl/>
        </w:rPr>
        <w:t>. הלימודים צמודים לפעילות מחקרית ענפה</w:t>
      </w:r>
      <w:r>
        <w:rPr>
          <w:rFonts w:hint="cs"/>
          <w:sz w:val="20"/>
          <w:szCs w:val="20"/>
          <w:rtl/>
        </w:rPr>
        <w:t xml:space="preserve"> המתקיימת בפקולטה</w:t>
      </w:r>
      <w:r w:rsidRPr="004348A4">
        <w:rPr>
          <w:sz w:val="20"/>
          <w:szCs w:val="20"/>
          <w:rtl/>
        </w:rPr>
        <w:t xml:space="preserve"> בכיוונים בסיסיים </w:t>
      </w:r>
      <w:proofErr w:type="spellStart"/>
      <w:r w:rsidRPr="004348A4">
        <w:rPr>
          <w:sz w:val="20"/>
          <w:szCs w:val="20"/>
          <w:rtl/>
        </w:rPr>
        <w:t>וישומיים</w:t>
      </w:r>
      <w:proofErr w:type="spellEnd"/>
      <w:r w:rsidRPr="004348A4">
        <w:rPr>
          <w:sz w:val="20"/>
          <w:szCs w:val="20"/>
          <w:rtl/>
        </w:rPr>
        <w:t xml:space="preserve"> כאחד. המחקר </w:t>
      </w:r>
      <w:r>
        <w:rPr>
          <w:rFonts w:hint="cs"/>
          <w:sz w:val="20"/>
          <w:szCs w:val="20"/>
          <w:rtl/>
        </w:rPr>
        <w:t xml:space="preserve">הבסיסי תורם להרחבה והעמקת הידע בתחומים השונים של ההנדסה הכימית והמדעים המשיקים לה.  המחקר היישומי </w:t>
      </w:r>
      <w:r w:rsidRPr="004348A4">
        <w:rPr>
          <w:sz w:val="20"/>
          <w:szCs w:val="20"/>
          <w:rtl/>
        </w:rPr>
        <w:t>שוא</w:t>
      </w:r>
      <w:r>
        <w:rPr>
          <w:rFonts w:hint="cs"/>
          <w:sz w:val="20"/>
          <w:szCs w:val="20"/>
          <w:rtl/>
        </w:rPr>
        <w:t>ף</w:t>
      </w:r>
      <w:r w:rsidRPr="004348A4">
        <w:rPr>
          <w:sz w:val="20"/>
          <w:szCs w:val="20"/>
          <w:rtl/>
        </w:rPr>
        <w:t xml:space="preserve"> לענות על צרכי התעשייה הכימית, הביוכימית והמיקרו אלקטרונית, בהווה ובעתיד, </w:t>
      </w:r>
      <w:r>
        <w:rPr>
          <w:rFonts w:hint="cs"/>
          <w:sz w:val="20"/>
          <w:szCs w:val="20"/>
          <w:rtl/>
        </w:rPr>
        <w:t>ו</w:t>
      </w:r>
      <w:r w:rsidRPr="004348A4">
        <w:rPr>
          <w:sz w:val="20"/>
          <w:szCs w:val="20"/>
          <w:rtl/>
        </w:rPr>
        <w:t>לה</w:t>
      </w:r>
      <w:r>
        <w:rPr>
          <w:rFonts w:hint="cs"/>
          <w:sz w:val="20"/>
          <w:szCs w:val="20"/>
          <w:rtl/>
        </w:rPr>
        <w:t>טמיע</w:t>
      </w:r>
      <w:r w:rsidRPr="004348A4">
        <w:rPr>
          <w:sz w:val="20"/>
          <w:szCs w:val="20"/>
          <w:rtl/>
        </w:rPr>
        <w:t xml:space="preserve"> </w:t>
      </w:r>
      <w:r>
        <w:rPr>
          <w:rFonts w:hint="cs"/>
          <w:sz w:val="20"/>
          <w:szCs w:val="20"/>
          <w:rtl/>
        </w:rPr>
        <w:t>ב</w:t>
      </w:r>
      <w:r w:rsidRPr="004348A4">
        <w:rPr>
          <w:sz w:val="20"/>
          <w:szCs w:val="20"/>
          <w:rtl/>
        </w:rPr>
        <w:t>תעשייה גישות ונושאים</w:t>
      </w:r>
      <w:r>
        <w:rPr>
          <w:rFonts w:hint="cs"/>
          <w:sz w:val="20"/>
          <w:szCs w:val="20"/>
          <w:rtl/>
        </w:rPr>
        <w:t xml:space="preserve"> </w:t>
      </w:r>
      <w:r>
        <w:rPr>
          <w:sz w:val="20"/>
          <w:szCs w:val="20"/>
          <w:rtl/>
        </w:rPr>
        <w:t>מתקדמים</w:t>
      </w:r>
      <w:r w:rsidRPr="004348A4">
        <w:rPr>
          <w:sz w:val="20"/>
          <w:szCs w:val="20"/>
          <w:rtl/>
        </w:rPr>
        <w:t>.</w:t>
      </w:r>
    </w:p>
    <w:p w:rsidR="006F0998" w:rsidRPr="00441AAC" w:rsidRDefault="006F0998" w:rsidP="006F0998">
      <w:pPr>
        <w:pStyle w:val="2"/>
        <w:spacing w:line="240" w:lineRule="auto"/>
        <w:rPr>
          <w:rtl/>
        </w:rPr>
      </w:pPr>
    </w:p>
    <w:p w:rsidR="006F0998" w:rsidRPr="00441AAC" w:rsidRDefault="006F0998" w:rsidP="006F0998">
      <w:pPr>
        <w:pStyle w:val="2"/>
        <w:spacing w:line="240" w:lineRule="exact"/>
        <w:rPr>
          <w:b/>
          <w:bCs/>
          <w:sz w:val="28"/>
          <w:szCs w:val="28"/>
          <w:rtl/>
        </w:rPr>
      </w:pPr>
      <w:r w:rsidRPr="00441AAC">
        <w:rPr>
          <w:b/>
          <w:bCs/>
          <w:sz w:val="28"/>
          <w:szCs w:val="28"/>
          <w:rtl/>
        </w:rPr>
        <w:t>לימודים לתואר מגיסטר</w:t>
      </w:r>
    </w:p>
    <w:p w:rsidR="006F0998" w:rsidRPr="004348A4" w:rsidRDefault="006F0998" w:rsidP="006F0998">
      <w:pPr>
        <w:pStyle w:val="2"/>
        <w:rPr>
          <w:sz w:val="20"/>
          <w:szCs w:val="20"/>
          <w:rtl/>
        </w:rPr>
      </w:pPr>
      <w:r w:rsidRPr="004348A4">
        <w:rPr>
          <w:sz w:val="20"/>
          <w:szCs w:val="20"/>
          <w:rtl/>
        </w:rPr>
        <w:t>בתכנית המגיסטר שלושה  מסלולים להשתלמות לקראת התואר:</w:t>
      </w:r>
    </w:p>
    <w:p w:rsidR="006F0998" w:rsidRPr="00441AAC" w:rsidRDefault="006F0998" w:rsidP="006F0998">
      <w:pPr>
        <w:pStyle w:val="2"/>
        <w:spacing w:line="240" w:lineRule="auto"/>
        <w:rPr>
          <w:rtl/>
        </w:rPr>
      </w:pPr>
    </w:p>
    <w:p w:rsidR="006F0998" w:rsidRPr="00441AAC" w:rsidRDefault="006F0998" w:rsidP="006F0998">
      <w:pPr>
        <w:pStyle w:val="2"/>
        <w:spacing w:line="240" w:lineRule="exact"/>
        <w:rPr>
          <w:b/>
          <w:bCs/>
          <w:sz w:val="24"/>
          <w:szCs w:val="24"/>
          <w:rtl/>
        </w:rPr>
      </w:pPr>
      <w:r w:rsidRPr="00441AAC">
        <w:rPr>
          <w:b/>
          <w:bCs/>
          <w:sz w:val="24"/>
          <w:szCs w:val="24"/>
          <w:rtl/>
        </w:rPr>
        <w:t>מגיסטר למדעים בהנדסה כימית</w:t>
      </w:r>
    </w:p>
    <w:p w:rsidR="006F0998" w:rsidRPr="004348A4" w:rsidRDefault="006F0998" w:rsidP="006F0998">
      <w:pPr>
        <w:pStyle w:val="2"/>
        <w:rPr>
          <w:sz w:val="20"/>
          <w:szCs w:val="20"/>
          <w:rtl/>
        </w:rPr>
      </w:pPr>
      <w:r w:rsidRPr="004348A4">
        <w:rPr>
          <w:sz w:val="20"/>
          <w:szCs w:val="20"/>
          <w:rtl/>
        </w:rPr>
        <w:t>מסלול השתלמות הכולל מחקר, פרויקט או עבודת גמר</w:t>
      </w:r>
      <w:r>
        <w:rPr>
          <w:rFonts w:hint="cs"/>
          <w:sz w:val="20"/>
          <w:szCs w:val="20"/>
          <w:rtl/>
        </w:rPr>
        <w:t>.</w:t>
      </w:r>
      <w:r w:rsidRPr="004348A4">
        <w:rPr>
          <w:sz w:val="20"/>
          <w:szCs w:val="20"/>
          <w:rtl/>
        </w:rPr>
        <w:t xml:space="preserve"> מיועד לבוגרי תואר ראשון ארבע או תלת שנתי. לסטודנטים מצטיינים קיימת אפשרות לשלב תואר ראשון ושני ולסיים את שני התארים תוך חמש שנים.</w:t>
      </w:r>
    </w:p>
    <w:p w:rsidR="006F0998" w:rsidRPr="00441AAC" w:rsidRDefault="006F0998" w:rsidP="006F0998">
      <w:pPr>
        <w:pStyle w:val="2"/>
        <w:spacing w:line="240" w:lineRule="auto"/>
        <w:rPr>
          <w:rtl/>
        </w:rPr>
      </w:pPr>
    </w:p>
    <w:p w:rsidR="006F0998" w:rsidRPr="00441AAC" w:rsidRDefault="006F0998" w:rsidP="006F0998">
      <w:pPr>
        <w:pStyle w:val="2"/>
        <w:spacing w:line="240" w:lineRule="exact"/>
        <w:rPr>
          <w:b/>
          <w:bCs/>
          <w:sz w:val="24"/>
          <w:szCs w:val="24"/>
          <w:rtl/>
        </w:rPr>
      </w:pPr>
      <w:r w:rsidRPr="00441AAC">
        <w:rPr>
          <w:b/>
          <w:bCs/>
          <w:sz w:val="24"/>
          <w:szCs w:val="24"/>
          <w:rtl/>
        </w:rPr>
        <w:t>מגיסטר להנדסה בהנדסה כימית</w:t>
      </w:r>
    </w:p>
    <w:p w:rsidR="006F0998" w:rsidRPr="004348A4" w:rsidRDefault="006F0998" w:rsidP="006F0998">
      <w:pPr>
        <w:pStyle w:val="2"/>
        <w:rPr>
          <w:sz w:val="20"/>
          <w:szCs w:val="20"/>
          <w:rtl/>
        </w:rPr>
      </w:pPr>
      <w:r w:rsidRPr="004348A4">
        <w:rPr>
          <w:sz w:val="20"/>
          <w:szCs w:val="20"/>
          <w:rtl/>
        </w:rPr>
        <w:t xml:space="preserve">מסלול השתלמות </w:t>
      </w:r>
      <w:r>
        <w:rPr>
          <w:rFonts w:hint="cs"/>
          <w:sz w:val="20"/>
          <w:szCs w:val="20"/>
          <w:rtl/>
        </w:rPr>
        <w:t xml:space="preserve">הכולל לימודים </w:t>
      </w:r>
      <w:r w:rsidRPr="004348A4">
        <w:rPr>
          <w:sz w:val="20"/>
          <w:szCs w:val="20"/>
          <w:rtl/>
        </w:rPr>
        <w:t>ללא עבודת מחקר</w:t>
      </w:r>
      <w:r>
        <w:rPr>
          <w:rFonts w:hint="cs"/>
          <w:sz w:val="20"/>
          <w:szCs w:val="20"/>
          <w:rtl/>
        </w:rPr>
        <w:t xml:space="preserve"> וללא הגשת </w:t>
      </w:r>
      <w:proofErr w:type="spellStart"/>
      <w:r>
        <w:rPr>
          <w:rFonts w:hint="cs"/>
          <w:sz w:val="20"/>
          <w:szCs w:val="20"/>
          <w:rtl/>
        </w:rPr>
        <w:t>תיזה</w:t>
      </w:r>
      <w:proofErr w:type="spellEnd"/>
      <w:r w:rsidRPr="004348A4">
        <w:rPr>
          <w:sz w:val="20"/>
          <w:szCs w:val="20"/>
          <w:rtl/>
        </w:rPr>
        <w:t xml:space="preserve">. התכנית מיועדת במיוחד לאנשי תעשייה, </w:t>
      </w:r>
      <w:r>
        <w:rPr>
          <w:rFonts w:hint="cs"/>
          <w:sz w:val="20"/>
          <w:szCs w:val="20"/>
          <w:rtl/>
        </w:rPr>
        <w:t>עם</w:t>
      </w:r>
      <w:r w:rsidRPr="004348A4">
        <w:rPr>
          <w:sz w:val="20"/>
          <w:szCs w:val="20"/>
          <w:rtl/>
        </w:rPr>
        <w:t xml:space="preserve"> דגש על מקצועות טכנולוגיים וניהוליים.  </w:t>
      </w:r>
    </w:p>
    <w:p w:rsidR="006F0998" w:rsidRPr="00441AAC" w:rsidRDefault="006F0998" w:rsidP="006F0998">
      <w:pPr>
        <w:pStyle w:val="2"/>
        <w:rPr>
          <w:rtl/>
        </w:rPr>
      </w:pPr>
    </w:p>
    <w:p w:rsidR="006F0998" w:rsidRPr="00441AAC" w:rsidRDefault="006F0998" w:rsidP="006F0998">
      <w:pPr>
        <w:pStyle w:val="2"/>
        <w:spacing w:line="240" w:lineRule="exact"/>
        <w:rPr>
          <w:b/>
          <w:bCs/>
          <w:sz w:val="24"/>
          <w:szCs w:val="24"/>
          <w:rtl/>
        </w:rPr>
      </w:pPr>
      <w:r w:rsidRPr="00441AAC">
        <w:rPr>
          <w:b/>
          <w:bCs/>
          <w:sz w:val="24"/>
          <w:szCs w:val="24"/>
          <w:rtl/>
        </w:rPr>
        <w:t>מגיסטר למדעים</w:t>
      </w:r>
    </w:p>
    <w:p w:rsidR="006F0998" w:rsidRPr="004348A4" w:rsidRDefault="006F0998" w:rsidP="006F0998">
      <w:pPr>
        <w:pStyle w:val="2"/>
        <w:rPr>
          <w:sz w:val="20"/>
          <w:szCs w:val="20"/>
          <w:rtl/>
        </w:rPr>
      </w:pPr>
      <w:r w:rsidRPr="004348A4">
        <w:rPr>
          <w:sz w:val="20"/>
          <w:szCs w:val="20"/>
          <w:rtl/>
        </w:rPr>
        <w:t>מסלול השתלמות הכולל מחקר</w:t>
      </w:r>
      <w:r>
        <w:rPr>
          <w:rFonts w:hint="cs"/>
          <w:sz w:val="20"/>
          <w:szCs w:val="20"/>
          <w:rtl/>
        </w:rPr>
        <w:t xml:space="preserve"> והגשת </w:t>
      </w:r>
      <w:proofErr w:type="spellStart"/>
      <w:r>
        <w:rPr>
          <w:rFonts w:hint="cs"/>
          <w:sz w:val="20"/>
          <w:szCs w:val="20"/>
          <w:rtl/>
        </w:rPr>
        <w:t>תיזה</w:t>
      </w:r>
      <w:proofErr w:type="spellEnd"/>
      <w:r w:rsidR="005252B6">
        <w:rPr>
          <w:sz w:val="20"/>
          <w:szCs w:val="20"/>
          <w:rtl/>
        </w:rPr>
        <w:t>. הת</w:t>
      </w:r>
      <w:r w:rsidRPr="004348A4">
        <w:rPr>
          <w:sz w:val="20"/>
          <w:szCs w:val="20"/>
          <w:rtl/>
        </w:rPr>
        <w:t xml:space="preserve">כנית  מיועדת לסטודנטים ללא רקע בהנדסה כימית המעוניינים להשתלם באחת מקבוצות המחקר בפקולטה ללא דרישה פורמאלית </w:t>
      </w:r>
      <w:r>
        <w:rPr>
          <w:rFonts w:hint="cs"/>
          <w:sz w:val="20"/>
          <w:szCs w:val="20"/>
          <w:rtl/>
        </w:rPr>
        <w:t>ל</w:t>
      </w:r>
      <w:r w:rsidRPr="004348A4">
        <w:rPr>
          <w:sz w:val="20"/>
          <w:szCs w:val="20"/>
          <w:rtl/>
        </w:rPr>
        <w:t xml:space="preserve">השלמת ידע בהנדסה כימית. </w:t>
      </w:r>
    </w:p>
    <w:p w:rsidR="006F0998" w:rsidRPr="00441AAC" w:rsidRDefault="006F0998" w:rsidP="006F0998">
      <w:pPr>
        <w:pStyle w:val="2"/>
        <w:spacing w:line="240" w:lineRule="auto"/>
        <w:rPr>
          <w:rtl/>
        </w:rPr>
      </w:pPr>
    </w:p>
    <w:p w:rsidR="006F0998" w:rsidRPr="00441AAC" w:rsidRDefault="006F0998" w:rsidP="006F0998">
      <w:pPr>
        <w:pStyle w:val="2"/>
        <w:spacing w:line="240" w:lineRule="exact"/>
        <w:rPr>
          <w:b/>
          <w:bCs/>
          <w:sz w:val="24"/>
          <w:szCs w:val="24"/>
          <w:rtl/>
        </w:rPr>
      </w:pPr>
      <w:r w:rsidRPr="00441AAC">
        <w:rPr>
          <w:b/>
          <w:bCs/>
          <w:sz w:val="24"/>
          <w:szCs w:val="24"/>
          <w:rtl/>
        </w:rPr>
        <w:t xml:space="preserve">מגיסטר למדעים בהנדסה כימית  </w:t>
      </w:r>
      <w:r w:rsidRPr="00441AAC">
        <w:rPr>
          <w:b/>
          <w:bCs/>
          <w:sz w:val="24"/>
          <w:szCs w:val="24"/>
        </w:rPr>
        <w:t>MSc)</w:t>
      </w:r>
      <w:r w:rsidRPr="00441AAC">
        <w:rPr>
          <w:b/>
          <w:bCs/>
          <w:sz w:val="24"/>
          <w:szCs w:val="24"/>
          <w:rtl/>
        </w:rPr>
        <w:t>)</w:t>
      </w:r>
    </w:p>
    <w:p w:rsidR="006F0998" w:rsidRPr="00441AAC" w:rsidRDefault="006F0998" w:rsidP="006F0998">
      <w:pPr>
        <w:pStyle w:val="100"/>
        <w:spacing w:before="120" w:beforeAutospacing="0"/>
        <w:rPr>
          <w:rtl/>
        </w:rPr>
      </w:pPr>
      <w:r w:rsidRPr="00441AAC">
        <w:rPr>
          <w:rtl/>
        </w:rPr>
        <w:t>תנאי קבלה</w:t>
      </w:r>
    </w:p>
    <w:p w:rsidR="006F0998" w:rsidRPr="004348A4" w:rsidRDefault="006F0998" w:rsidP="006F0998">
      <w:pPr>
        <w:pStyle w:val="2"/>
        <w:numPr>
          <w:ilvl w:val="0"/>
          <w:numId w:val="13"/>
        </w:numPr>
        <w:spacing w:after="0" w:line="240" w:lineRule="auto"/>
        <w:rPr>
          <w:sz w:val="20"/>
          <w:szCs w:val="20"/>
          <w:rtl/>
        </w:rPr>
      </w:pPr>
      <w:r w:rsidRPr="004348A4">
        <w:rPr>
          <w:sz w:val="20"/>
          <w:szCs w:val="20"/>
          <w:rtl/>
        </w:rPr>
        <w:t xml:space="preserve">מועמדים לקראת תואר מגיסטר למדעים בהנדסה כימית מתקבלים </w:t>
      </w:r>
      <w:r w:rsidRPr="004348A4">
        <w:rPr>
          <w:rFonts w:hint="cs"/>
          <w:sz w:val="20"/>
          <w:szCs w:val="20"/>
          <w:rtl/>
        </w:rPr>
        <w:t xml:space="preserve">בדרך כלל </w:t>
      </w:r>
      <w:r w:rsidRPr="004348A4">
        <w:rPr>
          <w:sz w:val="20"/>
          <w:szCs w:val="20"/>
          <w:rtl/>
        </w:rPr>
        <w:t>כשה</w:t>
      </w:r>
      <w:r w:rsidRPr="004348A4">
        <w:rPr>
          <w:rFonts w:hint="cs"/>
          <w:sz w:val="20"/>
          <w:szCs w:val="20"/>
          <w:rtl/>
        </w:rPr>
        <w:t>י</w:t>
      </w:r>
      <w:r w:rsidRPr="004348A4">
        <w:rPr>
          <w:sz w:val="20"/>
          <w:szCs w:val="20"/>
          <w:rtl/>
        </w:rPr>
        <w:t>שגיהם הלימודיים  בלימודי הסמכה הם ברמה של 82 ומעלה</w:t>
      </w:r>
      <w:r w:rsidRPr="004348A4">
        <w:rPr>
          <w:rFonts w:hint="cs"/>
          <w:sz w:val="20"/>
          <w:szCs w:val="20"/>
          <w:rtl/>
        </w:rPr>
        <w:t xml:space="preserve">.  </w:t>
      </w:r>
    </w:p>
    <w:p w:rsidR="006F0998" w:rsidRPr="008117CA" w:rsidRDefault="006F0998" w:rsidP="006F0998">
      <w:pPr>
        <w:pStyle w:val="2"/>
        <w:numPr>
          <w:ilvl w:val="0"/>
          <w:numId w:val="13"/>
        </w:numPr>
        <w:spacing w:after="0" w:line="240" w:lineRule="auto"/>
        <w:rPr>
          <w:b/>
          <w:bCs/>
          <w:sz w:val="20"/>
          <w:szCs w:val="20"/>
        </w:rPr>
      </w:pPr>
      <w:r w:rsidRPr="008117CA">
        <w:rPr>
          <w:b/>
          <w:bCs/>
          <w:sz w:val="20"/>
          <w:szCs w:val="20"/>
          <w:rtl/>
        </w:rPr>
        <w:t xml:space="preserve">המועמד </w:t>
      </w:r>
      <w:r>
        <w:rPr>
          <w:rFonts w:hint="cs"/>
          <w:b/>
          <w:bCs/>
          <w:sz w:val="20"/>
          <w:szCs w:val="20"/>
          <w:rtl/>
        </w:rPr>
        <w:t>נדרש ליצור קשר עם</w:t>
      </w:r>
      <w:r w:rsidRPr="008117CA">
        <w:rPr>
          <w:b/>
          <w:bCs/>
          <w:sz w:val="20"/>
          <w:szCs w:val="20"/>
          <w:rtl/>
        </w:rPr>
        <w:t xml:space="preserve"> מנחה למחקר</w:t>
      </w:r>
      <w:r>
        <w:rPr>
          <w:rFonts w:hint="cs"/>
          <w:b/>
          <w:bCs/>
          <w:sz w:val="20"/>
          <w:szCs w:val="20"/>
          <w:rtl/>
        </w:rPr>
        <w:t xml:space="preserve"> ולקבל את הסכמתו </w:t>
      </w:r>
      <w:proofErr w:type="spellStart"/>
      <w:r>
        <w:rPr>
          <w:rFonts w:hint="cs"/>
          <w:b/>
          <w:bCs/>
          <w:sz w:val="20"/>
          <w:szCs w:val="20"/>
          <w:rtl/>
        </w:rPr>
        <w:t>להנחייה</w:t>
      </w:r>
      <w:proofErr w:type="spellEnd"/>
      <w:r w:rsidRPr="008117CA">
        <w:rPr>
          <w:b/>
          <w:bCs/>
          <w:sz w:val="20"/>
          <w:szCs w:val="20"/>
          <w:rtl/>
        </w:rPr>
        <w:t>, כתנאי לקבלה ללימודים.</w:t>
      </w:r>
    </w:p>
    <w:p w:rsidR="006F0998" w:rsidRPr="004348A4" w:rsidRDefault="006F0998" w:rsidP="006F0998">
      <w:pPr>
        <w:pStyle w:val="2"/>
        <w:numPr>
          <w:ilvl w:val="0"/>
          <w:numId w:val="13"/>
        </w:numPr>
        <w:spacing w:after="0" w:line="240" w:lineRule="auto"/>
        <w:rPr>
          <w:sz w:val="20"/>
          <w:szCs w:val="20"/>
        </w:rPr>
      </w:pPr>
      <w:r w:rsidRPr="004348A4">
        <w:rPr>
          <w:rFonts w:hint="cs"/>
          <w:sz w:val="20"/>
          <w:szCs w:val="20"/>
          <w:rtl/>
        </w:rPr>
        <w:t>על כל מועמד לעבור ראיון אישי שמטרתו לעמוד על רמת הידע בלימודי הסמכה בהנדסה כימית.</w:t>
      </w:r>
    </w:p>
    <w:p w:rsidR="006F0998" w:rsidRPr="004348A4" w:rsidRDefault="006F0998" w:rsidP="006F0998">
      <w:pPr>
        <w:pStyle w:val="2"/>
        <w:numPr>
          <w:ilvl w:val="0"/>
          <w:numId w:val="13"/>
        </w:numPr>
        <w:spacing w:after="0" w:line="240" w:lineRule="auto"/>
        <w:rPr>
          <w:sz w:val="20"/>
          <w:szCs w:val="20"/>
        </w:rPr>
      </w:pPr>
      <w:r w:rsidRPr="004348A4">
        <w:rPr>
          <w:sz w:val="20"/>
          <w:szCs w:val="20"/>
          <w:rtl/>
        </w:rPr>
        <w:t>על כל מועמד לצרף שתי המלצות לפחות עם הגשת טפסי ההרשמה ללימודים.</w:t>
      </w:r>
    </w:p>
    <w:p w:rsidR="006F0998" w:rsidRPr="004348A4" w:rsidRDefault="006F0998" w:rsidP="006F0998">
      <w:pPr>
        <w:pStyle w:val="2"/>
        <w:numPr>
          <w:ilvl w:val="0"/>
          <w:numId w:val="13"/>
        </w:numPr>
        <w:spacing w:after="0" w:line="240" w:lineRule="auto"/>
        <w:rPr>
          <w:sz w:val="20"/>
          <w:szCs w:val="20"/>
          <w:rtl/>
        </w:rPr>
      </w:pPr>
      <w:r w:rsidRPr="004348A4">
        <w:rPr>
          <w:rFonts w:hint="cs"/>
          <w:sz w:val="20"/>
          <w:szCs w:val="20"/>
          <w:rtl/>
        </w:rPr>
        <w:t xml:space="preserve">מועמדים שבמוסד בו הם למדו לתואר ראשון קיים הליך של דירוג הבוגרים לפי הישגיהם, יידרשו לצרף </w:t>
      </w:r>
      <w:proofErr w:type="spellStart"/>
      <w:r w:rsidRPr="004348A4">
        <w:rPr>
          <w:rFonts w:hint="cs"/>
          <w:sz w:val="20"/>
          <w:szCs w:val="20"/>
          <w:rtl/>
        </w:rPr>
        <w:t>לטפסי</w:t>
      </w:r>
      <w:proofErr w:type="spellEnd"/>
      <w:r w:rsidRPr="004348A4">
        <w:rPr>
          <w:rFonts w:hint="cs"/>
          <w:sz w:val="20"/>
          <w:szCs w:val="20"/>
          <w:rtl/>
        </w:rPr>
        <w:t xml:space="preserve"> ההרשמה מסמך המפרט את מיקומם במדרג. </w:t>
      </w:r>
    </w:p>
    <w:p w:rsidR="006F0998" w:rsidRPr="004348A4" w:rsidRDefault="006F0998" w:rsidP="006F0998">
      <w:pPr>
        <w:pStyle w:val="2"/>
        <w:numPr>
          <w:ilvl w:val="0"/>
          <w:numId w:val="13"/>
        </w:numPr>
        <w:spacing w:after="0" w:line="240" w:lineRule="auto"/>
        <w:rPr>
          <w:sz w:val="20"/>
          <w:szCs w:val="20"/>
          <w:rtl/>
        </w:rPr>
      </w:pPr>
      <w:r w:rsidRPr="004348A4">
        <w:rPr>
          <w:sz w:val="20"/>
          <w:szCs w:val="20"/>
          <w:rtl/>
        </w:rPr>
        <w:t>מועמדים בוגרי תואר במסלול ארבע-שנתי שלא בהנדסה כימית יחויבו במקצועות השלמה לפי הצורך.</w:t>
      </w:r>
    </w:p>
    <w:p w:rsidR="006F0998" w:rsidRPr="004348A4" w:rsidRDefault="006F0998" w:rsidP="006F0998">
      <w:pPr>
        <w:pStyle w:val="2"/>
        <w:numPr>
          <w:ilvl w:val="0"/>
          <w:numId w:val="13"/>
        </w:numPr>
        <w:spacing w:after="0" w:line="240" w:lineRule="auto"/>
        <w:rPr>
          <w:sz w:val="20"/>
          <w:szCs w:val="20"/>
        </w:rPr>
      </w:pPr>
      <w:r w:rsidRPr="004348A4">
        <w:rPr>
          <w:sz w:val="20"/>
          <w:szCs w:val="20"/>
          <w:rtl/>
        </w:rPr>
        <w:t xml:space="preserve">מועמדים בוגרי תואר במסלול תלת-שנתי, יתקבלו במעמד של סטודנט משלים ויחויבו ב- </w:t>
      </w:r>
      <w:r>
        <w:rPr>
          <w:rFonts w:hint="cs"/>
          <w:sz w:val="20"/>
          <w:szCs w:val="20"/>
          <w:rtl/>
        </w:rPr>
        <w:t>2</w:t>
      </w:r>
      <w:r w:rsidRPr="004348A4">
        <w:rPr>
          <w:sz w:val="20"/>
          <w:szCs w:val="20"/>
          <w:rtl/>
        </w:rPr>
        <w:t xml:space="preserve">0 נקודת השלמה, ממקצועות לימודי </w:t>
      </w:r>
      <w:r w:rsidRPr="004348A4">
        <w:rPr>
          <w:sz w:val="20"/>
          <w:szCs w:val="20"/>
          <w:rtl/>
        </w:rPr>
        <w:t>הסמכה. רשימת המקצועות תקבע לכל סטודנט בנפרד בהתחשב ברקע הלימודים הקודם.</w:t>
      </w:r>
    </w:p>
    <w:p w:rsidR="006F0998" w:rsidRPr="004348A4" w:rsidRDefault="006F0998" w:rsidP="005252B6">
      <w:pPr>
        <w:pStyle w:val="2"/>
        <w:numPr>
          <w:ilvl w:val="0"/>
          <w:numId w:val="13"/>
        </w:numPr>
        <w:spacing w:after="0" w:line="240" w:lineRule="auto"/>
        <w:rPr>
          <w:sz w:val="20"/>
          <w:szCs w:val="20"/>
        </w:rPr>
      </w:pPr>
      <w:r w:rsidRPr="004348A4">
        <w:rPr>
          <w:sz w:val="20"/>
          <w:szCs w:val="20"/>
          <w:rtl/>
        </w:rPr>
        <w:t xml:space="preserve">סטודנטים בלימודי התואר הראשון יכולים להשתלב בתכנית המעניקה תואר ראשון ומגיסטר בחמש שנים, אם הם בעלי ממוצע </w:t>
      </w:r>
      <w:r w:rsidR="005252B6">
        <w:rPr>
          <w:rFonts w:hint="cs"/>
          <w:sz w:val="20"/>
          <w:szCs w:val="20"/>
          <w:rtl/>
        </w:rPr>
        <w:t>90</w:t>
      </w:r>
      <w:r w:rsidRPr="004348A4">
        <w:rPr>
          <w:sz w:val="20"/>
          <w:szCs w:val="20"/>
          <w:rtl/>
        </w:rPr>
        <w:t xml:space="preserve"> לפחות ונותרו להם פחות מ-10 נקודות להשלמת התואר הראשון.  בחירת נושא מחקר במסלול זה תעשה עד סיום לימודי התואר הראשון.</w:t>
      </w:r>
    </w:p>
    <w:p w:rsidR="006F0998" w:rsidRDefault="006F0998" w:rsidP="006F0998">
      <w:pPr>
        <w:pStyle w:val="100"/>
        <w:spacing w:before="120" w:beforeAutospacing="0"/>
        <w:rPr>
          <w:rtl/>
        </w:rPr>
      </w:pPr>
    </w:p>
    <w:p w:rsidR="006F0998" w:rsidRPr="00441AAC" w:rsidRDefault="006F0998" w:rsidP="006F0998">
      <w:pPr>
        <w:pStyle w:val="100"/>
        <w:spacing w:before="120" w:beforeAutospacing="0"/>
        <w:rPr>
          <w:rtl/>
        </w:rPr>
      </w:pPr>
      <w:r w:rsidRPr="00441AAC">
        <w:rPr>
          <w:rtl/>
        </w:rPr>
        <w:t>דרישות לימוד</w:t>
      </w:r>
    </w:p>
    <w:p w:rsidR="006F0998" w:rsidRPr="0096588C" w:rsidRDefault="006F0998" w:rsidP="006F0998">
      <w:pPr>
        <w:pStyle w:val="2"/>
        <w:rPr>
          <w:sz w:val="20"/>
          <w:szCs w:val="20"/>
          <w:rtl/>
        </w:rPr>
      </w:pPr>
      <w:r w:rsidRPr="0096588C">
        <w:rPr>
          <w:sz w:val="20"/>
          <w:szCs w:val="20"/>
          <w:rtl/>
        </w:rPr>
        <w:t>כל סטודנט  במסלול זה יצבור סך כולל של 36 נקודות</w:t>
      </w:r>
      <w:r>
        <w:rPr>
          <w:rFonts w:hint="cs"/>
          <w:sz w:val="20"/>
          <w:szCs w:val="20"/>
          <w:rtl/>
        </w:rPr>
        <w:t xml:space="preserve"> </w:t>
      </w:r>
      <w:r>
        <w:rPr>
          <w:sz w:val="20"/>
          <w:szCs w:val="20"/>
          <w:rtl/>
        </w:rPr>
        <w:t>מתקדמים</w:t>
      </w:r>
      <w:r w:rsidRPr="0096588C">
        <w:rPr>
          <w:sz w:val="20"/>
          <w:szCs w:val="20"/>
          <w:rtl/>
        </w:rPr>
        <w:t xml:space="preserve"> לפחות</w:t>
      </w:r>
      <w:r>
        <w:rPr>
          <w:rFonts w:hint="cs"/>
          <w:sz w:val="20"/>
          <w:szCs w:val="20"/>
          <w:rtl/>
        </w:rPr>
        <w:t>. מתוכן לפחות</w:t>
      </w:r>
      <w:r w:rsidRPr="0096588C">
        <w:rPr>
          <w:sz w:val="20"/>
          <w:szCs w:val="20"/>
          <w:rtl/>
        </w:rPr>
        <w:t xml:space="preserve"> 16 במקצועות </w:t>
      </w:r>
      <w:r>
        <w:rPr>
          <w:sz w:val="20"/>
          <w:szCs w:val="20"/>
          <w:rtl/>
        </w:rPr>
        <w:t>מתקדמים</w:t>
      </w:r>
      <w:r w:rsidRPr="0096588C">
        <w:rPr>
          <w:sz w:val="20"/>
          <w:szCs w:val="20"/>
          <w:rtl/>
        </w:rPr>
        <w:t xml:space="preserve"> ו-20 עבור עבודת מחקר או פרויקט הנדסי. </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על סטודנט במסלול זה ללמוד לפחות שבעה מקצועות*</w:t>
      </w:r>
      <w:r>
        <w:rPr>
          <w:rFonts w:hint="cs"/>
          <w:sz w:val="20"/>
          <w:szCs w:val="20"/>
          <w:rtl/>
        </w:rPr>
        <w:t>.</w:t>
      </w:r>
      <w:r w:rsidRPr="0096588C">
        <w:rPr>
          <w:sz w:val="20"/>
          <w:szCs w:val="20"/>
          <w:rtl/>
        </w:rPr>
        <w:t xml:space="preserve"> מתוכם לפחות ארבעה הניתנים ע"י הפקולטה להנדסה כימית, ובכללם שלושה מקצועות חובה:  המקצוע "שיטות מתמטיות בהנדסה כימית" (058177), אותו יש ללמוד במהלך השנה הראשונה ללימודים, ושני מקצועות מרשימת הליבה. </w:t>
      </w:r>
      <w:r>
        <w:rPr>
          <w:rFonts w:hint="cs"/>
          <w:sz w:val="20"/>
          <w:szCs w:val="20"/>
          <w:rtl/>
        </w:rPr>
        <w:t xml:space="preserve">את </w:t>
      </w:r>
      <w:r w:rsidRPr="0096588C">
        <w:rPr>
          <w:sz w:val="20"/>
          <w:szCs w:val="20"/>
          <w:rtl/>
        </w:rPr>
        <w:t>יתרת הנקודות נית</w:t>
      </w:r>
      <w:r>
        <w:rPr>
          <w:rFonts w:hint="cs"/>
          <w:sz w:val="20"/>
          <w:szCs w:val="20"/>
          <w:rtl/>
        </w:rPr>
        <w:t>ן</w:t>
      </w:r>
      <w:r w:rsidRPr="0096588C">
        <w:rPr>
          <w:sz w:val="20"/>
          <w:szCs w:val="20"/>
          <w:rtl/>
        </w:rPr>
        <w:t xml:space="preserve"> לצב</w:t>
      </w:r>
      <w:r>
        <w:rPr>
          <w:rFonts w:hint="cs"/>
          <w:sz w:val="20"/>
          <w:szCs w:val="20"/>
          <w:rtl/>
        </w:rPr>
        <w:t>ור גם</w:t>
      </w:r>
      <w:r w:rsidRPr="0096588C">
        <w:rPr>
          <w:sz w:val="20"/>
          <w:szCs w:val="20"/>
          <w:rtl/>
        </w:rPr>
        <w:t xml:space="preserve"> בלימוד מקצועות הניתנים ע"י פקולטות אחרות, באישור המנחה.</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סטודנט במסלול</w:t>
      </w:r>
      <w:r w:rsidRPr="009E147E">
        <w:rPr>
          <w:sz w:val="20"/>
          <w:szCs w:val="20"/>
          <w:rtl/>
        </w:rPr>
        <w:t xml:space="preserve"> </w:t>
      </w:r>
      <w:r>
        <w:rPr>
          <w:rFonts w:hint="cs"/>
          <w:sz w:val="20"/>
          <w:szCs w:val="20"/>
          <w:rtl/>
        </w:rPr>
        <w:t>מ</w:t>
      </w:r>
      <w:r w:rsidRPr="0096588C">
        <w:rPr>
          <w:sz w:val="20"/>
          <w:szCs w:val="20"/>
          <w:rtl/>
        </w:rPr>
        <w:t xml:space="preserve">חויב </w:t>
      </w:r>
      <w:r>
        <w:rPr>
          <w:rFonts w:hint="cs"/>
          <w:sz w:val="20"/>
          <w:szCs w:val="20"/>
          <w:rtl/>
        </w:rPr>
        <w:t>ב</w:t>
      </w:r>
      <w:r w:rsidRPr="0096588C">
        <w:rPr>
          <w:sz w:val="20"/>
          <w:szCs w:val="20"/>
          <w:rtl/>
        </w:rPr>
        <w:t xml:space="preserve">עבודת מחקר ניסיונית או עיונית, למעט מקרים מיוחדים בהם סטודנט חיצוני יוכל לבחור במסלול הפרויקט ההנדסי. מטרת עבודת המחקר היא </w:t>
      </w:r>
      <w:r>
        <w:rPr>
          <w:rFonts w:hint="cs"/>
          <w:sz w:val="20"/>
          <w:szCs w:val="20"/>
          <w:rtl/>
        </w:rPr>
        <w:t xml:space="preserve">לאפשר לתלמיד </w:t>
      </w:r>
      <w:r w:rsidRPr="0096588C">
        <w:rPr>
          <w:sz w:val="20"/>
          <w:szCs w:val="20"/>
          <w:rtl/>
        </w:rPr>
        <w:t>ל</w:t>
      </w:r>
      <w:r>
        <w:rPr>
          <w:rFonts w:hint="cs"/>
          <w:sz w:val="20"/>
          <w:szCs w:val="20"/>
          <w:rtl/>
        </w:rPr>
        <w:t>למוד</w:t>
      </w:r>
      <w:r w:rsidRPr="0096588C">
        <w:rPr>
          <w:sz w:val="20"/>
          <w:szCs w:val="20"/>
          <w:rtl/>
        </w:rPr>
        <w:t xml:space="preserve"> </w:t>
      </w:r>
      <w:r>
        <w:rPr>
          <w:rFonts w:hint="cs"/>
          <w:sz w:val="20"/>
          <w:szCs w:val="20"/>
          <w:rtl/>
        </w:rPr>
        <w:t>ולהתנסות</w:t>
      </w:r>
      <w:r w:rsidRPr="0096588C">
        <w:rPr>
          <w:sz w:val="20"/>
          <w:szCs w:val="20"/>
          <w:rtl/>
        </w:rPr>
        <w:t xml:space="preserve"> </w:t>
      </w:r>
      <w:r>
        <w:rPr>
          <w:rFonts w:hint="cs"/>
          <w:sz w:val="20"/>
          <w:szCs w:val="20"/>
          <w:rtl/>
        </w:rPr>
        <w:t>ב</w:t>
      </w:r>
      <w:r w:rsidRPr="0096588C">
        <w:rPr>
          <w:sz w:val="20"/>
          <w:szCs w:val="20"/>
          <w:rtl/>
        </w:rPr>
        <w:t xml:space="preserve">מחקר, ומטרת הפרויקט ההנדסי היא </w:t>
      </w:r>
      <w:r>
        <w:rPr>
          <w:rFonts w:hint="cs"/>
          <w:sz w:val="20"/>
          <w:szCs w:val="20"/>
          <w:rtl/>
        </w:rPr>
        <w:t xml:space="preserve">ללמוד </w:t>
      </w:r>
      <w:r w:rsidRPr="0096588C">
        <w:rPr>
          <w:sz w:val="20"/>
          <w:szCs w:val="20"/>
          <w:rtl/>
        </w:rPr>
        <w:t>שיטות תכן הנדסי.</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כל משתלם חייב להרצות הרצאה סמינריונית המסכמת את עבודת המחקר</w:t>
      </w:r>
      <w:r>
        <w:rPr>
          <w:rFonts w:hint="cs"/>
          <w:sz w:val="20"/>
          <w:szCs w:val="20"/>
          <w:rtl/>
        </w:rPr>
        <w:t xml:space="preserve"> שלו</w:t>
      </w:r>
      <w:r w:rsidRPr="0096588C">
        <w:rPr>
          <w:sz w:val="20"/>
          <w:szCs w:val="20"/>
          <w:rtl/>
        </w:rPr>
        <w:t>.</w:t>
      </w:r>
    </w:p>
    <w:p w:rsidR="006F0998" w:rsidRPr="0096588C" w:rsidRDefault="006F0998" w:rsidP="006F0998">
      <w:pPr>
        <w:pStyle w:val="2"/>
        <w:spacing w:line="240" w:lineRule="auto"/>
        <w:rPr>
          <w:sz w:val="20"/>
          <w:szCs w:val="20"/>
          <w:rtl/>
        </w:rPr>
      </w:pPr>
    </w:p>
    <w:p w:rsidR="006F0998" w:rsidRPr="0096588C" w:rsidRDefault="006F0998" w:rsidP="006F0998">
      <w:pPr>
        <w:pStyle w:val="2"/>
        <w:spacing w:line="240" w:lineRule="auto"/>
        <w:ind w:left="113" w:hanging="113"/>
        <w:rPr>
          <w:sz w:val="20"/>
          <w:szCs w:val="20"/>
          <w:rtl/>
        </w:rPr>
      </w:pPr>
      <w:r w:rsidRPr="0096588C">
        <w:rPr>
          <w:sz w:val="20"/>
          <w:szCs w:val="20"/>
          <w:rtl/>
        </w:rPr>
        <w:t>* לא כולל המקצוע "סמינר בהנדסה כימית" (058176)</w:t>
      </w:r>
    </w:p>
    <w:p w:rsidR="006F0998" w:rsidRPr="00441AAC" w:rsidRDefault="006F0998" w:rsidP="006F0998">
      <w:pPr>
        <w:pStyle w:val="2"/>
        <w:spacing w:line="240" w:lineRule="auto"/>
        <w:rPr>
          <w:rtl/>
        </w:rPr>
      </w:pPr>
    </w:p>
    <w:p w:rsidR="006F0998" w:rsidRPr="005906DD" w:rsidRDefault="006F0998" w:rsidP="006F0998">
      <w:pPr>
        <w:pStyle w:val="1"/>
        <w:rPr>
          <w:w w:val="100"/>
          <w:sz w:val="24"/>
          <w:szCs w:val="24"/>
          <w:rtl/>
        </w:rPr>
      </w:pPr>
      <w:r w:rsidRPr="005906DD">
        <w:rPr>
          <w:w w:val="100"/>
          <w:sz w:val="24"/>
          <w:szCs w:val="24"/>
          <w:rtl/>
        </w:rPr>
        <w:t>מגיסטר להנדסה בהנדסה כימית (</w:t>
      </w:r>
      <w:r w:rsidRPr="005906DD">
        <w:rPr>
          <w:w w:val="100"/>
          <w:sz w:val="24"/>
          <w:szCs w:val="24"/>
        </w:rPr>
        <w:t>ME</w:t>
      </w:r>
      <w:r w:rsidRPr="005906DD">
        <w:rPr>
          <w:w w:val="100"/>
          <w:sz w:val="24"/>
          <w:szCs w:val="24"/>
          <w:rtl/>
        </w:rPr>
        <w:t>)</w:t>
      </w:r>
    </w:p>
    <w:p w:rsidR="006F0998" w:rsidRPr="0096588C" w:rsidRDefault="006F0998" w:rsidP="006F0998">
      <w:pPr>
        <w:pStyle w:val="100"/>
        <w:spacing w:before="120" w:beforeAutospacing="0"/>
        <w:rPr>
          <w:rtl/>
        </w:rPr>
      </w:pPr>
      <w:r w:rsidRPr="0096588C">
        <w:rPr>
          <w:rtl/>
        </w:rPr>
        <w:t>תנאי קבלה</w:t>
      </w:r>
    </w:p>
    <w:p w:rsidR="006F0998" w:rsidRPr="0096588C" w:rsidRDefault="006F0998" w:rsidP="006F0998">
      <w:pPr>
        <w:pStyle w:val="2"/>
        <w:numPr>
          <w:ilvl w:val="0"/>
          <w:numId w:val="13"/>
        </w:numPr>
        <w:spacing w:after="0" w:line="240" w:lineRule="auto"/>
        <w:rPr>
          <w:sz w:val="20"/>
          <w:szCs w:val="20"/>
        </w:rPr>
      </w:pPr>
      <w:r w:rsidRPr="0096588C">
        <w:rPr>
          <w:sz w:val="20"/>
          <w:szCs w:val="20"/>
          <w:rtl/>
        </w:rPr>
        <w:t>המסלול פתוח בפני כל בעל תואר מוסמך בהנדסה כימית  (</w:t>
      </w:r>
      <w:r w:rsidRPr="0096588C">
        <w:rPr>
          <w:sz w:val="20"/>
          <w:szCs w:val="20"/>
        </w:rPr>
        <w:t>(BSc</w:t>
      </w:r>
      <w:r w:rsidRPr="0096588C">
        <w:rPr>
          <w:sz w:val="20"/>
          <w:szCs w:val="20"/>
          <w:rtl/>
        </w:rPr>
        <w:t xml:space="preserve"> בממוצע של </w:t>
      </w:r>
      <w:r w:rsidRPr="0096588C">
        <w:rPr>
          <w:rFonts w:hint="cs"/>
          <w:sz w:val="20"/>
          <w:szCs w:val="20"/>
          <w:rtl/>
        </w:rPr>
        <w:t>80</w:t>
      </w:r>
      <w:r w:rsidRPr="0096588C">
        <w:rPr>
          <w:sz w:val="20"/>
          <w:szCs w:val="20"/>
          <w:rtl/>
        </w:rPr>
        <w:t xml:space="preserve"> לפחות.</w:t>
      </w:r>
      <w:r w:rsidRPr="0096588C">
        <w:rPr>
          <w:rFonts w:hint="cs"/>
          <w:sz w:val="20"/>
          <w:szCs w:val="20"/>
          <w:rtl/>
        </w:rPr>
        <w:t xml:space="preserve"> על כל מועמד לעבור ראיון אישי שמטרתו לעמוד על רמת הידע בלימודי הסמכה בהנדסה כימית.</w:t>
      </w:r>
    </w:p>
    <w:p w:rsidR="006F0998" w:rsidRPr="0096588C" w:rsidRDefault="006F0998" w:rsidP="005252B6">
      <w:pPr>
        <w:pStyle w:val="2"/>
        <w:numPr>
          <w:ilvl w:val="0"/>
          <w:numId w:val="13"/>
        </w:numPr>
        <w:spacing w:after="0" w:line="240" w:lineRule="auto"/>
        <w:rPr>
          <w:sz w:val="20"/>
          <w:szCs w:val="20"/>
        </w:rPr>
      </w:pPr>
      <w:r w:rsidRPr="0096588C">
        <w:rPr>
          <w:sz w:val="20"/>
          <w:szCs w:val="20"/>
          <w:rtl/>
        </w:rPr>
        <w:t xml:space="preserve"> </w:t>
      </w:r>
      <w:r w:rsidRPr="0096588C">
        <w:rPr>
          <w:rFonts w:hint="cs"/>
          <w:sz w:val="20"/>
          <w:szCs w:val="20"/>
          <w:rtl/>
        </w:rPr>
        <w:t>מועמדים עם ממוצע נמוך יותר (אך גבוה בכל מקרה מ</w:t>
      </w:r>
      <w:r w:rsidR="005252B6">
        <w:rPr>
          <w:rFonts w:hint="cs"/>
          <w:sz w:val="20"/>
          <w:szCs w:val="20"/>
          <w:rtl/>
        </w:rPr>
        <w:t xml:space="preserve">על </w:t>
      </w:r>
      <w:r w:rsidRPr="0096588C">
        <w:rPr>
          <w:rFonts w:hint="cs"/>
          <w:sz w:val="20"/>
          <w:szCs w:val="20"/>
          <w:rtl/>
        </w:rPr>
        <w:t xml:space="preserve">75) עשויים להתקבל בכפוף </w:t>
      </w:r>
      <w:proofErr w:type="spellStart"/>
      <w:r w:rsidRPr="0096588C">
        <w:rPr>
          <w:rFonts w:hint="cs"/>
          <w:sz w:val="20"/>
          <w:szCs w:val="20"/>
          <w:rtl/>
        </w:rPr>
        <w:t>לנסיונם</w:t>
      </w:r>
      <w:proofErr w:type="spellEnd"/>
      <w:r w:rsidRPr="0096588C">
        <w:rPr>
          <w:rFonts w:hint="cs"/>
          <w:sz w:val="20"/>
          <w:szCs w:val="20"/>
          <w:rtl/>
        </w:rPr>
        <w:t xml:space="preserve"> המקצועי. </w:t>
      </w:r>
      <w:r w:rsidRPr="0096588C">
        <w:rPr>
          <w:sz w:val="20"/>
          <w:szCs w:val="20"/>
          <w:rtl/>
        </w:rPr>
        <w:t>המסלול פתוח גם בפני בעל תואר מוסמך (</w:t>
      </w:r>
      <w:r w:rsidRPr="0096588C">
        <w:rPr>
          <w:sz w:val="20"/>
          <w:szCs w:val="20"/>
        </w:rPr>
        <w:t>BSc</w:t>
      </w:r>
      <w:r w:rsidRPr="0096588C">
        <w:rPr>
          <w:sz w:val="20"/>
          <w:szCs w:val="20"/>
          <w:rtl/>
        </w:rPr>
        <w:t xml:space="preserve">) שלא בהנדסה כימית, העומד בדרישות ביה"ס </w:t>
      </w:r>
      <w:r>
        <w:rPr>
          <w:rFonts w:hint="cs"/>
          <w:sz w:val="20"/>
          <w:szCs w:val="20"/>
          <w:rtl/>
        </w:rPr>
        <w:t>לתארים מתקדמים</w:t>
      </w:r>
      <w:r w:rsidRPr="0096588C">
        <w:rPr>
          <w:sz w:val="20"/>
          <w:szCs w:val="20"/>
          <w:rtl/>
        </w:rPr>
        <w:t>.  מועמד כזה יידרש בדרך כלל למלא תכנית השלמות.</w:t>
      </w:r>
    </w:p>
    <w:p w:rsidR="006F0998" w:rsidRPr="0096588C" w:rsidRDefault="006F0998" w:rsidP="006F0998">
      <w:pPr>
        <w:pStyle w:val="2"/>
        <w:numPr>
          <w:ilvl w:val="0"/>
          <w:numId w:val="13"/>
        </w:numPr>
        <w:spacing w:after="0" w:line="240" w:lineRule="auto"/>
        <w:rPr>
          <w:sz w:val="20"/>
          <w:szCs w:val="20"/>
        </w:rPr>
      </w:pPr>
      <w:r w:rsidRPr="0096588C">
        <w:rPr>
          <w:sz w:val="20"/>
          <w:szCs w:val="20"/>
          <w:rtl/>
        </w:rPr>
        <w:t>על כל מועמד לצרף שתי המלצות לפחות עם הגשת טפסי ההרשמה ללימודים.</w:t>
      </w:r>
    </w:p>
    <w:p w:rsidR="006F0998" w:rsidRPr="00625951" w:rsidRDefault="006F0998" w:rsidP="006F0998">
      <w:pPr>
        <w:pStyle w:val="2"/>
        <w:numPr>
          <w:ilvl w:val="0"/>
          <w:numId w:val="13"/>
        </w:numPr>
        <w:spacing w:after="0" w:line="240" w:lineRule="auto"/>
        <w:rPr>
          <w:sz w:val="20"/>
          <w:szCs w:val="20"/>
          <w:rtl/>
        </w:rPr>
      </w:pPr>
      <w:r w:rsidRPr="0096588C">
        <w:rPr>
          <w:rFonts w:hint="cs"/>
          <w:sz w:val="20"/>
          <w:szCs w:val="20"/>
          <w:rtl/>
        </w:rPr>
        <w:t xml:space="preserve">מועמדים שבמוסד בו הם למדו לתואר ראשון קיים הליך של דירוג הבוגרים לפי הישגיהם, יידרשו לצרף </w:t>
      </w:r>
      <w:proofErr w:type="spellStart"/>
      <w:r w:rsidRPr="0096588C">
        <w:rPr>
          <w:rFonts w:hint="cs"/>
          <w:sz w:val="20"/>
          <w:szCs w:val="20"/>
          <w:rtl/>
        </w:rPr>
        <w:t>לטפסי</w:t>
      </w:r>
      <w:proofErr w:type="spellEnd"/>
      <w:r w:rsidRPr="0096588C">
        <w:rPr>
          <w:rFonts w:hint="cs"/>
          <w:sz w:val="20"/>
          <w:szCs w:val="20"/>
          <w:rtl/>
        </w:rPr>
        <w:t xml:space="preserve"> ההרשמה מסמך המפרט את מיקומם במדרג. </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 xml:space="preserve">המשך השתלמות לקראת תואר דוקטור, לאחר קבלת תואר מגיסטר להנדסה, יתאפשר במקרים חריגים בלבד, ולאחר שהסטודנט יוכיח את יכולתו במחקר במסגרת "השתלמות שלא לתואר" לפי קביעת </w:t>
      </w:r>
      <w:r>
        <w:rPr>
          <w:rFonts w:hint="cs"/>
          <w:sz w:val="20"/>
          <w:szCs w:val="20"/>
          <w:rtl/>
        </w:rPr>
        <w:t>הוועדה לתארים מתקדמים</w:t>
      </w:r>
      <w:r w:rsidRPr="0096588C">
        <w:rPr>
          <w:sz w:val="20"/>
          <w:szCs w:val="20"/>
          <w:rtl/>
        </w:rPr>
        <w:t>.</w:t>
      </w:r>
    </w:p>
    <w:p w:rsidR="006F0998" w:rsidRPr="0096588C" w:rsidRDefault="006F0998" w:rsidP="006F0998">
      <w:pPr>
        <w:pStyle w:val="100"/>
        <w:spacing w:before="120" w:beforeAutospacing="0"/>
        <w:rPr>
          <w:rtl/>
        </w:rPr>
      </w:pPr>
      <w:r w:rsidRPr="0096588C">
        <w:rPr>
          <w:rtl/>
        </w:rPr>
        <w:t>דרישות לימוד</w:t>
      </w:r>
    </w:p>
    <w:p w:rsidR="006F0998" w:rsidRPr="0096588C" w:rsidRDefault="006F0998" w:rsidP="006F0998">
      <w:pPr>
        <w:pStyle w:val="2"/>
        <w:spacing w:line="240" w:lineRule="auto"/>
        <w:rPr>
          <w:sz w:val="20"/>
          <w:szCs w:val="20"/>
          <w:rtl/>
        </w:rPr>
      </w:pPr>
      <w:r w:rsidRPr="0096588C">
        <w:rPr>
          <w:sz w:val="20"/>
          <w:szCs w:val="20"/>
          <w:rtl/>
        </w:rPr>
        <w:t>לימוד מקצועות בהיקף של 40 נקודות לפחות</w:t>
      </w:r>
      <w:r w:rsidRPr="0096588C">
        <w:rPr>
          <w:rFonts w:hint="cs"/>
          <w:sz w:val="20"/>
          <w:szCs w:val="20"/>
          <w:rtl/>
        </w:rPr>
        <w:t xml:space="preserve"> </w:t>
      </w:r>
      <w:r w:rsidRPr="0096588C">
        <w:rPr>
          <w:sz w:val="20"/>
          <w:szCs w:val="20"/>
          <w:rtl/>
        </w:rPr>
        <w:t>לפי הפרוט הבא:</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לימוד שני מקצועות לפחות מתוך רשימת הליבה בהנדסה כימית, הכוללת בתכנית זו גם את המקצוע המתמטי "שיטות מתמטיות בהנדסה כימית" (058177).</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לימוד עד חמישה מקצועות ניהול.</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 xml:space="preserve">לימוד מקצועות </w:t>
      </w:r>
      <w:r>
        <w:rPr>
          <w:rFonts w:hint="cs"/>
          <w:sz w:val="20"/>
          <w:szCs w:val="20"/>
          <w:rtl/>
        </w:rPr>
        <w:t>מתקדמים</w:t>
      </w:r>
      <w:r w:rsidRPr="0096588C">
        <w:rPr>
          <w:sz w:val="20"/>
          <w:szCs w:val="20"/>
          <w:rtl/>
        </w:rPr>
        <w:t xml:space="preserve"> בהנדסה כימית להשלמת הדרישה לצבירת נקודות.</w:t>
      </w:r>
      <w:r>
        <w:rPr>
          <w:rFonts w:hint="cs"/>
          <w:sz w:val="20"/>
          <w:szCs w:val="20"/>
          <w:rtl/>
        </w:rPr>
        <w:t xml:space="preserve"> </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לימוד המקצוע "סמינר מתקדם בהנדסה כימית" (058174) בהיקף של 6 נקודות, הכולל ביצוע עבודה עצמית כגון עבודה סמינריונית מתקדמת, הרצאה סמינריונית, מעבדה או פרויקט, עם הגשת עבודה בכתב.  עבודה זו עשויה להיות מחקר מעבדתי בהיקף מצומצם, פרויקט תכנון הנדסי, סקר ספרות בקורתי וכד'.</w:t>
      </w:r>
    </w:p>
    <w:p w:rsidR="006F0998" w:rsidRPr="0096588C" w:rsidRDefault="006F0998" w:rsidP="006F0998">
      <w:pPr>
        <w:pStyle w:val="2"/>
        <w:numPr>
          <w:ilvl w:val="0"/>
          <w:numId w:val="13"/>
        </w:numPr>
        <w:spacing w:after="0" w:line="240" w:lineRule="auto"/>
        <w:rPr>
          <w:sz w:val="20"/>
          <w:szCs w:val="20"/>
        </w:rPr>
      </w:pPr>
      <w:r w:rsidRPr="0096588C">
        <w:rPr>
          <w:sz w:val="20"/>
          <w:szCs w:val="20"/>
          <w:rtl/>
        </w:rPr>
        <w:t>לפחות 17 נקודות לימוד (לא כולל מקצוע פרויקט הגמר) יהיו מתחום ההנדסה הכימית.</w:t>
      </w:r>
    </w:p>
    <w:p w:rsidR="006F0998" w:rsidRPr="0096588C" w:rsidRDefault="006F0998" w:rsidP="006F0998">
      <w:pPr>
        <w:pStyle w:val="2"/>
        <w:spacing w:line="240" w:lineRule="auto"/>
        <w:rPr>
          <w:sz w:val="20"/>
          <w:szCs w:val="20"/>
          <w:rtl/>
        </w:rPr>
      </w:pPr>
    </w:p>
    <w:p w:rsidR="006F0998" w:rsidRPr="005906DD" w:rsidRDefault="006F0998" w:rsidP="006F0998">
      <w:pPr>
        <w:pStyle w:val="1"/>
        <w:spacing w:before="120"/>
        <w:jc w:val="both"/>
        <w:rPr>
          <w:w w:val="100"/>
          <w:sz w:val="24"/>
          <w:szCs w:val="24"/>
          <w:rtl/>
        </w:rPr>
      </w:pPr>
      <w:r w:rsidRPr="005906DD">
        <w:rPr>
          <w:w w:val="100"/>
          <w:sz w:val="24"/>
          <w:szCs w:val="24"/>
          <w:rtl/>
        </w:rPr>
        <w:lastRenderedPageBreak/>
        <w:t xml:space="preserve">מגיסטר למדעים </w:t>
      </w:r>
      <w:r w:rsidRPr="005906DD">
        <w:rPr>
          <w:w w:val="100"/>
          <w:sz w:val="24"/>
          <w:szCs w:val="24"/>
        </w:rPr>
        <w:t>(MSc)</w:t>
      </w:r>
    </w:p>
    <w:p w:rsidR="006F0998" w:rsidRPr="0096588C" w:rsidRDefault="006F0998" w:rsidP="006F0998">
      <w:pPr>
        <w:pStyle w:val="100"/>
        <w:spacing w:before="120" w:beforeAutospacing="0"/>
        <w:rPr>
          <w:rtl/>
        </w:rPr>
      </w:pPr>
      <w:r w:rsidRPr="0096588C">
        <w:rPr>
          <w:rtl/>
        </w:rPr>
        <w:t>תנאי קבלה</w:t>
      </w:r>
    </w:p>
    <w:p w:rsidR="006F0998" w:rsidRPr="0096588C" w:rsidRDefault="006F0998" w:rsidP="006F0998">
      <w:pPr>
        <w:pStyle w:val="2"/>
        <w:rPr>
          <w:sz w:val="20"/>
          <w:szCs w:val="20"/>
          <w:rtl/>
        </w:rPr>
      </w:pPr>
      <w:r w:rsidRPr="0096588C">
        <w:rPr>
          <w:sz w:val="20"/>
          <w:szCs w:val="20"/>
          <w:rtl/>
        </w:rPr>
        <w:t>מסלול זה פתוח למועמדים שאינם בוגרי תואר ראשון בהנדסה כימית.</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 xml:space="preserve">תנאי לקבלה  בדרך כלל הוא הישגים לימודיים בלימודי הסמכה ברמה של 82 ומעלה. בוגרים שלא הגיעו להישגים אלה בלימודי הסמכה, אך עומדים בדרישות הקבלה של ביה"ס </w:t>
      </w:r>
      <w:r>
        <w:rPr>
          <w:rFonts w:hint="cs"/>
          <w:sz w:val="20"/>
          <w:szCs w:val="20"/>
          <w:rtl/>
        </w:rPr>
        <w:t>לתארים מתקדמים</w:t>
      </w:r>
      <w:r w:rsidRPr="0096588C">
        <w:rPr>
          <w:sz w:val="20"/>
          <w:szCs w:val="20"/>
          <w:rtl/>
        </w:rPr>
        <w:t>, יכולים להגיש בקשה לאחר שלוש שנות עבודה מקצועית, ובקשתם תישקל לאור המלצות על כישוריהם  והישגיהם המקצועיים.</w:t>
      </w:r>
    </w:p>
    <w:p w:rsidR="005252B6" w:rsidRDefault="006F0998" w:rsidP="005252B6">
      <w:pPr>
        <w:pStyle w:val="2"/>
        <w:numPr>
          <w:ilvl w:val="0"/>
          <w:numId w:val="13"/>
        </w:numPr>
        <w:spacing w:after="0" w:line="240" w:lineRule="auto"/>
        <w:rPr>
          <w:sz w:val="20"/>
          <w:szCs w:val="20"/>
        </w:rPr>
      </w:pPr>
      <w:r w:rsidRPr="00C35C7B">
        <w:rPr>
          <w:rFonts w:hint="cs"/>
          <w:sz w:val="20"/>
          <w:szCs w:val="20"/>
          <w:rtl/>
        </w:rPr>
        <w:t xml:space="preserve"> </w:t>
      </w:r>
      <w:r w:rsidRPr="00C35C7B">
        <w:rPr>
          <w:b/>
          <w:bCs/>
          <w:sz w:val="20"/>
          <w:szCs w:val="20"/>
          <w:rtl/>
        </w:rPr>
        <w:t xml:space="preserve">המועמד </w:t>
      </w:r>
      <w:r>
        <w:rPr>
          <w:rFonts w:hint="cs"/>
          <w:b/>
          <w:bCs/>
          <w:sz w:val="20"/>
          <w:szCs w:val="20"/>
          <w:rtl/>
        </w:rPr>
        <w:t>נדרש ליצור קשר עם</w:t>
      </w:r>
      <w:r w:rsidRPr="008117CA">
        <w:rPr>
          <w:b/>
          <w:bCs/>
          <w:sz w:val="20"/>
          <w:szCs w:val="20"/>
          <w:rtl/>
        </w:rPr>
        <w:t xml:space="preserve"> מנחה למחקר</w:t>
      </w:r>
      <w:r>
        <w:rPr>
          <w:rFonts w:hint="cs"/>
          <w:b/>
          <w:bCs/>
          <w:sz w:val="20"/>
          <w:szCs w:val="20"/>
          <w:rtl/>
        </w:rPr>
        <w:t xml:space="preserve"> ולקבל את הסכמתו </w:t>
      </w:r>
      <w:proofErr w:type="spellStart"/>
      <w:r>
        <w:rPr>
          <w:rFonts w:hint="cs"/>
          <w:b/>
          <w:bCs/>
          <w:sz w:val="20"/>
          <w:szCs w:val="20"/>
          <w:rtl/>
        </w:rPr>
        <w:t>להנחייה</w:t>
      </w:r>
      <w:proofErr w:type="spellEnd"/>
      <w:r w:rsidRPr="008117CA">
        <w:rPr>
          <w:b/>
          <w:bCs/>
          <w:sz w:val="20"/>
          <w:szCs w:val="20"/>
          <w:rtl/>
        </w:rPr>
        <w:t>, כתנאי לקבלה ללימודים</w:t>
      </w:r>
      <w:r w:rsidR="005C69B6">
        <w:rPr>
          <w:rFonts w:hint="cs"/>
          <w:b/>
          <w:bCs/>
          <w:sz w:val="20"/>
          <w:szCs w:val="20"/>
          <w:rtl/>
        </w:rPr>
        <w:t>.</w:t>
      </w:r>
      <w:r w:rsidRPr="00425E72" w:rsidDel="00C35C7B">
        <w:rPr>
          <w:b/>
          <w:bCs/>
          <w:sz w:val="20"/>
          <w:szCs w:val="20"/>
          <w:rtl/>
        </w:rPr>
        <w:t xml:space="preserve"> </w:t>
      </w:r>
    </w:p>
    <w:p w:rsidR="006F0998" w:rsidRPr="00C35C7B" w:rsidRDefault="005252B6" w:rsidP="005252B6">
      <w:pPr>
        <w:pStyle w:val="2"/>
        <w:spacing w:after="0" w:line="240" w:lineRule="auto"/>
        <w:ind w:left="113"/>
        <w:rPr>
          <w:sz w:val="20"/>
          <w:szCs w:val="20"/>
        </w:rPr>
      </w:pPr>
      <w:r>
        <w:rPr>
          <w:rFonts w:hint="cs"/>
          <w:sz w:val="20"/>
          <w:szCs w:val="20"/>
          <w:rtl/>
        </w:rPr>
        <w:t>ע</w:t>
      </w:r>
      <w:r w:rsidR="006F0998" w:rsidRPr="00C35C7B">
        <w:rPr>
          <w:sz w:val="20"/>
          <w:szCs w:val="20"/>
          <w:rtl/>
        </w:rPr>
        <w:t xml:space="preserve">ל כל מועמד לצרף שתי המלצות לפחות עם הגשת טפסי </w:t>
      </w:r>
      <w:r>
        <w:rPr>
          <w:rFonts w:hint="cs"/>
          <w:sz w:val="20"/>
          <w:szCs w:val="20"/>
          <w:rtl/>
        </w:rPr>
        <w:t xml:space="preserve"> </w:t>
      </w:r>
      <w:r w:rsidR="006F0998" w:rsidRPr="00C35C7B">
        <w:rPr>
          <w:sz w:val="20"/>
          <w:szCs w:val="20"/>
          <w:rtl/>
        </w:rPr>
        <w:t>ההרשמה ללימודים.</w:t>
      </w:r>
    </w:p>
    <w:p w:rsidR="006F0998" w:rsidRPr="0096588C" w:rsidRDefault="006F0998" w:rsidP="006F0998">
      <w:pPr>
        <w:pStyle w:val="2"/>
        <w:numPr>
          <w:ilvl w:val="0"/>
          <w:numId w:val="13"/>
        </w:numPr>
        <w:spacing w:after="0" w:line="240" w:lineRule="auto"/>
        <w:rPr>
          <w:sz w:val="20"/>
          <w:szCs w:val="20"/>
          <w:rtl/>
        </w:rPr>
      </w:pPr>
      <w:r w:rsidRPr="0096588C">
        <w:rPr>
          <w:rFonts w:hint="cs"/>
          <w:sz w:val="20"/>
          <w:szCs w:val="20"/>
          <w:rtl/>
        </w:rPr>
        <w:t xml:space="preserve">מועמדים שבמוסד בו הם למדו לתואר ראשון קיים הליך של דירוג הבוגרים לפי הישגיהם, יידרשו לצרף </w:t>
      </w:r>
      <w:proofErr w:type="spellStart"/>
      <w:r w:rsidRPr="0096588C">
        <w:rPr>
          <w:rFonts w:hint="cs"/>
          <w:sz w:val="20"/>
          <w:szCs w:val="20"/>
          <w:rtl/>
        </w:rPr>
        <w:t>לטפסי</w:t>
      </w:r>
      <w:proofErr w:type="spellEnd"/>
      <w:r w:rsidRPr="0096588C">
        <w:rPr>
          <w:rFonts w:hint="cs"/>
          <w:sz w:val="20"/>
          <w:szCs w:val="20"/>
          <w:rtl/>
        </w:rPr>
        <w:t xml:space="preserve"> ההרשמה מסמך המפרט את מיקומם במדרג</w:t>
      </w:r>
      <w:r>
        <w:rPr>
          <w:rFonts w:hint="cs"/>
          <w:sz w:val="20"/>
          <w:szCs w:val="20"/>
          <w:rtl/>
        </w:rPr>
        <w:t>.</w:t>
      </w:r>
    </w:p>
    <w:p w:rsidR="006F0998" w:rsidRPr="0096588C" w:rsidRDefault="006F0998" w:rsidP="006F0998">
      <w:pPr>
        <w:pStyle w:val="2"/>
        <w:numPr>
          <w:ilvl w:val="0"/>
          <w:numId w:val="13"/>
        </w:numPr>
        <w:spacing w:after="0" w:line="240" w:lineRule="auto"/>
        <w:rPr>
          <w:sz w:val="20"/>
          <w:szCs w:val="20"/>
          <w:rtl/>
        </w:rPr>
      </w:pPr>
      <w:r w:rsidRPr="0096588C">
        <w:rPr>
          <w:sz w:val="20"/>
          <w:szCs w:val="20"/>
          <w:rtl/>
        </w:rPr>
        <w:t>מועמדים בוגרי תואר במסלול ארבע-שנתי  לא יחויבו בד"כ במקצועות השלמה.</w:t>
      </w:r>
    </w:p>
    <w:p w:rsidR="006F0998" w:rsidRPr="0096588C" w:rsidRDefault="006F0998" w:rsidP="006F0998">
      <w:pPr>
        <w:pStyle w:val="2"/>
        <w:numPr>
          <w:ilvl w:val="0"/>
          <w:numId w:val="13"/>
        </w:numPr>
        <w:spacing w:after="0" w:line="240" w:lineRule="auto"/>
        <w:rPr>
          <w:sz w:val="20"/>
          <w:szCs w:val="20"/>
        </w:rPr>
      </w:pPr>
      <w:r w:rsidRPr="0096588C">
        <w:rPr>
          <w:sz w:val="20"/>
          <w:szCs w:val="20"/>
          <w:rtl/>
        </w:rPr>
        <w:t xml:space="preserve">מועמדים בוגרי תואר במסלול תלת-שנתי, יתקבלו במעמד של סטודנט משלים ויחויבו בד"כ בהיקף של 20 נקודת השלמה, המורכב ממקצועות לימודי הסמכה (10 נקודות לפחות) ומקצועות </w:t>
      </w:r>
      <w:r>
        <w:rPr>
          <w:sz w:val="20"/>
          <w:szCs w:val="20"/>
          <w:rtl/>
        </w:rPr>
        <w:t>מתקדמים</w:t>
      </w:r>
      <w:r w:rsidRPr="0096588C">
        <w:rPr>
          <w:sz w:val="20"/>
          <w:szCs w:val="20"/>
          <w:rtl/>
        </w:rPr>
        <w:t>.  רשימת המקצועות תקבע לכל סטודנט בנפרד בהתחשב ברקע הלימודים הקודם.</w:t>
      </w:r>
    </w:p>
    <w:p w:rsidR="006F0998" w:rsidRPr="0096588C" w:rsidRDefault="006F0998" w:rsidP="006F0998">
      <w:pPr>
        <w:pStyle w:val="2"/>
        <w:spacing w:after="0" w:line="240" w:lineRule="auto"/>
        <w:rPr>
          <w:sz w:val="20"/>
          <w:szCs w:val="20"/>
          <w:rtl/>
        </w:rPr>
      </w:pPr>
    </w:p>
    <w:p w:rsidR="006F0998" w:rsidRPr="0096588C" w:rsidRDefault="006F0998" w:rsidP="006F0998">
      <w:pPr>
        <w:pStyle w:val="100"/>
        <w:spacing w:before="120" w:beforeAutospacing="0"/>
        <w:rPr>
          <w:rtl/>
        </w:rPr>
      </w:pPr>
      <w:r w:rsidRPr="0096588C">
        <w:rPr>
          <w:rtl/>
        </w:rPr>
        <w:t>דרישות לימוד</w:t>
      </w:r>
    </w:p>
    <w:p w:rsidR="006F0998" w:rsidRPr="0096588C" w:rsidRDefault="006F0998" w:rsidP="006F0998">
      <w:pPr>
        <w:pStyle w:val="2"/>
        <w:rPr>
          <w:sz w:val="20"/>
          <w:szCs w:val="20"/>
          <w:rtl/>
        </w:rPr>
      </w:pPr>
      <w:r w:rsidRPr="0096588C">
        <w:rPr>
          <w:sz w:val="20"/>
          <w:szCs w:val="20"/>
          <w:rtl/>
        </w:rPr>
        <w:t>כל סטודנט במסלול זה יצבור סך כולל של 36 נקודות זכות מהן 16 נקודות בלימודי</w:t>
      </w:r>
      <w:r>
        <w:rPr>
          <w:rFonts w:hint="cs"/>
          <w:sz w:val="20"/>
          <w:szCs w:val="20"/>
          <w:rtl/>
        </w:rPr>
        <w:t>ם</w:t>
      </w:r>
      <w:r w:rsidRPr="0096588C">
        <w:rPr>
          <w:sz w:val="20"/>
          <w:szCs w:val="20"/>
          <w:rtl/>
        </w:rPr>
        <w:t xml:space="preserve"> </w:t>
      </w:r>
      <w:r>
        <w:rPr>
          <w:sz w:val="20"/>
          <w:szCs w:val="20"/>
          <w:rtl/>
        </w:rPr>
        <w:t>מתקדמים</w:t>
      </w:r>
      <w:r w:rsidRPr="0096588C">
        <w:rPr>
          <w:sz w:val="20"/>
          <w:szCs w:val="20"/>
          <w:rtl/>
        </w:rPr>
        <w:t xml:space="preserve"> (שבעה מקצועות לפחות</w:t>
      </w:r>
      <w:r w:rsidR="005C69B6">
        <w:rPr>
          <w:rFonts w:hint="cs"/>
          <w:sz w:val="20"/>
          <w:szCs w:val="20"/>
          <w:rtl/>
        </w:rPr>
        <w:t>,</w:t>
      </w:r>
      <w:r w:rsidR="005252B6">
        <w:rPr>
          <w:rFonts w:hint="cs"/>
          <w:sz w:val="20"/>
          <w:szCs w:val="20"/>
          <w:rtl/>
        </w:rPr>
        <w:t xml:space="preserve"> מתוכם לפחות 3 מקצועות ברמת מתקדמים</w:t>
      </w:r>
      <w:r w:rsidRPr="0096588C">
        <w:rPr>
          <w:sz w:val="20"/>
          <w:szCs w:val="20"/>
          <w:rtl/>
        </w:rPr>
        <w:t xml:space="preserve">) ו- 20 נקודות בעבודת מחקר/פרויקט. מקצועות הלימוד ייקבעו, כל מקרה לגופו, בהתאם לרקע הסטודנט ולנושא המחקר שלו. </w:t>
      </w:r>
    </w:p>
    <w:p w:rsidR="006F0998" w:rsidRDefault="006F0998" w:rsidP="006F0998">
      <w:pPr>
        <w:pStyle w:val="100"/>
        <w:spacing w:before="120" w:beforeAutospacing="0"/>
        <w:rPr>
          <w:rtl/>
        </w:rPr>
      </w:pPr>
    </w:p>
    <w:p w:rsidR="006F0998" w:rsidRPr="00952786" w:rsidRDefault="006F0998" w:rsidP="006F0998">
      <w:pPr>
        <w:pStyle w:val="100"/>
        <w:spacing w:before="120" w:beforeAutospacing="0"/>
        <w:rPr>
          <w:sz w:val="24"/>
          <w:szCs w:val="24"/>
          <w:rtl/>
        </w:rPr>
      </w:pPr>
    </w:p>
    <w:p w:rsidR="006F0998" w:rsidRPr="0096588C" w:rsidRDefault="006F0998" w:rsidP="006F0998">
      <w:pPr>
        <w:pStyle w:val="100"/>
        <w:spacing w:before="120" w:beforeAutospacing="0"/>
        <w:rPr>
          <w:rtl/>
        </w:rPr>
      </w:pPr>
      <w:r w:rsidRPr="00952786">
        <w:rPr>
          <w:sz w:val="24"/>
          <w:szCs w:val="24"/>
          <w:rtl/>
        </w:rPr>
        <w:t>לימודים שלא לתואר</w:t>
      </w:r>
      <w:r w:rsidRPr="0096588C">
        <w:rPr>
          <w:rtl/>
        </w:rPr>
        <w:t xml:space="preserve"> </w:t>
      </w:r>
      <w:r w:rsidRPr="0096588C">
        <w:rPr>
          <w:rtl/>
        </w:rPr>
        <w:tab/>
      </w:r>
    </w:p>
    <w:p w:rsidR="006F0998" w:rsidRDefault="006F0998" w:rsidP="006F0998">
      <w:pPr>
        <w:pStyle w:val="2"/>
        <w:rPr>
          <w:sz w:val="20"/>
          <w:szCs w:val="20"/>
          <w:rtl/>
        </w:rPr>
      </w:pPr>
      <w:r w:rsidRPr="0096588C">
        <w:rPr>
          <w:sz w:val="20"/>
          <w:szCs w:val="20"/>
          <w:rtl/>
        </w:rPr>
        <w:t>קיימות אפשרויות השתלמות חליפיות, פחות מחייבות, במסגרת "לימודים</w:t>
      </w:r>
      <w:r>
        <w:rPr>
          <w:rFonts w:hint="cs"/>
          <w:sz w:val="20"/>
          <w:szCs w:val="20"/>
          <w:rtl/>
        </w:rPr>
        <w:t xml:space="preserve"> </w:t>
      </w:r>
      <w:r>
        <w:rPr>
          <w:sz w:val="20"/>
          <w:szCs w:val="20"/>
          <w:rtl/>
        </w:rPr>
        <w:t>מתקדמים</w:t>
      </w:r>
      <w:r w:rsidRPr="0096588C">
        <w:rPr>
          <w:sz w:val="20"/>
          <w:szCs w:val="20"/>
          <w:rtl/>
        </w:rPr>
        <w:t xml:space="preserve">" או במסגרת לימודים "לא לתואר". לימודים "לא לתואר" עשויים להיות רלוונטיים עבור מועמדים לתואר מגיסטר שהוועדה </w:t>
      </w:r>
      <w:r>
        <w:rPr>
          <w:rFonts w:hint="cs"/>
          <w:sz w:val="20"/>
          <w:szCs w:val="20"/>
          <w:rtl/>
        </w:rPr>
        <w:t xml:space="preserve">לתארים </w:t>
      </w:r>
      <w:r>
        <w:rPr>
          <w:sz w:val="20"/>
          <w:szCs w:val="20"/>
          <w:rtl/>
        </w:rPr>
        <w:t>מתקדמים</w:t>
      </w:r>
      <w:r w:rsidRPr="0096588C">
        <w:rPr>
          <w:sz w:val="20"/>
          <w:szCs w:val="20"/>
          <w:rtl/>
        </w:rPr>
        <w:t xml:space="preserve"> בפקולטה מעוניינת לבדוק את יכולתם ללמוד בפקולטה  ומועמדים לתואר ד"ר שסיימו תואר שני ללא תזה. </w:t>
      </w:r>
    </w:p>
    <w:p w:rsidR="006F0998" w:rsidRDefault="006F0998" w:rsidP="006F0998">
      <w:pPr>
        <w:pStyle w:val="2"/>
        <w:rPr>
          <w:sz w:val="20"/>
          <w:szCs w:val="20"/>
          <w:rtl/>
        </w:rPr>
      </w:pPr>
    </w:p>
    <w:p w:rsidR="006F0998" w:rsidRPr="0096588C" w:rsidRDefault="006F0998" w:rsidP="006F0998">
      <w:pPr>
        <w:pStyle w:val="2"/>
        <w:rPr>
          <w:sz w:val="20"/>
          <w:szCs w:val="20"/>
          <w:rtl/>
        </w:rPr>
      </w:pPr>
      <w:r>
        <w:rPr>
          <w:rFonts w:hint="cs"/>
          <w:sz w:val="20"/>
          <w:szCs w:val="20"/>
          <w:rtl/>
        </w:rPr>
        <w:t>השלמת הדרישה לשפה זרה חלה על כל הסטודנטים במסלולי הלימוד לתואר שני בהתאם לדרישות ביה"ס לתארים מתקדמים.</w:t>
      </w:r>
    </w:p>
    <w:p w:rsidR="006F0998" w:rsidRDefault="006F0998" w:rsidP="006F0998">
      <w:pPr>
        <w:pStyle w:val="2"/>
        <w:spacing w:line="240" w:lineRule="auto"/>
        <w:rPr>
          <w:rtl/>
        </w:rPr>
      </w:pPr>
    </w:p>
    <w:p w:rsidR="006F0998" w:rsidRPr="00AD60DD" w:rsidRDefault="006F0998" w:rsidP="006F0998">
      <w:pPr>
        <w:pStyle w:val="2"/>
        <w:spacing w:line="240" w:lineRule="auto"/>
        <w:rPr>
          <w:b/>
          <w:bCs/>
          <w:rtl/>
        </w:rPr>
      </w:pPr>
      <w:r w:rsidRPr="00AD60DD">
        <w:rPr>
          <w:b/>
          <w:bCs/>
          <w:rtl/>
        </w:rPr>
        <w:br w:type="column"/>
      </w:r>
      <w:r w:rsidRPr="00AD60DD">
        <w:rPr>
          <w:b/>
          <w:bCs/>
          <w:sz w:val="28"/>
          <w:szCs w:val="28"/>
          <w:rtl/>
        </w:rPr>
        <w:t>לימודים לתואר דוקטור</w:t>
      </w:r>
      <w:r w:rsidRPr="00AD60DD">
        <w:rPr>
          <w:b/>
          <w:bCs/>
          <w:rtl/>
        </w:rPr>
        <w:t xml:space="preserve"> </w:t>
      </w:r>
      <w:r w:rsidRPr="00AD60DD">
        <w:rPr>
          <w:rFonts w:cs="Times New Roman"/>
          <w:b/>
          <w:bCs/>
          <w:sz w:val="20"/>
        </w:rPr>
        <w:t>(PhD)</w:t>
      </w:r>
    </w:p>
    <w:p w:rsidR="006F0998" w:rsidRPr="0096588C" w:rsidRDefault="006F0998" w:rsidP="006F0998">
      <w:pPr>
        <w:pStyle w:val="2"/>
        <w:rPr>
          <w:sz w:val="20"/>
          <w:szCs w:val="20"/>
          <w:rtl/>
        </w:rPr>
      </w:pPr>
      <w:r w:rsidRPr="0096588C">
        <w:rPr>
          <w:sz w:val="20"/>
          <w:szCs w:val="20"/>
          <w:rtl/>
        </w:rPr>
        <w:t>בתכנית זו מודגשת יותר עבודת המחקר תוך הכשרה נוספת של המשתלמים ע"י לימוד קורסים המעמיקים ומרחיבים ידע בנושאים שבחזית  ההנדסה הכימית.</w:t>
      </w:r>
    </w:p>
    <w:p w:rsidR="006F0998" w:rsidRPr="0096588C" w:rsidRDefault="006F0998" w:rsidP="006F0998">
      <w:pPr>
        <w:pStyle w:val="2"/>
        <w:spacing w:line="240" w:lineRule="auto"/>
        <w:rPr>
          <w:sz w:val="20"/>
          <w:szCs w:val="20"/>
          <w:rtl/>
        </w:rPr>
      </w:pPr>
      <w:r w:rsidRPr="0096588C">
        <w:rPr>
          <w:sz w:val="20"/>
          <w:szCs w:val="20"/>
          <w:rtl/>
        </w:rPr>
        <w:t>בתכנית ההשתלמות לתואר דוקטור קיימים שלושה מסלולים:</w:t>
      </w:r>
    </w:p>
    <w:p w:rsidR="006F0998" w:rsidRPr="0096588C" w:rsidRDefault="006F0998" w:rsidP="006F0998">
      <w:pPr>
        <w:pStyle w:val="2"/>
        <w:spacing w:line="240" w:lineRule="auto"/>
        <w:rPr>
          <w:sz w:val="20"/>
          <w:szCs w:val="20"/>
          <w:rtl/>
        </w:rPr>
      </w:pPr>
      <w:r w:rsidRPr="0096588C">
        <w:rPr>
          <w:sz w:val="20"/>
          <w:szCs w:val="20"/>
          <w:rtl/>
        </w:rPr>
        <w:t>1)   מסלול רגיל</w:t>
      </w:r>
    </w:p>
    <w:p w:rsidR="006F0998" w:rsidRPr="0096588C" w:rsidRDefault="006F0998" w:rsidP="006F0998">
      <w:pPr>
        <w:pStyle w:val="2"/>
        <w:spacing w:line="240" w:lineRule="auto"/>
        <w:rPr>
          <w:sz w:val="20"/>
          <w:szCs w:val="20"/>
          <w:rtl/>
        </w:rPr>
      </w:pPr>
      <w:r w:rsidRPr="0096588C">
        <w:rPr>
          <w:sz w:val="20"/>
          <w:szCs w:val="20"/>
          <w:rtl/>
        </w:rPr>
        <w:t>2)</w:t>
      </w:r>
      <w:r w:rsidRPr="0096588C">
        <w:rPr>
          <w:rFonts w:hint="cs"/>
          <w:sz w:val="20"/>
          <w:szCs w:val="20"/>
          <w:rtl/>
        </w:rPr>
        <w:t xml:space="preserve">   </w:t>
      </w:r>
      <w:r w:rsidRPr="0096588C">
        <w:rPr>
          <w:sz w:val="20"/>
          <w:szCs w:val="20"/>
          <w:rtl/>
        </w:rPr>
        <w:t>מסלול ישיר מתואר מגיסטר לתואר דוקטור</w:t>
      </w:r>
    </w:p>
    <w:p w:rsidR="006F0998" w:rsidRPr="0096588C" w:rsidRDefault="006F0998" w:rsidP="006F0998">
      <w:pPr>
        <w:pStyle w:val="2"/>
        <w:spacing w:line="240" w:lineRule="auto"/>
        <w:rPr>
          <w:sz w:val="20"/>
          <w:szCs w:val="20"/>
          <w:rtl/>
        </w:rPr>
      </w:pPr>
      <w:r w:rsidRPr="0096588C">
        <w:rPr>
          <w:sz w:val="20"/>
          <w:szCs w:val="20"/>
          <w:rtl/>
        </w:rPr>
        <w:t xml:space="preserve">3)   מסלול מיוחד לדוקטור מתואר ראשון  </w:t>
      </w:r>
    </w:p>
    <w:p w:rsidR="006F0998" w:rsidRDefault="006F0998" w:rsidP="006F0998">
      <w:pPr>
        <w:pStyle w:val="2"/>
        <w:spacing w:line="240" w:lineRule="auto"/>
        <w:rPr>
          <w:rtl/>
        </w:rPr>
      </w:pPr>
      <w:r w:rsidRPr="0096588C">
        <w:rPr>
          <w:sz w:val="20"/>
          <w:szCs w:val="20"/>
          <w:rtl/>
        </w:rPr>
        <w:t>קבלת סטודנטים תיעשה על סמך הישגים בלימודים קודמים, מכתבי המלצה וראיונות אישיים. מטרת הראיונות היא בדיקת התאמת המועמד ללימודי דוקטורט, שליטתו בנושאי יסוד, גישה לבעיה או נושא מחקר ועצמאות מחשבתית.</w:t>
      </w:r>
    </w:p>
    <w:p w:rsidR="006F0998" w:rsidRPr="0096588C" w:rsidRDefault="006F0998" w:rsidP="006F0998">
      <w:pPr>
        <w:pStyle w:val="100"/>
        <w:spacing w:before="120" w:beforeAutospacing="0"/>
        <w:rPr>
          <w:rtl/>
        </w:rPr>
      </w:pPr>
      <w:r w:rsidRPr="0096588C">
        <w:rPr>
          <w:rtl/>
        </w:rPr>
        <w:t>מסלול רגיל</w:t>
      </w:r>
    </w:p>
    <w:p w:rsidR="006F0998" w:rsidRPr="0096588C" w:rsidRDefault="006F0998" w:rsidP="006F0998">
      <w:pPr>
        <w:pStyle w:val="2"/>
        <w:spacing w:line="240" w:lineRule="auto"/>
        <w:rPr>
          <w:b/>
          <w:bCs/>
          <w:sz w:val="20"/>
          <w:szCs w:val="20"/>
          <w:rtl/>
        </w:rPr>
      </w:pPr>
      <w:r w:rsidRPr="0096588C">
        <w:rPr>
          <w:b/>
          <w:bCs/>
          <w:sz w:val="20"/>
          <w:szCs w:val="20"/>
          <w:rtl/>
        </w:rPr>
        <w:t xml:space="preserve">תנאי קבלה </w:t>
      </w:r>
    </w:p>
    <w:p w:rsidR="006F0998" w:rsidRDefault="006F0998" w:rsidP="006F0998">
      <w:pPr>
        <w:numPr>
          <w:ilvl w:val="0"/>
          <w:numId w:val="14"/>
        </w:numPr>
        <w:jc w:val="both"/>
        <w:rPr>
          <w:rFonts w:cs="David"/>
          <w:sz w:val="20"/>
          <w:szCs w:val="20"/>
        </w:rPr>
      </w:pPr>
      <w:r w:rsidRPr="0096588C">
        <w:rPr>
          <w:rFonts w:cs="David"/>
          <w:sz w:val="20"/>
          <w:szCs w:val="20"/>
          <w:rtl/>
        </w:rPr>
        <w:t>תנאי לקבלה הוא ממוצע 85 לפחות בתואר המגיסטר. הדיון בבקשתו של משתלם לתואר מגיסטר בפקולטה להתקבל לדוקטורט יעשה בד"כ רק לאחר שהמועמד מלא את הדרישה  למתן הרצאה  על עבודת המגיסטר שלו.</w:t>
      </w:r>
    </w:p>
    <w:p w:rsidR="006F0998" w:rsidRDefault="006F0998" w:rsidP="006F0998">
      <w:pPr>
        <w:numPr>
          <w:ilvl w:val="0"/>
          <w:numId w:val="14"/>
        </w:numPr>
        <w:jc w:val="both"/>
        <w:rPr>
          <w:rFonts w:cs="David"/>
          <w:sz w:val="20"/>
          <w:szCs w:val="20"/>
        </w:rPr>
      </w:pPr>
      <w:r>
        <w:rPr>
          <w:rFonts w:cs="David" w:hint="cs"/>
          <w:sz w:val="20"/>
          <w:szCs w:val="20"/>
          <w:rtl/>
        </w:rPr>
        <w:t>חוות הדעת של הבוחנים בבחינת המגיסטר באשר להתאמת המועמד לדוקטורט עשויה להוות מרכיב בהחלטה על קבלת המועמד.</w:t>
      </w:r>
    </w:p>
    <w:p w:rsidR="006F0998" w:rsidRPr="0096588C" w:rsidRDefault="006F0998" w:rsidP="006F0998">
      <w:pPr>
        <w:numPr>
          <w:ilvl w:val="0"/>
          <w:numId w:val="14"/>
        </w:numPr>
        <w:jc w:val="both"/>
        <w:rPr>
          <w:rFonts w:cs="David"/>
          <w:sz w:val="20"/>
          <w:szCs w:val="20"/>
        </w:rPr>
      </w:pPr>
      <w:r w:rsidRPr="0096588C">
        <w:rPr>
          <w:rFonts w:cs="David"/>
          <w:sz w:val="20"/>
          <w:szCs w:val="20"/>
          <w:rtl/>
        </w:rPr>
        <w:t>בוגרי מסלול מגיסטר ללא תזה (.</w:t>
      </w:r>
      <w:r w:rsidRPr="0096588C">
        <w:rPr>
          <w:rFonts w:cs="David"/>
          <w:sz w:val="20"/>
          <w:szCs w:val="20"/>
        </w:rPr>
        <w:t>M.E</w:t>
      </w:r>
      <w:r w:rsidRPr="0096588C">
        <w:rPr>
          <w:rFonts w:cs="David"/>
          <w:sz w:val="20"/>
          <w:szCs w:val="20"/>
          <w:rtl/>
        </w:rPr>
        <w:t xml:space="preserve">.) יוכלו להתקבל לדוקטורט רק במקרים חריגים בלבד, ולאחר שהוכיחו יכולתם במחקר במסגרת "השתלמות שלא לתואר", לפי קביעת ועדת </w:t>
      </w:r>
      <w:r>
        <w:rPr>
          <w:rFonts w:cs="David" w:hint="cs"/>
          <w:sz w:val="20"/>
          <w:szCs w:val="20"/>
          <w:rtl/>
        </w:rPr>
        <w:t>תארים</w:t>
      </w:r>
      <w:r w:rsidRPr="0096588C">
        <w:rPr>
          <w:rFonts w:cs="David"/>
          <w:sz w:val="20"/>
          <w:szCs w:val="20"/>
          <w:rtl/>
        </w:rPr>
        <w:t xml:space="preserve"> </w:t>
      </w:r>
      <w:r>
        <w:rPr>
          <w:rFonts w:cs="David"/>
          <w:sz w:val="20"/>
          <w:szCs w:val="20"/>
          <w:rtl/>
        </w:rPr>
        <w:t>מתקדמים</w:t>
      </w:r>
      <w:r w:rsidRPr="0096588C">
        <w:rPr>
          <w:rFonts w:cs="David"/>
          <w:sz w:val="20"/>
          <w:szCs w:val="20"/>
          <w:rtl/>
        </w:rPr>
        <w:t>.</w:t>
      </w:r>
    </w:p>
    <w:p w:rsidR="006F0998" w:rsidRPr="00441AAC" w:rsidRDefault="006F0998" w:rsidP="006F0998">
      <w:pPr>
        <w:jc w:val="both"/>
        <w:rPr>
          <w:szCs w:val="20"/>
        </w:rPr>
      </w:pPr>
    </w:p>
    <w:p w:rsidR="006F0998" w:rsidRPr="0096588C" w:rsidRDefault="006F0998" w:rsidP="006F0998">
      <w:pPr>
        <w:ind w:left="-31"/>
        <w:jc w:val="both"/>
        <w:rPr>
          <w:rFonts w:cs="David"/>
          <w:b/>
          <w:bCs/>
          <w:sz w:val="20"/>
          <w:szCs w:val="20"/>
          <w:rtl/>
        </w:rPr>
      </w:pPr>
      <w:r w:rsidRPr="0096588C">
        <w:rPr>
          <w:rFonts w:cs="David"/>
          <w:b/>
          <w:bCs/>
          <w:sz w:val="20"/>
          <w:szCs w:val="20"/>
          <w:rtl/>
        </w:rPr>
        <w:t>דרישות לימוד</w:t>
      </w:r>
    </w:p>
    <w:p w:rsidR="006F0998" w:rsidRPr="0096588C" w:rsidRDefault="006F0998" w:rsidP="006F0998">
      <w:pPr>
        <w:pStyle w:val="2"/>
        <w:spacing w:line="240" w:lineRule="auto"/>
        <w:rPr>
          <w:sz w:val="20"/>
          <w:szCs w:val="20"/>
          <w:rtl/>
        </w:rPr>
      </w:pPr>
      <w:r w:rsidRPr="0096588C">
        <w:rPr>
          <w:sz w:val="20"/>
          <w:szCs w:val="20"/>
          <w:rtl/>
        </w:rPr>
        <w:t>הדרישות העיקריות ללימודים לתואר דוקטור הן:</w:t>
      </w:r>
      <w:r w:rsidRPr="0096588C">
        <w:rPr>
          <w:rFonts w:hint="cs"/>
          <w:sz w:val="20"/>
          <w:szCs w:val="20"/>
          <w:rtl/>
        </w:rPr>
        <w:t xml:space="preserve"> </w:t>
      </w:r>
    </w:p>
    <w:p w:rsidR="006F0998" w:rsidRPr="0096588C" w:rsidRDefault="006F0998" w:rsidP="006F0998">
      <w:pPr>
        <w:pStyle w:val="2"/>
        <w:spacing w:line="240" w:lineRule="auto"/>
        <w:rPr>
          <w:sz w:val="20"/>
          <w:szCs w:val="20"/>
          <w:rtl/>
        </w:rPr>
      </w:pPr>
      <w:r w:rsidRPr="0096588C">
        <w:rPr>
          <w:sz w:val="20"/>
          <w:szCs w:val="20"/>
          <w:rtl/>
        </w:rPr>
        <w:t xml:space="preserve">א) </w:t>
      </w:r>
      <w:r w:rsidRPr="0096588C">
        <w:rPr>
          <w:rFonts w:hint="cs"/>
          <w:sz w:val="20"/>
          <w:szCs w:val="20"/>
          <w:rtl/>
        </w:rPr>
        <w:t xml:space="preserve"> </w:t>
      </w:r>
      <w:r w:rsidRPr="0096588C">
        <w:rPr>
          <w:sz w:val="20"/>
          <w:szCs w:val="20"/>
          <w:rtl/>
        </w:rPr>
        <w:t>לימוד מקצועות להעמקת הידע הבסיסי בהנדסה כימית ולהשלמת ידע הדרוש לביצוע המחקר, בד"כ בהיקף של 10 נקודות זכות (ארבעה מקצועות לפחות, לא כולל המקצוע "סמינר בהנדסה כימית")</w:t>
      </w:r>
      <w:r>
        <w:rPr>
          <w:rFonts w:hint="cs"/>
          <w:sz w:val="20"/>
          <w:szCs w:val="20"/>
          <w:rtl/>
        </w:rPr>
        <w:t xml:space="preserve">. </w:t>
      </w:r>
      <w:r w:rsidRPr="006360F9">
        <w:rPr>
          <w:rFonts w:hint="cs"/>
          <w:sz w:val="20"/>
          <w:szCs w:val="20"/>
          <w:rtl/>
        </w:rPr>
        <w:t xml:space="preserve">תכנית הלימודים תיבנה בשיתוף עם המנחה ותאושר על ידי הועדה ללימודים מתקדמים. דרישות </w:t>
      </w:r>
      <w:r w:rsidRPr="006360F9">
        <w:rPr>
          <w:rFonts w:hint="eastAsia"/>
          <w:sz w:val="20"/>
          <w:szCs w:val="20"/>
          <w:rtl/>
        </w:rPr>
        <w:t xml:space="preserve">רשמיות נוספות עשויות להתווסף </w:t>
      </w:r>
      <w:r w:rsidRPr="006360F9">
        <w:rPr>
          <w:rFonts w:hint="cs"/>
          <w:sz w:val="20"/>
          <w:szCs w:val="20"/>
          <w:rtl/>
        </w:rPr>
        <w:t>בשלב ראיונות הקבלה לפי המלצת המראיינים</w:t>
      </w:r>
      <w:r w:rsidRPr="006360F9">
        <w:rPr>
          <w:rFonts w:hint="eastAsia"/>
          <w:sz w:val="20"/>
          <w:szCs w:val="20"/>
          <w:rtl/>
        </w:rPr>
        <w:t xml:space="preserve"> </w:t>
      </w:r>
      <w:r w:rsidRPr="006360F9">
        <w:rPr>
          <w:rFonts w:hint="cs"/>
          <w:sz w:val="20"/>
          <w:szCs w:val="20"/>
          <w:rtl/>
        </w:rPr>
        <w:t xml:space="preserve">וכן </w:t>
      </w:r>
      <w:r w:rsidRPr="006360F9">
        <w:rPr>
          <w:rFonts w:hint="eastAsia"/>
          <w:sz w:val="20"/>
          <w:szCs w:val="20"/>
          <w:rtl/>
        </w:rPr>
        <w:t>לאחר בחינת המועמדות לפי המלצת ועדת הבוחנים</w:t>
      </w:r>
      <w:r w:rsidRPr="006360F9">
        <w:rPr>
          <w:rFonts w:hint="cs"/>
          <w:sz w:val="20"/>
          <w:szCs w:val="20"/>
          <w:rtl/>
        </w:rPr>
        <w:t xml:space="preserve">. על הסטודנט ללמוד שני מקצועות לפחות עד תום הסמסטר השני להשתלמותו. </w:t>
      </w:r>
    </w:p>
    <w:p w:rsidR="006F0998" w:rsidRPr="0096588C" w:rsidRDefault="006F0998" w:rsidP="006F0998">
      <w:pPr>
        <w:pStyle w:val="2"/>
        <w:spacing w:line="240" w:lineRule="auto"/>
        <w:rPr>
          <w:sz w:val="20"/>
          <w:szCs w:val="20"/>
          <w:rtl/>
        </w:rPr>
      </w:pPr>
      <w:r w:rsidRPr="0096588C">
        <w:rPr>
          <w:sz w:val="20"/>
          <w:szCs w:val="20"/>
          <w:rtl/>
        </w:rPr>
        <w:t>ב)</w:t>
      </w:r>
      <w:r w:rsidRPr="0096588C">
        <w:rPr>
          <w:rFonts w:hint="cs"/>
          <w:sz w:val="20"/>
          <w:szCs w:val="20"/>
          <w:rtl/>
        </w:rPr>
        <w:t xml:space="preserve">  </w:t>
      </w:r>
      <w:r>
        <w:rPr>
          <w:rFonts w:hint="cs"/>
          <w:sz w:val="20"/>
          <w:szCs w:val="20"/>
          <w:rtl/>
        </w:rPr>
        <w:t xml:space="preserve"> </w:t>
      </w:r>
      <w:r w:rsidRPr="0096588C">
        <w:rPr>
          <w:sz w:val="20"/>
          <w:szCs w:val="20"/>
          <w:rtl/>
        </w:rPr>
        <w:t>ביצוע עבודת מחקר מקורית ברמה נאותה. עבודת המחקר תבוצע בד"כ בין כתלי הפקולטה. במקרים יוצאים מן הכלל, בהם המשתלם אינו שוהה במשך כל תקופת השתלמותו בין כתלי הפקולטה, קיימת בד"כ דרישה לשהות מינימאלית של שנה אחת.</w:t>
      </w:r>
    </w:p>
    <w:p w:rsidR="006F0998" w:rsidRPr="0096588C" w:rsidRDefault="006F0998" w:rsidP="006F0998">
      <w:pPr>
        <w:pStyle w:val="2"/>
        <w:spacing w:line="240" w:lineRule="auto"/>
        <w:rPr>
          <w:rFonts w:cs="Guttman Yad"/>
          <w:sz w:val="20"/>
          <w:szCs w:val="20"/>
          <w:rtl/>
        </w:rPr>
      </w:pPr>
      <w:r>
        <w:rPr>
          <w:rFonts w:hint="cs"/>
          <w:sz w:val="20"/>
          <w:szCs w:val="20"/>
          <w:rtl/>
        </w:rPr>
        <w:t xml:space="preserve">ג)       </w:t>
      </w:r>
      <w:r w:rsidRPr="0096588C">
        <w:rPr>
          <w:sz w:val="20"/>
          <w:szCs w:val="20"/>
          <w:rtl/>
        </w:rPr>
        <w:t xml:space="preserve">על המשתלם להגיש </w:t>
      </w:r>
      <w:proofErr w:type="spellStart"/>
      <w:r w:rsidRPr="0096588C">
        <w:rPr>
          <w:sz w:val="20"/>
          <w:szCs w:val="20"/>
          <w:rtl/>
        </w:rPr>
        <w:t>תאור</w:t>
      </w:r>
      <w:proofErr w:type="spellEnd"/>
      <w:r w:rsidRPr="0096588C">
        <w:rPr>
          <w:sz w:val="20"/>
          <w:szCs w:val="20"/>
          <w:rtl/>
        </w:rPr>
        <w:t xml:space="preserve"> תמציתי של מחקרו ולעמוד בבחינת מועמדות, בהתאם לתקנות </w:t>
      </w:r>
      <w:r>
        <w:rPr>
          <w:sz w:val="20"/>
          <w:szCs w:val="20"/>
          <w:rtl/>
        </w:rPr>
        <w:t>ביה"ס לתארים</w:t>
      </w:r>
      <w:r>
        <w:rPr>
          <w:rFonts w:hint="cs"/>
          <w:sz w:val="20"/>
          <w:szCs w:val="20"/>
          <w:rtl/>
        </w:rPr>
        <w:t xml:space="preserve"> </w:t>
      </w:r>
      <w:r>
        <w:rPr>
          <w:sz w:val="20"/>
          <w:szCs w:val="20"/>
          <w:rtl/>
        </w:rPr>
        <w:t>מתקדמים</w:t>
      </w:r>
      <w:r w:rsidRPr="0096588C">
        <w:rPr>
          <w:sz w:val="20"/>
          <w:szCs w:val="20"/>
          <w:rtl/>
        </w:rPr>
        <w:t xml:space="preserve">  (ראה סעיף  36 בתקנות).</w:t>
      </w:r>
    </w:p>
    <w:p w:rsidR="006F0998" w:rsidRPr="0096588C" w:rsidRDefault="006F0998" w:rsidP="006F0998">
      <w:pPr>
        <w:pStyle w:val="2"/>
        <w:spacing w:after="0" w:line="240" w:lineRule="auto"/>
        <w:rPr>
          <w:rFonts w:cs="Guttman Yad"/>
          <w:sz w:val="20"/>
          <w:szCs w:val="20"/>
        </w:rPr>
      </w:pPr>
      <w:r>
        <w:rPr>
          <w:rFonts w:hint="cs"/>
          <w:sz w:val="20"/>
          <w:szCs w:val="20"/>
          <w:rtl/>
        </w:rPr>
        <w:t xml:space="preserve">ד)     </w:t>
      </w:r>
      <w:r w:rsidRPr="0096588C">
        <w:rPr>
          <w:sz w:val="20"/>
          <w:szCs w:val="20"/>
          <w:rtl/>
        </w:rPr>
        <w:t>כשנה לאחר בחינת המועמדות יהיה על הסטודנט להציג סמינר בהיקף מצומצם המתאר את כיווני המחקר והתוצאות שהתקבלו עד אותו זמן. בד"כ מדובר בסמינר פנימי קצר הפתוח בפני חברי סגל ומשתלמים בפקולטה.</w:t>
      </w:r>
    </w:p>
    <w:p w:rsidR="006F0998" w:rsidRPr="0096588C" w:rsidRDefault="006F0998" w:rsidP="006F0998">
      <w:pPr>
        <w:pStyle w:val="2"/>
        <w:spacing w:line="240" w:lineRule="auto"/>
        <w:ind w:left="-31"/>
        <w:rPr>
          <w:rFonts w:cs="Guttman Yad"/>
          <w:sz w:val="20"/>
          <w:szCs w:val="20"/>
          <w:rtl/>
        </w:rPr>
      </w:pPr>
    </w:p>
    <w:p w:rsidR="006F0998" w:rsidRPr="0096588C" w:rsidRDefault="006F0998" w:rsidP="006F0998">
      <w:pPr>
        <w:pStyle w:val="2"/>
        <w:spacing w:line="240" w:lineRule="auto"/>
        <w:ind w:left="-31"/>
        <w:rPr>
          <w:rFonts w:cs="Guttman Yad"/>
          <w:b/>
          <w:bCs/>
          <w:sz w:val="20"/>
          <w:szCs w:val="20"/>
          <w:rtl/>
        </w:rPr>
      </w:pPr>
      <w:r w:rsidRPr="0096588C">
        <w:rPr>
          <w:b/>
          <w:bCs/>
          <w:sz w:val="20"/>
          <w:szCs w:val="20"/>
          <w:rtl/>
        </w:rPr>
        <w:t>מסלול ישיר מתואר מגיסטר לתואר דוקטור</w:t>
      </w:r>
    </w:p>
    <w:p w:rsidR="006F0998" w:rsidRPr="0096588C" w:rsidRDefault="006F0998" w:rsidP="006F0998">
      <w:pPr>
        <w:pStyle w:val="2"/>
        <w:spacing w:line="240" w:lineRule="auto"/>
        <w:ind w:left="-31"/>
        <w:rPr>
          <w:rFonts w:cs="Guttman Yad"/>
          <w:b/>
          <w:bCs/>
          <w:sz w:val="20"/>
          <w:szCs w:val="20"/>
          <w:rtl/>
        </w:rPr>
      </w:pPr>
      <w:r w:rsidRPr="0096588C">
        <w:rPr>
          <w:b/>
          <w:bCs/>
          <w:sz w:val="20"/>
          <w:szCs w:val="20"/>
          <w:rtl/>
        </w:rPr>
        <w:t xml:space="preserve">תנאי קבלה </w:t>
      </w:r>
    </w:p>
    <w:p w:rsidR="006F0998" w:rsidRPr="0096588C" w:rsidRDefault="006F0998" w:rsidP="006F0998">
      <w:pPr>
        <w:pStyle w:val="2"/>
        <w:spacing w:line="240" w:lineRule="auto"/>
        <w:ind w:left="-31"/>
        <w:rPr>
          <w:rFonts w:cs="Guttman Yad"/>
          <w:sz w:val="20"/>
          <w:szCs w:val="20"/>
          <w:rtl/>
        </w:rPr>
      </w:pPr>
      <w:r w:rsidRPr="0096588C">
        <w:rPr>
          <w:sz w:val="20"/>
          <w:szCs w:val="20"/>
          <w:rtl/>
        </w:rPr>
        <w:t xml:space="preserve">סטודנטים מצטיינים לתואר מגיסטר (ממוצע 90 לפחות במקצועות הלימוד), יכולים, בהסכמת המנחה, בהמלצת הועדה </w:t>
      </w:r>
      <w:r>
        <w:rPr>
          <w:rFonts w:hint="cs"/>
          <w:sz w:val="20"/>
          <w:szCs w:val="20"/>
          <w:rtl/>
        </w:rPr>
        <w:t>לתארים מתקדמים</w:t>
      </w:r>
      <w:r w:rsidRPr="0096588C">
        <w:rPr>
          <w:sz w:val="20"/>
          <w:szCs w:val="20"/>
          <w:rtl/>
        </w:rPr>
        <w:t xml:space="preserve"> ובאישור </w:t>
      </w:r>
      <w:r>
        <w:rPr>
          <w:sz w:val="20"/>
          <w:szCs w:val="20"/>
          <w:rtl/>
        </w:rPr>
        <w:t>ביה"ס לתארים</w:t>
      </w:r>
      <w:r>
        <w:rPr>
          <w:rFonts w:hint="cs"/>
          <w:sz w:val="20"/>
          <w:szCs w:val="20"/>
          <w:rtl/>
        </w:rPr>
        <w:t xml:space="preserve"> </w:t>
      </w:r>
      <w:r>
        <w:rPr>
          <w:sz w:val="20"/>
          <w:szCs w:val="20"/>
          <w:rtl/>
        </w:rPr>
        <w:t>מתקדמים</w:t>
      </w:r>
      <w:r w:rsidRPr="0096588C">
        <w:rPr>
          <w:sz w:val="20"/>
          <w:szCs w:val="20"/>
          <w:rtl/>
        </w:rPr>
        <w:t xml:space="preserve">, לעבור למסלול ישיר לדוקטורט. את הבקשה למעבר למסלול ישיר יש להגיש לוועדה </w:t>
      </w:r>
      <w:r>
        <w:rPr>
          <w:rFonts w:hint="cs"/>
          <w:sz w:val="20"/>
          <w:szCs w:val="20"/>
          <w:rtl/>
        </w:rPr>
        <w:t>לתארים מתקדמים</w:t>
      </w:r>
      <w:r w:rsidRPr="0096588C">
        <w:rPr>
          <w:sz w:val="20"/>
          <w:szCs w:val="20"/>
          <w:rtl/>
        </w:rPr>
        <w:t xml:space="preserve">, </w:t>
      </w:r>
      <w:r>
        <w:rPr>
          <w:rFonts w:hint="cs"/>
          <w:sz w:val="20"/>
          <w:szCs w:val="20"/>
          <w:rtl/>
        </w:rPr>
        <w:t>בהתאם לנהלי בית הספר</w:t>
      </w:r>
      <w:r w:rsidRPr="0096588C">
        <w:rPr>
          <w:sz w:val="20"/>
          <w:szCs w:val="20"/>
          <w:rtl/>
        </w:rPr>
        <w:t xml:space="preserve"> ורק לאחר שמלאו את הדרישה למתן סמינר על עבודת המחקר.</w:t>
      </w:r>
    </w:p>
    <w:p w:rsidR="006F0998" w:rsidRDefault="006F0998" w:rsidP="006F0998">
      <w:pPr>
        <w:pStyle w:val="100"/>
        <w:spacing w:before="120" w:beforeAutospacing="0"/>
        <w:rPr>
          <w:rtl/>
        </w:rPr>
      </w:pPr>
    </w:p>
    <w:p w:rsidR="006F0998" w:rsidRPr="0096588C" w:rsidRDefault="006F0998" w:rsidP="006F0998">
      <w:pPr>
        <w:pStyle w:val="100"/>
        <w:spacing w:before="120" w:beforeAutospacing="0"/>
        <w:rPr>
          <w:rFonts w:cs="Guttman Yad"/>
          <w:rtl/>
        </w:rPr>
      </w:pPr>
      <w:r w:rsidRPr="0096588C">
        <w:rPr>
          <w:rtl/>
        </w:rPr>
        <w:t>דרישות לימוד</w:t>
      </w:r>
    </w:p>
    <w:p w:rsidR="006F0998" w:rsidRPr="0096588C" w:rsidRDefault="006F0998" w:rsidP="006F0998">
      <w:pPr>
        <w:pStyle w:val="2"/>
        <w:spacing w:line="240" w:lineRule="auto"/>
        <w:ind w:left="-31"/>
        <w:rPr>
          <w:rFonts w:cs="Guttman Yad"/>
          <w:sz w:val="20"/>
          <w:szCs w:val="20"/>
        </w:rPr>
      </w:pPr>
      <w:r w:rsidRPr="0096588C">
        <w:rPr>
          <w:sz w:val="20"/>
          <w:szCs w:val="20"/>
          <w:rtl/>
        </w:rPr>
        <w:t>הדרישות הלימודיות לתואר הן 26 נקודות</w:t>
      </w:r>
      <w:r>
        <w:rPr>
          <w:rFonts w:hint="cs"/>
          <w:sz w:val="20"/>
          <w:szCs w:val="20"/>
          <w:rtl/>
        </w:rPr>
        <w:t xml:space="preserve"> </w:t>
      </w:r>
      <w:r>
        <w:rPr>
          <w:sz w:val="20"/>
          <w:szCs w:val="20"/>
          <w:rtl/>
        </w:rPr>
        <w:t>מתקדמים</w:t>
      </w:r>
      <w:r w:rsidRPr="0096588C">
        <w:rPr>
          <w:sz w:val="20"/>
          <w:szCs w:val="20"/>
          <w:rtl/>
        </w:rPr>
        <w:t xml:space="preserve"> (11 מקצועות לפחות), עמידה בבחינת מועמדות במתכונת הרגילה, סמינר בהיקף מצומצם כשנה לאחר בחינת המועמדות, כתיבת תזה ובחינת הגמר. </w:t>
      </w:r>
    </w:p>
    <w:p w:rsidR="006F0998" w:rsidRDefault="006F0998" w:rsidP="006F0998">
      <w:pPr>
        <w:pStyle w:val="2"/>
        <w:spacing w:line="240" w:lineRule="auto"/>
        <w:ind w:left="-31"/>
        <w:rPr>
          <w:b/>
          <w:bCs/>
          <w:sz w:val="20"/>
          <w:szCs w:val="20"/>
          <w:rtl/>
        </w:rPr>
      </w:pPr>
    </w:p>
    <w:p w:rsidR="006F0998" w:rsidRDefault="006F0998" w:rsidP="006F0998">
      <w:pPr>
        <w:pStyle w:val="2"/>
        <w:spacing w:line="240" w:lineRule="auto"/>
        <w:ind w:left="-31"/>
        <w:rPr>
          <w:b/>
          <w:bCs/>
          <w:sz w:val="20"/>
          <w:szCs w:val="20"/>
          <w:rtl/>
        </w:rPr>
      </w:pPr>
    </w:p>
    <w:p w:rsidR="006F0998" w:rsidRPr="0096588C" w:rsidRDefault="006F0998" w:rsidP="006F0998">
      <w:pPr>
        <w:pStyle w:val="2"/>
        <w:spacing w:line="240" w:lineRule="auto"/>
        <w:ind w:left="-31"/>
        <w:rPr>
          <w:rFonts w:cs="Guttman Yad"/>
          <w:b/>
          <w:bCs/>
          <w:sz w:val="20"/>
          <w:szCs w:val="20"/>
          <w:rtl/>
        </w:rPr>
      </w:pPr>
      <w:r w:rsidRPr="0096588C">
        <w:rPr>
          <w:b/>
          <w:bCs/>
          <w:sz w:val="20"/>
          <w:szCs w:val="20"/>
          <w:rtl/>
        </w:rPr>
        <w:t>מסלול מיוחד לדוקטור מתואר ראשון</w:t>
      </w:r>
    </w:p>
    <w:p w:rsidR="006F0998" w:rsidRPr="0096588C" w:rsidRDefault="006F0998" w:rsidP="006F0998">
      <w:pPr>
        <w:pStyle w:val="2"/>
        <w:spacing w:line="240" w:lineRule="auto"/>
        <w:ind w:left="-31"/>
        <w:rPr>
          <w:rFonts w:cs="Guttman Yad"/>
          <w:b/>
          <w:bCs/>
          <w:sz w:val="20"/>
          <w:szCs w:val="20"/>
          <w:rtl/>
        </w:rPr>
      </w:pPr>
      <w:r w:rsidRPr="0096588C">
        <w:rPr>
          <w:b/>
          <w:bCs/>
          <w:sz w:val="20"/>
          <w:szCs w:val="20"/>
          <w:rtl/>
        </w:rPr>
        <w:t xml:space="preserve">תנאי קבלה </w:t>
      </w:r>
    </w:p>
    <w:p w:rsidR="006F0998" w:rsidRPr="0096588C" w:rsidRDefault="006F0998" w:rsidP="006F0998">
      <w:pPr>
        <w:pStyle w:val="2"/>
        <w:spacing w:line="240" w:lineRule="auto"/>
        <w:ind w:left="-31"/>
        <w:rPr>
          <w:rFonts w:cs="Guttman Yad"/>
          <w:sz w:val="20"/>
          <w:szCs w:val="20"/>
          <w:rtl/>
        </w:rPr>
      </w:pPr>
      <w:r w:rsidRPr="0096588C">
        <w:rPr>
          <w:sz w:val="20"/>
          <w:szCs w:val="20"/>
          <w:rtl/>
        </w:rPr>
        <w:t>למסלול זה יוכלו להירשם מועמדים בוגרי תואר ארבע שנתי בולטים במיוחד, עם ממוצע מצטבר של  90 לפחות.</w:t>
      </w:r>
    </w:p>
    <w:p w:rsidR="006F0998" w:rsidRPr="0096588C" w:rsidRDefault="006F0998" w:rsidP="006F0998">
      <w:pPr>
        <w:pStyle w:val="2"/>
        <w:spacing w:line="240" w:lineRule="auto"/>
        <w:ind w:left="-31"/>
        <w:rPr>
          <w:b/>
          <w:bCs/>
          <w:sz w:val="20"/>
          <w:szCs w:val="20"/>
          <w:rtl/>
        </w:rPr>
      </w:pPr>
      <w:r w:rsidRPr="0096588C">
        <w:rPr>
          <w:rFonts w:cs="Guttman Yad" w:hint="cs"/>
          <w:sz w:val="20"/>
          <w:szCs w:val="20"/>
          <w:rtl/>
        </w:rPr>
        <w:br/>
      </w:r>
      <w:r w:rsidRPr="0096588C">
        <w:rPr>
          <w:b/>
          <w:bCs/>
          <w:sz w:val="20"/>
          <w:szCs w:val="20"/>
          <w:rtl/>
        </w:rPr>
        <w:t>דרישות לימוד</w:t>
      </w:r>
    </w:p>
    <w:p w:rsidR="006F0998" w:rsidRPr="0096588C" w:rsidRDefault="006F0998" w:rsidP="006F0998">
      <w:pPr>
        <w:pStyle w:val="2"/>
        <w:spacing w:line="240" w:lineRule="auto"/>
        <w:rPr>
          <w:sz w:val="20"/>
          <w:szCs w:val="20"/>
          <w:rtl/>
        </w:rPr>
      </w:pPr>
      <w:r w:rsidRPr="0096588C">
        <w:rPr>
          <w:sz w:val="20"/>
          <w:szCs w:val="20"/>
          <w:rtl/>
        </w:rPr>
        <w:t xml:space="preserve">הדרישות לתואר הן 26 נקודות </w:t>
      </w:r>
      <w:r>
        <w:rPr>
          <w:sz w:val="20"/>
          <w:szCs w:val="20"/>
          <w:rtl/>
        </w:rPr>
        <w:t>מתקדמים</w:t>
      </w:r>
      <w:r w:rsidRPr="0096588C">
        <w:rPr>
          <w:sz w:val="20"/>
          <w:szCs w:val="20"/>
          <w:rtl/>
        </w:rPr>
        <w:t xml:space="preserve"> (11 מקצועות לפחות), עמידה בבחינת מועמדות במתכונת הרגילה, סמינר בהיקף מצומצם כשנה לאחר בחינת המועמדות, כתיבת תזה ובחינת הגמר. יש לצבור 15 נקודות לימוד ולעמוד בבחינת המועמדות תוך שלושה סמסטרים מתחילת ההשתלמות.</w:t>
      </w:r>
    </w:p>
    <w:p w:rsidR="006F0998" w:rsidRPr="00441AAC" w:rsidRDefault="006F0998" w:rsidP="006F0998">
      <w:pPr>
        <w:pStyle w:val="8"/>
        <w:jc w:val="left"/>
        <w:rPr>
          <w:sz w:val="28"/>
          <w:szCs w:val="28"/>
          <w:rtl/>
        </w:rPr>
      </w:pPr>
      <w:r w:rsidRPr="00441AAC">
        <w:rPr>
          <w:rFonts w:hint="cs"/>
          <w:rtl/>
        </w:rPr>
        <w:br/>
      </w:r>
      <w:r w:rsidRPr="00441AAC">
        <w:rPr>
          <w:rFonts w:hint="cs"/>
          <w:sz w:val="28"/>
          <w:szCs w:val="28"/>
          <w:rtl/>
        </w:rPr>
        <w:t>מלגות</w:t>
      </w:r>
    </w:p>
    <w:p w:rsidR="006F0998" w:rsidRPr="0096588C" w:rsidRDefault="006F0998" w:rsidP="006F0998">
      <w:pPr>
        <w:pStyle w:val="2"/>
        <w:spacing w:line="240" w:lineRule="auto"/>
        <w:rPr>
          <w:sz w:val="20"/>
          <w:szCs w:val="20"/>
          <w:rtl/>
        </w:rPr>
      </w:pPr>
      <w:r w:rsidRPr="0096588C">
        <w:rPr>
          <w:sz w:val="20"/>
          <w:szCs w:val="20"/>
          <w:rtl/>
        </w:rPr>
        <w:t xml:space="preserve">אוכלוסיית המשתלמים מורכבת ממשתלמים "פנימיים" (מקבלי מלגה) וממשתלמים "חיצוניים" (העובדים בד"כ מחוץ לטכניון לפרנסתם). משתלם המעוניין להקדיש מלא זמנו להשתלמות ולהיות "פנימי", רשאי לבקש מלגה. </w:t>
      </w:r>
      <w:r>
        <w:rPr>
          <w:rFonts w:hint="cs"/>
          <w:sz w:val="20"/>
          <w:szCs w:val="20"/>
          <w:rtl/>
        </w:rPr>
        <w:t>פרטים על סוגי המלגות והנהלים ניתן למצוא בתקנון ביה"ס.</w:t>
      </w:r>
      <w:r w:rsidRPr="0096588C">
        <w:rPr>
          <w:sz w:val="20"/>
          <w:szCs w:val="20"/>
          <w:rtl/>
        </w:rPr>
        <w:t xml:space="preserve"> המלגות מוענקות</w:t>
      </w:r>
      <w:r>
        <w:rPr>
          <w:rFonts w:hint="cs"/>
          <w:sz w:val="20"/>
          <w:szCs w:val="20"/>
          <w:rtl/>
        </w:rPr>
        <w:t xml:space="preserve"> </w:t>
      </w:r>
      <w:r w:rsidRPr="0096588C">
        <w:rPr>
          <w:sz w:val="20"/>
          <w:szCs w:val="20"/>
          <w:rtl/>
        </w:rPr>
        <w:t xml:space="preserve">בהתאם לזמינותן, למשתלמים עם הישגים מתאימים. מקבלי המלגות מתחייבים להקדיש מלוא זמנם ללימודים, למחקר ולהוראה. עם זאת, יש לציין כי משתלמים בסמסטר הראשון ללימודיהם לא יתבקשו בהכרח לעבוד בהוראה. </w:t>
      </w:r>
    </w:p>
    <w:p w:rsidR="006F0998" w:rsidRPr="0096588C" w:rsidRDefault="006F0998" w:rsidP="006F0998">
      <w:pPr>
        <w:pStyle w:val="2"/>
        <w:spacing w:line="240" w:lineRule="auto"/>
        <w:rPr>
          <w:sz w:val="20"/>
          <w:szCs w:val="20"/>
          <w:rtl/>
        </w:rPr>
      </w:pPr>
      <w:r w:rsidRPr="0096588C">
        <w:rPr>
          <w:sz w:val="20"/>
          <w:szCs w:val="20"/>
          <w:rtl/>
        </w:rPr>
        <w:t>סטודנט המשתלם במסלול ללא תזה  אינו זכאי  לקבלת מלגה.</w:t>
      </w:r>
    </w:p>
    <w:p w:rsidR="006F0998" w:rsidRPr="0096588C" w:rsidRDefault="006F0998" w:rsidP="006F0998">
      <w:pPr>
        <w:pStyle w:val="2"/>
        <w:spacing w:line="240" w:lineRule="auto"/>
        <w:rPr>
          <w:sz w:val="20"/>
          <w:szCs w:val="20"/>
          <w:rtl/>
        </w:rPr>
      </w:pPr>
      <w:r w:rsidRPr="0096588C">
        <w:rPr>
          <w:sz w:val="20"/>
          <w:szCs w:val="20"/>
          <w:rtl/>
        </w:rPr>
        <w:t xml:space="preserve">יש לעיין בתקנות </w:t>
      </w:r>
      <w:r>
        <w:rPr>
          <w:sz w:val="20"/>
          <w:szCs w:val="20"/>
          <w:rtl/>
        </w:rPr>
        <w:t>ביה"ס לתארים</w:t>
      </w:r>
      <w:r>
        <w:rPr>
          <w:rFonts w:hint="cs"/>
          <w:sz w:val="20"/>
          <w:szCs w:val="20"/>
          <w:rtl/>
        </w:rPr>
        <w:t xml:space="preserve"> </w:t>
      </w:r>
      <w:r>
        <w:rPr>
          <w:sz w:val="20"/>
          <w:szCs w:val="20"/>
          <w:rtl/>
        </w:rPr>
        <w:t>מתקדמים</w:t>
      </w:r>
      <w:r w:rsidRPr="0096588C">
        <w:rPr>
          <w:sz w:val="20"/>
          <w:szCs w:val="20"/>
          <w:rtl/>
        </w:rPr>
        <w:t>, כדי לקבל מידע מפורט על הדרישות החלות על מלגאים בטכניון</w:t>
      </w:r>
      <w:r>
        <w:rPr>
          <w:rFonts w:hint="cs"/>
          <w:sz w:val="20"/>
          <w:szCs w:val="20"/>
          <w:rtl/>
        </w:rPr>
        <w:t>.</w:t>
      </w:r>
    </w:p>
    <w:p w:rsidR="006F0998" w:rsidRPr="006F0998" w:rsidRDefault="006F0998" w:rsidP="006F0998">
      <w:pPr>
        <w:pStyle w:val="100"/>
        <w:spacing w:before="120" w:beforeAutospacing="0"/>
        <w:rPr>
          <w:rtl/>
        </w:rPr>
      </w:pPr>
    </w:p>
    <w:p w:rsidR="006F0998" w:rsidRPr="006F0998" w:rsidRDefault="006F0998" w:rsidP="006F0998">
      <w:pPr>
        <w:pStyle w:val="100"/>
        <w:spacing w:before="120" w:beforeAutospacing="0"/>
        <w:rPr>
          <w:rtl/>
        </w:rPr>
      </w:pPr>
      <w:r w:rsidRPr="006F0998">
        <w:rPr>
          <w:rtl/>
        </w:rPr>
        <w:t>מידע נוסף</w:t>
      </w:r>
    </w:p>
    <w:p w:rsidR="006F0998" w:rsidRPr="006F0998" w:rsidRDefault="006F0998" w:rsidP="006F0998">
      <w:pPr>
        <w:pStyle w:val="2"/>
        <w:spacing w:line="240" w:lineRule="auto"/>
        <w:jc w:val="left"/>
        <w:rPr>
          <w:sz w:val="20"/>
          <w:szCs w:val="20"/>
          <w:rtl/>
        </w:rPr>
      </w:pPr>
      <w:r w:rsidRPr="006F0998">
        <w:rPr>
          <w:sz w:val="20"/>
          <w:szCs w:val="20"/>
          <w:rtl/>
        </w:rPr>
        <w:t xml:space="preserve">מזכירות </w:t>
      </w:r>
      <w:r w:rsidRPr="006F0998">
        <w:rPr>
          <w:rFonts w:hint="cs"/>
          <w:sz w:val="20"/>
          <w:szCs w:val="20"/>
          <w:rtl/>
        </w:rPr>
        <w:t>הוועדה לתארים מתקדמים</w:t>
      </w:r>
      <w:r w:rsidRPr="006F0998">
        <w:rPr>
          <w:sz w:val="20"/>
          <w:szCs w:val="20"/>
          <w:rtl/>
        </w:rPr>
        <w:t xml:space="preserve"> בפקולטה:</w:t>
      </w:r>
      <w:r w:rsidRPr="006F0998">
        <w:rPr>
          <w:rFonts w:hint="cs"/>
          <w:sz w:val="20"/>
          <w:szCs w:val="20"/>
          <w:rtl/>
        </w:rPr>
        <w:t xml:space="preserve"> </w:t>
      </w:r>
      <w:r w:rsidRPr="006F0998">
        <w:rPr>
          <w:rFonts w:hint="cs"/>
          <w:sz w:val="20"/>
          <w:szCs w:val="20"/>
          <w:rtl/>
        </w:rPr>
        <w:br/>
      </w:r>
      <w:r w:rsidRPr="006F0998">
        <w:rPr>
          <w:sz w:val="20"/>
          <w:szCs w:val="20"/>
          <w:rtl/>
        </w:rPr>
        <w:t>טל. 04-8293422</w:t>
      </w:r>
      <w:r w:rsidRPr="006F0998">
        <w:rPr>
          <w:rFonts w:hint="cs"/>
          <w:sz w:val="20"/>
          <w:szCs w:val="20"/>
          <w:rtl/>
        </w:rPr>
        <w:t>,</w:t>
      </w:r>
    </w:p>
    <w:p w:rsidR="006F0998" w:rsidRPr="006F0998" w:rsidRDefault="009F1926" w:rsidP="006F0998">
      <w:pPr>
        <w:pStyle w:val="2"/>
        <w:spacing w:line="240" w:lineRule="auto"/>
        <w:rPr>
          <w:sz w:val="20"/>
          <w:szCs w:val="20"/>
        </w:rPr>
      </w:pPr>
      <w:hyperlink r:id="rId9" w:history="1">
        <w:r w:rsidR="006F0998" w:rsidRPr="006F0998">
          <w:rPr>
            <w:rStyle w:val="Hyperlink"/>
            <w:color w:val="auto"/>
            <w:sz w:val="20"/>
            <w:szCs w:val="20"/>
          </w:rPr>
          <w:t>tsalamon@technion.ac.il</w:t>
        </w:r>
      </w:hyperlink>
    </w:p>
    <w:p w:rsidR="006F0998" w:rsidRPr="006F0998" w:rsidRDefault="006F0998" w:rsidP="006F0998">
      <w:pPr>
        <w:pStyle w:val="2"/>
        <w:spacing w:line="240" w:lineRule="auto"/>
        <w:rPr>
          <w:sz w:val="20"/>
          <w:szCs w:val="20"/>
        </w:rPr>
      </w:pPr>
      <w:r w:rsidRPr="006F0998">
        <w:rPr>
          <w:sz w:val="20"/>
          <w:szCs w:val="20"/>
          <w:rtl/>
        </w:rPr>
        <w:t xml:space="preserve">אתר הפקולטה </w:t>
      </w:r>
      <w:r w:rsidRPr="006F0998">
        <w:rPr>
          <w:sz w:val="20"/>
          <w:szCs w:val="20"/>
        </w:rPr>
        <w:t>http://chemeng.technion.ac.il</w:t>
      </w:r>
    </w:p>
    <w:p w:rsidR="006F0998" w:rsidRPr="006F0998" w:rsidRDefault="006F0998" w:rsidP="006F0998">
      <w:pPr>
        <w:pStyle w:val="2"/>
      </w:pPr>
    </w:p>
    <w:p w:rsidR="006F0998" w:rsidRPr="006F0998" w:rsidRDefault="006F0998" w:rsidP="006F0998">
      <w:pPr>
        <w:pStyle w:val="1"/>
        <w:rPr>
          <w:szCs w:val="20"/>
        </w:rPr>
      </w:pPr>
    </w:p>
    <w:p w:rsidR="006F0998" w:rsidRDefault="006F0998" w:rsidP="006F0998">
      <w:pPr>
        <w:pStyle w:val="1"/>
        <w:rPr>
          <w:szCs w:val="20"/>
          <w:rtl/>
        </w:rPr>
      </w:pPr>
      <w:r>
        <w:rPr>
          <w:rFonts w:hint="cs"/>
          <w:szCs w:val="20"/>
          <w:rtl/>
        </w:rPr>
        <w:t xml:space="preserve">  </w:t>
      </w:r>
    </w:p>
    <w:p w:rsidR="006F0998" w:rsidRPr="00AD60DD" w:rsidRDefault="006F0998" w:rsidP="006F0998">
      <w:pPr>
        <w:pStyle w:val="1"/>
        <w:rPr>
          <w:szCs w:val="20"/>
        </w:rPr>
      </w:pPr>
    </w:p>
    <w:p w:rsidR="00EE3BB2" w:rsidRPr="006F0998" w:rsidRDefault="00EE3BB2" w:rsidP="006F0998">
      <w:pPr>
        <w:spacing w:after="80" w:line="220" w:lineRule="exact"/>
        <w:jc w:val="both"/>
        <w:rPr>
          <w:szCs w:val="20"/>
        </w:rPr>
      </w:pPr>
    </w:p>
    <w:sectPr w:rsidR="00EE3BB2" w:rsidRPr="006F0998" w:rsidSect="00E04743">
      <w:headerReference w:type="even" r:id="rId10"/>
      <w:headerReference w:type="default" r:id="rId11"/>
      <w:footerReference w:type="even" r:id="rId12"/>
      <w:footerReference w:type="default" r:id="rId13"/>
      <w:type w:val="continuous"/>
      <w:pgSz w:w="11907" w:h="16840" w:code="9"/>
      <w:pgMar w:top="1247" w:right="1021" w:bottom="1259" w:left="1021" w:header="680" w:footer="680" w:gutter="0"/>
      <w:pgNumType w:start="126"/>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26" w:rsidRDefault="009F1926">
      <w:r>
        <w:separator/>
      </w:r>
    </w:p>
  </w:endnote>
  <w:endnote w:type="continuationSeparator" w:id="0">
    <w:p w:rsidR="009F1926" w:rsidRDefault="009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DA" w:rsidRDefault="00BD42DA">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CF6F02">
      <w:rPr>
        <w:rStyle w:val="PageNumber"/>
        <w:noProof/>
        <w:rtl/>
      </w:rPr>
      <w:t>132</w:t>
    </w:r>
    <w:r>
      <w:rPr>
        <w:rStyle w:val="PageNumber"/>
        <w:rtl/>
      </w:rPr>
      <w:fldChar w:fldCharType="end"/>
    </w:r>
  </w:p>
  <w:p w:rsidR="00BD42DA" w:rsidRDefault="00BD42DA">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DA" w:rsidRDefault="00BD42DA">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CF6F02">
      <w:rPr>
        <w:rStyle w:val="PageNumber"/>
        <w:noProof/>
        <w:rtl/>
      </w:rPr>
      <w:t>133</w:t>
    </w:r>
    <w:r>
      <w:rPr>
        <w:rStyle w:val="PageNumber"/>
        <w:rtl/>
      </w:rPr>
      <w:fldChar w:fldCharType="end"/>
    </w:r>
  </w:p>
  <w:p w:rsidR="00BD42DA" w:rsidRDefault="00BD42DA">
    <w:pPr>
      <w:pStyle w:val="Footer"/>
      <w:ind w:right="360" w:firstLine="360"/>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26" w:rsidRDefault="009F1926">
      <w:r>
        <w:separator/>
      </w:r>
    </w:p>
  </w:footnote>
  <w:footnote w:type="continuationSeparator" w:id="0">
    <w:p w:rsidR="009F1926" w:rsidRDefault="009F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DA" w:rsidRPr="00472C05" w:rsidRDefault="00BD42DA" w:rsidP="006F0998">
    <w:pPr>
      <w:pStyle w:val="Header"/>
      <w:rPr>
        <w:rFonts w:cs="David"/>
        <w:szCs w:val="18"/>
        <w:rtl/>
      </w:rPr>
    </w:pPr>
    <w:r w:rsidRPr="00472C05">
      <w:rPr>
        <w:rFonts w:cs="David"/>
        <w:b/>
        <w:bCs/>
        <w:szCs w:val="18"/>
        <w:rtl/>
      </w:rPr>
      <w:t xml:space="preserve">הנדסה כימית 05 </w:t>
    </w:r>
    <w:r w:rsidRPr="00472C05">
      <w:rPr>
        <w:rFonts w:cs="David"/>
        <w:szCs w:val="18"/>
        <w:rtl/>
      </w:rPr>
      <w:t xml:space="preserve"> / </w:t>
    </w:r>
    <w:proofErr w:type="spellStart"/>
    <w:r w:rsidRPr="00472C05">
      <w:rPr>
        <w:rFonts w:cs="David"/>
        <w:szCs w:val="18"/>
        <w:rtl/>
      </w:rPr>
      <w:t>תוכנית</w:t>
    </w:r>
    <w:proofErr w:type="spellEnd"/>
    <w:r w:rsidRPr="00472C05">
      <w:rPr>
        <w:rFonts w:cs="David"/>
        <w:szCs w:val="18"/>
        <w:rtl/>
      </w:rPr>
      <w:t xml:space="preserve"> לימודים</w:t>
    </w:r>
    <w:r w:rsidRPr="00472C05">
      <w:rPr>
        <w:rFonts w:cs="David" w:hint="cs"/>
        <w:szCs w:val="18"/>
        <w:rtl/>
      </w:rPr>
      <w:t xml:space="preserve"> תשע"</w:t>
    </w:r>
    <w:r>
      <w:rPr>
        <w:rFonts w:cs="David" w:hint="cs"/>
        <w:szCs w:val="18"/>
        <w:rtl/>
      </w:rPr>
      <w:t>ז</w:t>
    </w:r>
    <w:r w:rsidRPr="00472C05">
      <w:rPr>
        <w:rFonts w:cs="David" w:hint="cs"/>
        <w:szCs w:val="18"/>
        <w:rtl/>
      </w:rPr>
      <w:t xml:space="preserve"> </w:t>
    </w:r>
    <w:r>
      <w:rPr>
        <w:rFonts w:cs="David" w:hint="cs"/>
        <w:szCs w:val="18"/>
        <w:rtl/>
      </w:rPr>
      <w:t>2016</w:t>
    </w:r>
    <w:r w:rsidRPr="00472C05">
      <w:rPr>
        <w:rFonts w:cs="David" w:hint="cs"/>
        <w:szCs w:val="18"/>
        <w:rtl/>
      </w:rPr>
      <w:t>/</w:t>
    </w:r>
    <w:r>
      <w:rPr>
        <w:rFonts w:cs="David" w:hint="cs"/>
        <w:szCs w:val="18"/>
        <w:rtl/>
      </w:rPr>
      <w:t>2017</w:t>
    </w:r>
    <w:r w:rsidRPr="00472C05">
      <w:rPr>
        <w:rFonts w:cs="David" w:hint="cs"/>
        <w:szCs w:val="18"/>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DA" w:rsidRPr="00472C05" w:rsidRDefault="00BD42DA" w:rsidP="006F0998">
    <w:pPr>
      <w:pStyle w:val="Header"/>
      <w:jc w:val="right"/>
      <w:rPr>
        <w:rFonts w:cs="David"/>
        <w:szCs w:val="18"/>
        <w:rtl/>
      </w:rPr>
    </w:pPr>
    <w:r w:rsidRPr="00472C05">
      <w:rPr>
        <w:rFonts w:cs="David"/>
        <w:b/>
        <w:bCs/>
        <w:szCs w:val="18"/>
        <w:rtl/>
      </w:rPr>
      <w:t>הנדסה כימית 05</w:t>
    </w:r>
    <w:r w:rsidRPr="00472C05">
      <w:rPr>
        <w:rFonts w:cs="David"/>
        <w:szCs w:val="18"/>
        <w:rtl/>
      </w:rPr>
      <w:t xml:space="preserve"> / </w:t>
    </w:r>
    <w:proofErr w:type="spellStart"/>
    <w:r w:rsidRPr="00472C05">
      <w:rPr>
        <w:rFonts w:cs="David"/>
        <w:szCs w:val="18"/>
        <w:rtl/>
      </w:rPr>
      <w:t>תוכנית</w:t>
    </w:r>
    <w:proofErr w:type="spellEnd"/>
    <w:r w:rsidRPr="00472C05">
      <w:rPr>
        <w:rFonts w:cs="David"/>
        <w:szCs w:val="18"/>
        <w:rtl/>
      </w:rPr>
      <w:t xml:space="preserve"> לימודים</w:t>
    </w:r>
    <w:r w:rsidRPr="00472C05">
      <w:rPr>
        <w:rFonts w:cs="David" w:hint="cs"/>
        <w:szCs w:val="18"/>
        <w:rtl/>
      </w:rPr>
      <w:t xml:space="preserve">  תשע"</w:t>
    </w:r>
    <w:r>
      <w:rPr>
        <w:rFonts w:cs="David" w:hint="cs"/>
        <w:szCs w:val="18"/>
        <w:rtl/>
      </w:rPr>
      <w:t>ז</w:t>
    </w:r>
    <w:r w:rsidRPr="00472C05">
      <w:rPr>
        <w:rFonts w:cs="David" w:hint="cs"/>
        <w:szCs w:val="18"/>
        <w:rtl/>
      </w:rPr>
      <w:t xml:space="preserve"> </w:t>
    </w:r>
    <w:r>
      <w:rPr>
        <w:rFonts w:cs="David" w:hint="cs"/>
        <w:szCs w:val="18"/>
        <w:rtl/>
      </w:rPr>
      <w:t>2016</w:t>
    </w:r>
    <w:r w:rsidRPr="00472C05">
      <w:rPr>
        <w:rFonts w:cs="David" w:hint="cs"/>
        <w:szCs w:val="18"/>
        <w:rtl/>
      </w:rPr>
      <w:t>/</w:t>
    </w:r>
    <w:r>
      <w:rPr>
        <w:rFonts w:cs="David" w:hint="cs"/>
        <w:szCs w:val="18"/>
        <w:rtl/>
      </w:rPr>
      <w:t>2017</w:t>
    </w:r>
  </w:p>
  <w:p w:rsidR="00BD42DA" w:rsidRDefault="00BD42DA" w:rsidP="002D08E6">
    <w:pPr>
      <w:pStyle w:val="Header"/>
      <w:jc w:val="right"/>
      <w:rPr>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1A9CF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E4BA646A"/>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45AC62E"/>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D45EB01E"/>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B8E4A3EA"/>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0E068094"/>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D366893C"/>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0EF06B44"/>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2A8EF230"/>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7A5485D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477768A"/>
    <w:multiLevelType w:val="hybridMultilevel"/>
    <w:tmpl w:val="5EC4EAB2"/>
    <w:lvl w:ilvl="0" w:tplc="04090001">
      <w:start w:val="1"/>
      <w:numFmt w:val="bullet"/>
      <w:lvlText w:val=""/>
      <w:lvlJc w:val="left"/>
      <w:pPr>
        <w:tabs>
          <w:tab w:val="num" w:pos="360"/>
        </w:tabs>
        <w:ind w:left="360" w:hanging="360"/>
      </w:pPr>
      <w:rPr>
        <w:rFonts w:ascii="Symbol" w:hAnsi="Symbol" w:hint="default"/>
      </w:rPr>
    </w:lvl>
    <w:lvl w:ilvl="1" w:tplc="41CCA8E8">
      <w:start w:val="15"/>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B62A57"/>
    <w:multiLevelType w:val="multilevel"/>
    <w:tmpl w:val="F56E3062"/>
    <w:lvl w:ilvl="0">
      <w:start w:val="1"/>
      <w:numFmt w:val="bullet"/>
      <w:lvlText w:val=""/>
      <w:lvlJc w:val="left"/>
      <w:pPr>
        <w:tabs>
          <w:tab w:val="num" w:pos="113"/>
        </w:tabs>
        <w:ind w:left="113" w:hanging="113"/>
      </w:pPr>
      <w:rPr>
        <w:rFonts w:ascii="Wingdings" w:hAnsi="Wingdings" w:hint="default"/>
        <w:color w:val="auto"/>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B60AF"/>
    <w:multiLevelType w:val="hybridMultilevel"/>
    <w:tmpl w:val="3426F092"/>
    <w:lvl w:ilvl="0" w:tplc="D0B06CD0">
      <w:start w:val="1"/>
      <w:numFmt w:val="decimal"/>
      <w:lvlText w:val="%1."/>
      <w:lvlJc w:val="left"/>
      <w:pPr>
        <w:ind w:left="643" w:hanging="360"/>
      </w:pPr>
      <w:rPr>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1C6C1F48"/>
    <w:multiLevelType w:val="singleLevel"/>
    <w:tmpl w:val="040D000F"/>
    <w:lvl w:ilvl="0">
      <w:start w:val="1"/>
      <w:numFmt w:val="decimal"/>
      <w:lvlText w:val="%1."/>
      <w:lvlJc w:val="center"/>
      <w:pPr>
        <w:tabs>
          <w:tab w:val="num" w:pos="648"/>
        </w:tabs>
        <w:ind w:left="360" w:right="360" w:hanging="72"/>
      </w:pPr>
    </w:lvl>
  </w:abstractNum>
  <w:abstractNum w:abstractNumId="15" w15:restartNumberingAfterBreak="0">
    <w:nsid w:val="23430283"/>
    <w:multiLevelType w:val="hybridMultilevel"/>
    <w:tmpl w:val="8CCAA834"/>
    <w:lvl w:ilvl="0" w:tplc="E6921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D1292"/>
    <w:multiLevelType w:val="hybridMultilevel"/>
    <w:tmpl w:val="AD8A30B6"/>
    <w:lvl w:ilvl="0" w:tplc="49C8014A">
      <w:start w:val="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D3712"/>
    <w:multiLevelType w:val="hybridMultilevel"/>
    <w:tmpl w:val="B8F62912"/>
    <w:lvl w:ilvl="0" w:tplc="A1AE39F4">
      <w:start w:val="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27FA"/>
    <w:multiLevelType w:val="hybridMultilevel"/>
    <w:tmpl w:val="EA844D4C"/>
    <w:lvl w:ilvl="0" w:tplc="724AF440">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116AC"/>
    <w:multiLevelType w:val="multilevel"/>
    <w:tmpl w:val="956025D0"/>
    <w:lvl w:ilvl="0">
      <w:start w:val="1"/>
      <w:numFmt w:val="bullet"/>
      <w:lvlText w:val=""/>
      <w:lvlJc w:val="left"/>
      <w:pPr>
        <w:tabs>
          <w:tab w:val="num" w:pos="113"/>
        </w:tabs>
        <w:ind w:left="113" w:hanging="113"/>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B0AE1"/>
    <w:multiLevelType w:val="hybridMultilevel"/>
    <w:tmpl w:val="B27CD7A2"/>
    <w:lvl w:ilvl="0" w:tplc="1A62816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26A69"/>
    <w:multiLevelType w:val="hybridMultilevel"/>
    <w:tmpl w:val="BB704426"/>
    <w:lvl w:ilvl="0" w:tplc="8FBEFDF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0"/>
  </w:num>
  <w:num w:numId="15">
    <w:abstractNumId w:val="11"/>
  </w:num>
  <w:num w:numId="16">
    <w:abstractNumId w:val="19"/>
  </w:num>
  <w:num w:numId="17">
    <w:abstractNumId w:val="18"/>
  </w:num>
  <w:num w:numId="18">
    <w:abstractNumId w:val="21"/>
  </w:num>
  <w:num w:numId="19">
    <w:abstractNumId w:val="22"/>
  </w:num>
  <w:num w:numId="20">
    <w:abstractNumId w:val="16"/>
  </w:num>
  <w:num w:numId="21">
    <w:abstractNumId w:val="17"/>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E1"/>
    <w:rsid w:val="0000089F"/>
    <w:rsid w:val="0000178C"/>
    <w:rsid w:val="00004CC7"/>
    <w:rsid w:val="0001474F"/>
    <w:rsid w:val="00022CB7"/>
    <w:rsid w:val="0003784F"/>
    <w:rsid w:val="00040C25"/>
    <w:rsid w:val="000451AE"/>
    <w:rsid w:val="0005046B"/>
    <w:rsid w:val="00051652"/>
    <w:rsid w:val="000574D8"/>
    <w:rsid w:val="000602A3"/>
    <w:rsid w:val="00074831"/>
    <w:rsid w:val="00080A56"/>
    <w:rsid w:val="0008161C"/>
    <w:rsid w:val="00082441"/>
    <w:rsid w:val="00083AE2"/>
    <w:rsid w:val="0009010B"/>
    <w:rsid w:val="000912E9"/>
    <w:rsid w:val="000A1585"/>
    <w:rsid w:val="000A4A75"/>
    <w:rsid w:val="000A7ED1"/>
    <w:rsid w:val="000B0B80"/>
    <w:rsid w:val="000B33F4"/>
    <w:rsid w:val="000B554D"/>
    <w:rsid w:val="000C057C"/>
    <w:rsid w:val="000C137C"/>
    <w:rsid w:val="000C7449"/>
    <w:rsid w:val="000D192F"/>
    <w:rsid w:val="000E2847"/>
    <w:rsid w:val="000E37DB"/>
    <w:rsid w:val="000E74D8"/>
    <w:rsid w:val="000F3AAE"/>
    <w:rsid w:val="000F485F"/>
    <w:rsid w:val="00100464"/>
    <w:rsid w:val="00100578"/>
    <w:rsid w:val="001009A2"/>
    <w:rsid w:val="00106B72"/>
    <w:rsid w:val="00107C8C"/>
    <w:rsid w:val="001217DF"/>
    <w:rsid w:val="001220E4"/>
    <w:rsid w:val="001259CE"/>
    <w:rsid w:val="001314DC"/>
    <w:rsid w:val="00142505"/>
    <w:rsid w:val="00142EFF"/>
    <w:rsid w:val="00143D42"/>
    <w:rsid w:val="001554C2"/>
    <w:rsid w:val="00155C1D"/>
    <w:rsid w:val="00157209"/>
    <w:rsid w:val="00157BE0"/>
    <w:rsid w:val="001626A9"/>
    <w:rsid w:val="001635EF"/>
    <w:rsid w:val="00167AF1"/>
    <w:rsid w:val="00171593"/>
    <w:rsid w:val="00173416"/>
    <w:rsid w:val="001767C0"/>
    <w:rsid w:val="00181A9F"/>
    <w:rsid w:val="00187822"/>
    <w:rsid w:val="0019026A"/>
    <w:rsid w:val="00191682"/>
    <w:rsid w:val="0019553C"/>
    <w:rsid w:val="0019732A"/>
    <w:rsid w:val="001A3CA4"/>
    <w:rsid w:val="001A7D9F"/>
    <w:rsid w:val="001B15D4"/>
    <w:rsid w:val="001B6EA0"/>
    <w:rsid w:val="001B78E2"/>
    <w:rsid w:val="001C4E73"/>
    <w:rsid w:val="001D1BE2"/>
    <w:rsid w:val="001D27C1"/>
    <w:rsid w:val="001D7151"/>
    <w:rsid w:val="001E0A3B"/>
    <w:rsid w:val="001E2998"/>
    <w:rsid w:val="001E5185"/>
    <w:rsid w:val="001F07A5"/>
    <w:rsid w:val="001F1EB6"/>
    <w:rsid w:val="001F4C12"/>
    <w:rsid w:val="001F4D79"/>
    <w:rsid w:val="00202007"/>
    <w:rsid w:val="002037C9"/>
    <w:rsid w:val="0020774D"/>
    <w:rsid w:val="00211EDB"/>
    <w:rsid w:val="0021201F"/>
    <w:rsid w:val="0021255E"/>
    <w:rsid w:val="00213F7D"/>
    <w:rsid w:val="0021434D"/>
    <w:rsid w:val="00224DF0"/>
    <w:rsid w:val="00230449"/>
    <w:rsid w:val="00231580"/>
    <w:rsid w:val="00243500"/>
    <w:rsid w:val="002513FE"/>
    <w:rsid w:val="002555BD"/>
    <w:rsid w:val="0025583B"/>
    <w:rsid w:val="00260810"/>
    <w:rsid w:val="00264501"/>
    <w:rsid w:val="00266DE7"/>
    <w:rsid w:val="00271E64"/>
    <w:rsid w:val="0027223D"/>
    <w:rsid w:val="00274796"/>
    <w:rsid w:val="002773AB"/>
    <w:rsid w:val="002776CF"/>
    <w:rsid w:val="00281730"/>
    <w:rsid w:val="0028502A"/>
    <w:rsid w:val="00290802"/>
    <w:rsid w:val="00292400"/>
    <w:rsid w:val="002967EB"/>
    <w:rsid w:val="002A7F74"/>
    <w:rsid w:val="002B65B8"/>
    <w:rsid w:val="002B75AC"/>
    <w:rsid w:val="002D08E6"/>
    <w:rsid w:val="002D3D1C"/>
    <w:rsid w:val="002F01DE"/>
    <w:rsid w:val="002F0608"/>
    <w:rsid w:val="002F475E"/>
    <w:rsid w:val="003300F4"/>
    <w:rsid w:val="003473ED"/>
    <w:rsid w:val="00365622"/>
    <w:rsid w:val="00371EBF"/>
    <w:rsid w:val="003756FA"/>
    <w:rsid w:val="00380055"/>
    <w:rsid w:val="0038060A"/>
    <w:rsid w:val="00386029"/>
    <w:rsid w:val="0038699C"/>
    <w:rsid w:val="00386F4C"/>
    <w:rsid w:val="00390A3B"/>
    <w:rsid w:val="00392B1B"/>
    <w:rsid w:val="00394AA8"/>
    <w:rsid w:val="003A1860"/>
    <w:rsid w:val="003A282B"/>
    <w:rsid w:val="003A5F64"/>
    <w:rsid w:val="003B3581"/>
    <w:rsid w:val="003B448F"/>
    <w:rsid w:val="003C2AF0"/>
    <w:rsid w:val="003C3942"/>
    <w:rsid w:val="003D1DF1"/>
    <w:rsid w:val="003D5372"/>
    <w:rsid w:val="003E1753"/>
    <w:rsid w:val="003E303E"/>
    <w:rsid w:val="003E6A46"/>
    <w:rsid w:val="003E7ACD"/>
    <w:rsid w:val="003F6216"/>
    <w:rsid w:val="00411545"/>
    <w:rsid w:val="004243BE"/>
    <w:rsid w:val="00425ADA"/>
    <w:rsid w:val="004268DD"/>
    <w:rsid w:val="004348A4"/>
    <w:rsid w:val="00436C59"/>
    <w:rsid w:val="00441AAC"/>
    <w:rsid w:val="00441F12"/>
    <w:rsid w:val="00443539"/>
    <w:rsid w:val="00446C37"/>
    <w:rsid w:val="00452E7D"/>
    <w:rsid w:val="004553C9"/>
    <w:rsid w:val="0046606E"/>
    <w:rsid w:val="004660DE"/>
    <w:rsid w:val="00470D60"/>
    <w:rsid w:val="00472C05"/>
    <w:rsid w:val="00491C58"/>
    <w:rsid w:val="0049306A"/>
    <w:rsid w:val="0049380F"/>
    <w:rsid w:val="00493E79"/>
    <w:rsid w:val="004946F1"/>
    <w:rsid w:val="004964A9"/>
    <w:rsid w:val="004A5991"/>
    <w:rsid w:val="004A6C2C"/>
    <w:rsid w:val="004B302B"/>
    <w:rsid w:val="004B5A9F"/>
    <w:rsid w:val="004B6773"/>
    <w:rsid w:val="004C05D7"/>
    <w:rsid w:val="004C43FF"/>
    <w:rsid w:val="004D5E7F"/>
    <w:rsid w:val="004E0942"/>
    <w:rsid w:val="004E3E13"/>
    <w:rsid w:val="004E4920"/>
    <w:rsid w:val="004E7B96"/>
    <w:rsid w:val="004F6351"/>
    <w:rsid w:val="004F64F2"/>
    <w:rsid w:val="004F78F1"/>
    <w:rsid w:val="0050248C"/>
    <w:rsid w:val="00507241"/>
    <w:rsid w:val="005135E9"/>
    <w:rsid w:val="005139B5"/>
    <w:rsid w:val="00520EE2"/>
    <w:rsid w:val="005252B6"/>
    <w:rsid w:val="00527150"/>
    <w:rsid w:val="0053206E"/>
    <w:rsid w:val="0053764B"/>
    <w:rsid w:val="00540B64"/>
    <w:rsid w:val="00542FD9"/>
    <w:rsid w:val="005445D9"/>
    <w:rsid w:val="005505C5"/>
    <w:rsid w:val="005523BE"/>
    <w:rsid w:val="00553B88"/>
    <w:rsid w:val="00553BD6"/>
    <w:rsid w:val="00554000"/>
    <w:rsid w:val="00556C70"/>
    <w:rsid w:val="00560854"/>
    <w:rsid w:val="00563B5E"/>
    <w:rsid w:val="0057127A"/>
    <w:rsid w:val="005716FA"/>
    <w:rsid w:val="00573A32"/>
    <w:rsid w:val="005749AB"/>
    <w:rsid w:val="005838F2"/>
    <w:rsid w:val="005906CB"/>
    <w:rsid w:val="005906DD"/>
    <w:rsid w:val="005916D9"/>
    <w:rsid w:val="0059480F"/>
    <w:rsid w:val="005963A4"/>
    <w:rsid w:val="005A3D07"/>
    <w:rsid w:val="005A40EA"/>
    <w:rsid w:val="005A61BA"/>
    <w:rsid w:val="005B0FAF"/>
    <w:rsid w:val="005B4470"/>
    <w:rsid w:val="005B4753"/>
    <w:rsid w:val="005C69B6"/>
    <w:rsid w:val="005C7FFE"/>
    <w:rsid w:val="005D31CC"/>
    <w:rsid w:val="005D3FF1"/>
    <w:rsid w:val="005E03FD"/>
    <w:rsid w:val="005E464D"/>
    <w:rsid w:val="005E6656"/>
    <w:rsid w:val="005F5D29"/>
    <w:rsid w:val="006046F7"/>
    <w:rsid w:val="006141E5"/>
    <w:rsid w:val="006159A3"/>
    <w:rsid w:val="0061685E"/>
    <w:rsid w:val="006178C0"/>
    <w:rsid w:val="006243EC"/>
    <w:rsid w:val="0062519D"/>
    <w:rsid w:val="00625951"/>
    <w:rsid w:val="006513CD"/>
    <w:rsid w:val="006525B7"/>
    <w:rsid w:val="00655DFE"/>
    <w:rsid w:val="00660180"/>
    <w:rsid w:val="00661170"/>
    <w:rsid w:val="0066208D"/>
    <w:rsid w:val="006632FE"/>
    <w:rsid w:val="006649AF"/>
    <w:rsid w:val="00675EFE"/>
    <w:rsid w:val="00696EA7"/>
    <w:rsid w:val="006A0E40"/>
    <w:rsid w:val="006A30A3"/>
    <w:rsid w:val="006B256A"/>
    <w:rsid w:val="006C2F29"/>
    <w:rsid w:val="006C5B9A"/>
    <w:rsid w:val="006D6C24"/>
    <w:rsid w:val="006D6F47"/>
    <w:rsid w:val="006F0998"/>
    <w:rsid w:val="006F4FED"/>
    <w:rsid w:val="006F6523"/>
    <w:rsid w:val="006F7316"/>
    <w:rsid w:val="007153D3"/>
    <w:rsid w:val="007166FD"/>
    <w:rsid w:val="00725441"/>
    <w:rsid w:val="007278C0"/>
    <w:rsid w:val="0073074A"/>
    <w:rsid w:val="00737B4E"/>
    <w:rsid w:val="00751CC6"/>
    <w:rsid w:val="00755A0C"/>
    <w:rsid w:val="007605C2"/>
    <w:rsid w:val="007628E1"/>
    <w:rsid w:val="00765854"/>
    <w:rsid w:val="00770459"/>
    <w:rsid w:val="007730F9"/>
    <w:rsid w:val="007811C6"/>
    <w:rsid w:val="0078529F"/>
    <w:rsid w:val="00786F4B"/>
    <w:rsid w:val="0079399A"/>
    <w:rsid w:val="00793D63"/>
    <w:rsid w:val="00796647"/>
    <w:rsid w:val="007A2CE6"/>
    <w:rsid w:val="007A3575"/>
    <w:rsid w:val="007A5E12"/>
    <w:rsid w:val="007E39DC"/>
    <w:rsid w:val="007E519D"/>
    <w:rsid w:val="007E5CAA"/>
    <w:rsid w:val="007E652D"/>
    <w:rsid w:val="007F391D"/>
    <w:rsid w:val="007F5228"/>
    <w:rsid w:val="007F7D79"/>
    <w:rsid w:val="0080202F"/>
    <w:rsid w:val="00811147"/>
    <w:rsid w:val="0081588F"/>
    <w:rsid w:val="0082562D"/>
    <w:rsid w:val="00830256"/>
    <w:rsid w:val="0083085D"/>
    <w:rsid w:val="00835FD5"/>
    <w:rsid w:val="008401D9"/>
    <w:rsid w:val="00840A1A"/>
    <w:rsid w:val="00842163"/>
    <w:rsid w:val="008463F9"/>
    <w:rsid w:val="0085012D"/>
    <w:rsid w:val="00850F87"/>
    <w:rsid w:val="0085456D"/>
    <w:rsid w:val="0085649E"/>
    <w:rsid w:val="00856A88"/>
    <w:rsid w:val="00863733"/>
    <w:rsid w:val="00872EB9"/>
    <w:rsid w:val="0087766B"/>
    <w:rsid w:val="00881AC7"/>
    <w:rsid w:val="00881D65"/>
    <w:rsid w:val="0088412B"/>
    <w:rsid w:val="00896C4A"/>
    <w:rsid w:val="008A1DAF"/>
    <w:rsid w:val="008A7CDF"/>
    <w:rsid w:val="008B0CF4"/>
    <w:rsid w:val="008B66E7"/>
    <w:rsid w:val="008C73AA"/>
    <w:rsid w:val="008D1C0C"/>
    <w:rsid w:val="008D23BB"/>
    <w:rsid w:val="008D2C0E"/>
    <w:rsid w:val="008D4567"/>
    <w:rsid w:val="008D5924"/>
    <w:rsid w:val="008D59AE"/>
    <w:rsid w:val="008E132D"/>
    <w:rsid w:val="008E2783"/>
    <w:rsid w:val="008E3F17"/>
    <w:rsid w:val="008E4127"/>
    <w:rsid w:val="008E574D"/>
    <w:rsid w:val="008F0227"/>
    <w:rsid w:val="008F0AD4"/>
    <w:rsid w:val="008F45BA"/>
    <w:rsid w:val="008F7C6D"/>
    <w:rsid w:val="00904B6B"/>
    <w:rsid w:val="00904F43"/>
    <w:rsid w:val="00906028"/>
    <w:rsid w:val="0091548A"/>
    <w:rsid w:val="0091712B"/>
    <w:rsid w:val="00917466"/>
    <w:rsid w:val="00917EF3"/>
    <w:rsid w:val="00920D1B"/>
    <w:rsid w:val="009346DC"/>
    <w:rsid w:val="0094212F"/>
    <w:rsid w:val="00942A5E"/>
    <w:rsid w:val="009513DE"/>
    <w:rsid w:val="009524EF"/>
    <w:rsid w:val="00954C8D"/>
    <w:rsid w:val="00957606"/>
    <w:rsid w:val="00957766"/>
    <w:rsid w:val="00957D33"/>
    <w:rsid w:val="0096588C"/>
    <w:rsid w:val="0097210B"/>
    <w:rsid w:val="00983B2E"/>
    <w:rsid w:val="009850C2"/>
    <w:rsid w:val="00991692"/>
    <w:rsid w:val="009A002C"/>
    <w:rsid w:val="009A0B54"/>
    <w:rsid w:val="009A4818"/>
    <w:rsid w:val="009A4B0C"/>
    <w:rsid w:val="009B0E24"/>
    <w:rsid w:val="009B23EA"/>
    <w:rsid w:val="009B3A58"/>
    <w:rsid w:val="009C40D2"/>
    <w:rsid w:val="009C5336"/>
    <w:rsid w:val="009C5AC5"/>
    <w:rsid w:val="009D23DA"/>
    <w:rsid w:val="009D41DD"/>
    <w:rsid w:val="009D79A5"/>
    <w:rsid w:val="009E6047"/>
    <w:rsid w:val="009F1926"/>
    <w:rsid w:val="009F2865"/>
    <w:rsid w:val="009F5BB8"/>
    <w:rsid w:val="009F5DEE"/>
    <w:rsid w:val="00A01C6E"/>
    <w:rsid w:val="00A01E77"/>
    <w:rsid w:val="00A06E7B"/>
    <w:rsid w:val="00A07155"/>
    <w:rsid w:val="00A211A6"/>
    <w:rsid w:val="00A33C34"/>
    <w:rsid w:val="00A42D2C"/>
    <w:rsid w:val="00A50B4B"/>
    <w:rsid w:val="00A52A16"/>
    <w:rsid w:val="00A55F18"/>
    <w:rsid w:val="00A578DD"/>
    <w:rsid w:val="00A728DC"/>
    <w:rsid w:val="00A72DBE"/>
    <w:rsid w:val="00A72E7D"/>
    <w:rsid w:val="00A73B49"/>
    <w:rsid w:val="00A74239"/>
    <w:rsid w:val="00A809A8"/>
    <w:rsid w:val="00A86747"/>
    <w:rsid w:val="00A90998"/>
    <w:rsid w:val="00A92142"/>
    <w:rsid w:val="00A94E3A"/>
    <w:rsid w:val="00A958D6"/>
    <w:rsid w:val="00A96795"/>
    <w:rsid w:val="00AA04C3"/>
    <w:rsid w:val="00AA0C32"/>
    <w:rsid w:val="00AB35A2"/>
    <w:rsid w:val="00AC1ADC"/>
    <w:rsid w:val="00AC37EF"/>
    <w:rsid w:val="00AC68A5"/>
    <w:rsid w:val="00AD60DD"/>
    <w:rsid w:val="00AE0E9D"/>
    <w:rsid w:val="00AF3338"/>
    <w:rsid w:val="00AF3862"/>
    <w:rsid w:val="00AF633B"/>
    <w:rsid w:val="00B048F7"/>
    <w:rsid w:val="00B11494"/>
    <w:rsid w:val="00B24F63"/>
    <w:rsid w:val="00B36673"/>
    <w:rsid w:val="00B47486"/>
    <w:rsid w:val="00B475B9"/>
    <w:rsid w:val="00B544B2"/>
    <w:rsid w:val="00B72DDC"/>
    <w:rsid w:val="00B74875"/>
    <w:rsid w:val="00B80548"/>
    <w:rsid w:val="00B80DE7"/>
    <w:rsid w:val="00B813D7"/>
    <w:rsid w:val="00B9246D"/>
    <w:rsid w:val="00B9406B"/>
    <w:rsid w:val="00B9713F"/>
    <w:rsid w:val="00BA1893"/>
    <w:rsid w:val="00BA5FCA"/>
    <w:rsid w:val="00BB2658"/>
    <w:rsid w:val="00BB2A99"/>
    <w:rsid w:val="00BB3099"/>
    <w:rsid w:val="00BB4325"/>
    <w:rsid w:val="00BB4CC2"/>
    <w:rsid w:val="00BC0DD6"/>
    <w:rsid w:val="00BC1EE2"/>
    <w:rsid w:val="00BC521E"/>
    <w:rsid w:val="00BD1ABD"/>
    <w:rsid w:val="00BD4058"/>
    <w:rsid w:val="00BD42DA"/>
    <w:rsid w:val="00BD5A78"/>
    <w:rsid w:val="00BE0736"/>
    <w:rsid w:val="00BE5D42"/>
    <w:rsid w:val="00BF2671"/>
    <w:rsid w:val="00BF6EA4"/>
    <w:rsid w:val="00C01FC9"/>
    <w:rsid w:val="00C054DF"/>
    <w:rsid w:val="00C06540"/>
    <w:rsid w:val="00C07DB7"/>
    <w:rsid w:val="00C07F94"/>
    <w:rsid w:val="00C12140"/>
    <w:rsid w:val="00C124B3"/>
    <w:rsid w:val="00C15781"/>
    <w:rsid w:val="00C219AB"/>
    <w:rsid w:val="00C23173"/>
    <w:rsid w:val="00C313BE"/>
    <w:rsid w:val="00C357EA"/>
    <w:rsid w:val="00C40568"/>
    <w:rsid w:val="00C4655E"/>
    <w:rsid w:val="00C47D86"/>
    <w:rsid w:val="00C5098C"/>
    <w:rsid w:val="00C62DD3"/>
    <w:rsid w:val="00C65A0F"/>
    <w:rsid w:val="00C81628"/>
    <w:rsid w:val="00C85325"/>
    <w:rsid w:val="00C86A97"/>
    <w:rsid w:val="00C957D1"/>
    <w:rsid w:val="00CA2FB3"/>
    <w:rsid w:val="00CB16A6"/>
    <w:rsid w:val="00CC079C"/>
    <w:rsid w:val="00CC4A1B"/>
    <w:rsid w:val="00CD3B5E"/>
    <w:rsid w:val="00CD46D0"/>
    <w:rsid w:val="00CD6590"/>
    <w:rsid w:val="00CD75F6"/>
    <w:rsid w:val="00CE1480"/>
    <w:rsid w:val="00CE3CC5"/>
    <w:rsid w:val="00CE4C49"/>
    <w:rsid w:val="00CF6F02"/>
    <w:rsid w:val="00CF7998"/>
    <w:rsid w:val="00D06760"/>
    <w:rsid w:val="00D06A01"/>
    <w:rsid w:val="00D10749"/>
    <w:rsid w:val="00D116BB"/>
    <w:rsid w:val="00D177CF"/>
    <w:rsid w:val="00D24D9C"/>
    <w:rsid w:val="00D37E06"/>
    <w:rsid w:val="00D41467"/>
    <w:rsid w:val="00D442DE"/>
    <w:rsid w:val="00D44D91"/>
    <w:rsid w:val="00D4506F"/>
    <w:rsid w:val="00D52985"/>
    <w:rsid w:val="00D55339"/>
    <w:rsid w:val="00D5683F"/>
    <w:rsid w:val="00D6248F"/>
    <w:rsid w:val="00D65B63"/>
    <w:rsid w:val="00D74C63"/>
    <w:rsid w:val="00D77A3A"/>
    <w:rsid w:val="00D85219"/>
    <w:rsid w:val="00D90FAD"/>
    <w:rsid w:val="00DB291E"/>
    <w:rsid w:val="00DB7B95"/>
    <w:rsid w:val="00DD0D94"/>
    <w:rsid w:val="00DE5AD5"/>
    <w:rsid w:val="00DF001E"/>
    <w:rsid w:val="00DF2D76"/>
    <w:rsid w:val="00DF5B2C"/>
    <w:rsid w:val="00DF7075"/>
    <w:rsid w:val="00E00B82"/>
    <w:rsid w:val="00E01A3F"/>
    <w:rsid w:val="00E03366"/>
    <w:rsid w:val="00E04743"/>
    <w:rsid w:val="00E04C85"/>
    <w:rsid w:val="00E1422B"/>
    <w:rsid w:val="00E14610"/>
    <w:rsid w:val="00E2102E"/>
    <w:rsid w:val="00E2651B"/>
    <w:rsid w:val="00E36BBD"/>
    <w:rsid w:val="00E46E8D"/>
    <w:rsid w:val="00E47588"/>
    <w:rsid w:val="00E67735"/>
    <w:rsid w:val="00E70517"/>
    <w:rsid w:val="00E7191E"/>
    <w:rsid w:val="00E739D2"/>
    <w:rsid w:val="00E74CCF"/>
    <w:rsid w:val="00E82334"/>
    <w:rsid w:val="00E962FB"/>
    <w:rsid w:val="00EA104A"/>
    <w:rsid w:val="00EA2FE8"/>
    <w:rsid w:val="00EA49DD"/>
    <w:rsid w:val="00EB0505"/>
    <w:rsid w:val="00EC1462"/>
    <w:rsid w:val="00EC49F6"/>
    <w:rsid w:val="00ED127D"/>
    <w:rsid w:val="00ED28D6"/>
    <w:rsid w:val="00ED3810"/>
    <w:rsid w:val="00ED4ED5"/>
    <w:rsid w:val="00ED7611"/>
    <w:rsid w:val="00EE3BB2"/>
    <w:rsid w:val="00EE49E8"/>
    <w:rsid w:val="00EE60F2"/>
    <w:rsid w:val="00EF0348"/>
    <w:rsid w:val="00F00C60"/>
    <w:rsid w:val="00F06A98"/>
    <w:rsid w:val="00F152CC"/>
    <w:rsid w:val="00F17A44"/>
    <w:rsid w:val="00F30582"/>
    <w:rsid w:val="00F305A9"/>
    <w:rsid w:val="00F370DA"/>
    <w:rsid w:val="00F3780F"/>
    <w:rsid w:val="00F42CB5"/>
    <w:rsid w:val="00F43132"/>
    <w:rsid w:val="00F45612"/>
    <w:rsid w:val="00F529F4"/>
    <w:rsid w:val="00F5421D"/>
    <w:rsid w:val="00F60F2F"/>
    <w:rsid w:val="00F6149C"/>
    <w:rsid w:val="00F637AD"/>
    <w:rsid w:val="00F7048B"/>
    <w:rsid w:val="00F72FCD"/>
    <w:rsid w:val="00F73B18"/>
    <w:rsid w:val="00F75B11"/>
    <w:rsid w:val="00F81B84"/>
    <w:rsid w:val="00F84967"/>
    <w:rsid w:val="00F84ACE"/>
    <w:rsid w:val="00F95342"/>
    <w:rsid w:val="00FA21C3"/>
    <w:rsid w:val="00FB0A5C"/>
    <w:rsid w:val="00FB5CA1"/>
    <w:rsid w:val="00FC3F4E"/>
    <w:rsid w:val="00FC411A"/>
    <w:rsid w:val="00FC4D85"/>
    <w:rsid w:val="00FC75EB"/>
    <w:rsid w:val="00FD1183"/>
    <w:rsid w:val="00FD2188"/>
    <w:rsid w:val="00FD747A"/>
    <w:rsid w:val="00FD7EA2"/>
    <w:rsid w:val="00FE69C3"/>
    <w:rsid w:val="00FF5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359773E-F7C4-4D14-81D4-262020BF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E1"/>
    <w:pPr>
      <w:bidi/>
    </w:pPr>
    <w:rPr>
      <w:sz w:val="24"/>
      <w:szCs w:val="24"/>
      <w:lang w:eastAsia="he-IL"/>
    </w:rPr>
  </w:style>
  <w:style w:type="paragraph" w:styleId="Heading1">
    <w:name w:val="heading 1"/>
    <w:basedOn w:val="Normal"/>
    <w:next w:val="Normal"/>
    <w:qFormat/>
    <w:rsid w:val="007628E1"/>
    <w:pPr>
      <w:keepNext/>
      <w:spacing w:before="240" w:after="60"/>
      <w:outlineLvl w:val="0"/>
    </w:pPr>
    <w:rPr>
      <w:rFonts w:ascii="Arial" w:cs="Miriam"/>
      <w:b/>
      <w:bCs/>
      <w:kern w:val="28"/>
      <w:sz w:val="28"/>
      <w:szCs w:val="28"/>
    </w:rPr>
  </w:style>
  <w:style w:type="paragraph" w:styleId="Heading2">
    <w:name w:val="heading 2"/>
    <w:basedOn w:val="Normal"/>
    <w:next w:val="Normal"/>
    <w:qFormat/>
    <w:rsid w:val="007628E1"/>
    <w:pPr>
      <w:keepNext/>
      <w:spacing w:line="200" w:lineRule="exact"/>
      <w:outlineLvl w:val="1"/>
    </w:pPr>
    <w:rPr>
      <w:rFonts w:cs="David"/>
      <w:b/>
      <w:bCs/>
      <w:sz w:val="20"/>
      <w:szCs w:val="18"/>
    </w:rPr>
  </w:style>
  <w:style w:type="paragraph" w:styleId="Heading3">
    <w:name w:val="heading 3"/>
    <w:basedOn w:val="Normal"/>
    <w:next w:val="Normal"/>
    <w:qFormat/>
    <w:rsid w:val="007628E1"/>
    <w:pPr>
      <w:keepNext/>
      <w:outlineLvl w:val="2"/>
    </w:pPr>
    <w:rPr>
      <w:rFonts w:cs="David"/>
      <w:b/>
      <w:bCs/>
      <w:u w:val="single"/>
    </w:rPr>
  </w:style>
  <w:style w:type="paragraph" w:styleId="Heading4">
    <w:name w:val="heading 4"/>
    <w:basedOn w:val="Normal"/>
    <w:next w:val="Normal"/>
    <w:qFormat/>
    <w:rsid w:val="007628E1"/>
    <w:pPr>
      <w:keepNext/>
      <w:outlineLvl w:val="3"/>
    </w:pPr>
    <w:rPr>
      <w:rFonts w:cs="David"/>
      <w:b/>
      <w:bCs/>
      <w:szCs w:val="28"/>
      <w:u w:val="single"/>
    </w:rPr>
  </w:style>
  <w:style w:type="paragraph" w:styleId="Heading7">
    <w:name w:val="heading 7"/>
    <w:basedOn w:val="Normal"/>
    <w:next w:val="Normal"/>
    <w:qFormat/>
    <w:rsid w:val="007628E1"/>
    <w:pPr>
      <w:keepNext/>
      <w:outlineLvl w:val="6"/>
    </w:pPr>
    <w:rPr>
      <w:rFonts w:cs="David"/>
      <w:b/>
      <w:bCs/>
      <w:sz w:val="20"/>
    </w:rPr>
  </w:style>
  <w:style w:type="paragraph" w:styleId="Heading8">
    <w:name w:val="heading 8"/>
    <w:basedOn w:val="Normal"/>
    <w:next w:val="Normal"/>
    <w:qFormat/>
    <w:rsid w:val="007628E1"/>
    <w:pPr>
      <w:keepNext/>
      <w:jc w:val="right"/>
      <w:outlineLvl w:val="7"/>
    </w:pPr>
    <w:rPr>
      <w:rFonts w:cs="David"/>
      <w:b/>
      <w:bCs/>
      <w:sz w:val="20"/>
    </w:rPr>
  </w:style>
  <w:style w:type="paragraph" w:styleId="Heading9">
    <w:name w:val="heading 9"/>
    <w:basedOn w:val="Normal"/>
    <w:next w:val="Normal"/>
    <w:qFormat/>
    <w:rsid w:val="007628E1"/>
    <w:pPr>
      <w:keepNext/>
      <w:outlineLvl w:val="8"/>
    </w:pPr>
    <w:rPr>
      <w:rFonts w:cs="Davi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rsid w:val="007628E1"/>
    <w:pPr>
      <w:spacing w:before="0" w:after="0"/>
    </w:pPr>
    <w:rPr>
      <w:rFonts w:ascii="Times New Roman" w:cs="David"/>
      <w:w w:val="90"/>
      <w:kern w:val="0"/>
      <w:sz w:val="20"/>
      <w:szCs w:val="52"/>
    </w:rPr>
  </w:style>
  <w:style w:type="paragraph" w:customStyle="1" w:styleId="4">
    <w:name w:val="סגנון4"/>
    <w:basedOn w:val="2"/>
    <w:rsid w:val="007628E1"/>
    <w:pPr>
      <w:spacing w:before="80" w:after="0"/>
      <w:jc w:val="left"/>
    </w:pPr>
    <w:rPr>
      <w:b/>
      <w:bCs/>
      <w:snapToGrid w:val="0"/>
    </w:rPr>
  </w:style>
  <w:style w:type="paragraph" w:customStyle="1" w:styleId="2">
    <w:name w:val="סגנון2"/>
    <w:basedOn w:val="Normal"/>
    <w:link w:val="20"/>
    <w:rsid w:val="007628E1"/>
    <w:pPr>
      <w:spacing w:after="80" w:line="200" w:lineRule="exact"/>
      <w:jc w:val="both"/>
    </w:pPr>
    <w:rPr>
      <w:rFonts w:cs="David"/>
      <w:sz w:val="18"/>
      <w:szCs w:val="18"/>
    </w:rPr>
  </w:style>
  <w:style w:type="paragraph" w:customStyle="1" w:styleId="5">
    <w:name w:val="סגנון5"/>
    <w:basedOn w:val="2"/>
    <w:rsid w:val="007628E1"/>
    <w:pPr>
      <w:spacing w:after="0"/>
      <w:jc w:val="left"/>
    </w:pPr>
    <w:rPr>
      <w:snapToGrid w:val="0"/>
    </w:rPr>
  </w:style>
  <w:style w:type="paragraph" w:customStyle="1" w:styleId="3">
    <w:name w:val="סגנון3"/>
    <w:basedOn w:val="Normal"/>
    <w:rsid w:val="007628E1"/>
    <w:pPr>
      <w:spacing w:after="40"/>
    </w:pPr>
    <w:rPr>
      <w:rFonts w:cs="David"/>
      <w:b/>
      <w:bCs/>
      <w:spacing w:val="-4"/>
      <w:sz w:val="20"/>
    </w:rPr>
  </w:style>
  <w:style w:type="paragraph" w:styleId="BodyText3">
    <w:name w:val="Body Text 3"/>
    <w:basedOn w:val="Normal"/>
    <w:rsid w:val="007628E1"/>
    <w:pPr>
      <w:jc w:val="both"/>
    </w:pPr>
    <w:rPr>
      <w:rFonts w:cs="David"/>
      <w:b/>
      <w:bCs/>
      <w:sz w:val="20"/>
    </w:rPr>
  </w:style>
  <w:style w:type="paragraph" w:styleId="BodyText2">
    <w:name w:val="Body Text 2"/>
    <w:basedOn w:val="Normal"/>
    <w:rsid w:val="007628E1"/>
    <w:rPr>
      <w:rFonts w:cs="David"/>
      <w:sz w:val="20"/>
      <w:szCs w:val="20"/>
    </w:rPr>
  </w:style>
  <w:style w:type="paragraph" w:styleId="Header">
    <w:name w:val="header"/>
    <w:basedOn w:val="Normal"/>
    <w:link w:val="HeaderChar"/>
    <w:rsid w:val="007628E1"/>
    <w:pPr>
      <w:tabs>
        <w:tab w:val="center" w:pos="4153"/>
        <w:tab w:val="right" w:pos="8306"/>
      </w:tabs>
    </w:pPr>
    <w:rPr>
      <w:snapToGrid w:val="0"/>
      <w:sz w:val="20"/>
      <w:szCs w:val="20"/>
      <w:lang w:val="x-none"/>
    </w:rPr>
  </w:style>
  <w:style w:type="paragraph" w:customStyle="1" w:styleId="6">
    <w:name w:val="סגנון6"/>
    <w:basedOn w:val="2"/>
    <w:rsid w:val="007628E1"/>
    <w:pPr>
      <w:spacing w:after="0" w:line="240" w:lineRule="auto"/>
      <w:jc w:val="left"/>
    </w:pPr>
    <w:rPr>
      <w:b/>
      <w:bCs/>
      <w:snapToGrid w:val="0"/>
      <w:w w:val="90"/>
      <w:sz w:val="32"/>
      <w:szCs w:val="36"/>
    </w:rPr>
  </w:style>
  <w:style w:type="paragraph" w:customStyle="1" w:styleId="10">
    <w:name w:val="סגנון10"/>
    <w:basedOn w:val="9"/>
    <w:rsid w:val="007628E1"/>
    <w:pPr>
      <w:spacing w:after="60"/>
      <w:jc w:val="both"/>
    </w:pPr>
    <w:rPr>
      <w:spacing w:val="0"/>
    </w:rPr>
  </w:style>
  <w:style w:type="paragraph" w:customStyle="1" w:styleId="9">
    <w:name w:val="סגנון9"/>
    <w:basedOn w:val="2"/>
    <w:rsid w:val="007628E1"/>
    <w:pPr>
      <w:spacing w:before="4" w:after="4"/>
      <w:jc w:val="left"/>
    </w:pPr>
    <w:rPr>
      <w:snapToGrid w:val="0"/>
      <w:spacing w:val="-2"/>
      <w:sz w:val="14"/>
    </w:rPr>
  </w:style>
  <w:style w:type="paragraph" w:customStyle="1" w:styleId="11">
    <w:name w:val="סגנון11"/>
    <w:basedOn w:val="10"/>
    <w:rsid w:val="007628E1"/>
    <w:pPr>
      <w:spacing w:after="80" w:line="240" w:lineRule="auto"/>
    </w:pPr>
    <w:rPr>
      <w:b/>
      <w:bCs/>
      <w:snapToGrid/>
      <w:sz w:val="24"/>
      <w:szCs w:val="28"/>
    </w:rPr>
  </w:style>
  <w:style w:type="character" w:styleId="PageNumber">
    <w:name w:val="page number"/>
    <w:rsid w:val="007628E1"/>
    <w:rPr>
      <w:rFonts w:cs="David"/>
    </w:rPr>
  </w:style>
  <w:style w:type="paragraph" w:styleId="Footer">
    <w:name w:val="footer"/>
    <w:basedOn w:val="Normal"/>
    <w:link w:val="FooterChar"/>
    <w:uiPriority w:val="99"/>
    <w:rsid w:val="007628E1"/>
    <w:pPr>
      <w:tabs>
        <w:tab w:val="center" w:pos="4153"/>
        <w:tab w:val="right" w:pos="8306"/>
      </w:tabs>
    </w:pPr>
    <w:rPr>
      <w:snapToGrid w:val="0"/>
      <w:sz w:val="20"/>
      <w:szCs w:val="20"/>
      <w:lang w:val="x-none"/>
    </w:rPr>
  </w:style>
  <w:style w:type="character" w:styleId="Strong">
    <w:name w:val="Strong"/>
    <w:qFormat/>
    <w:rsid w:val="007628E1"/>
    <w:rPr>
      <w:b/>
      <w:bCs/>
    </w:rPr>
  </w:style>
  <w:style w:type="paragraph" w:styleId="ListBullet">
    <w:name w:val="List Bullet"/>
    <w:basedOn w:val="Normal"/>
    <w:autoRedefine/>
    <w:rsid w:val="007628E1"/>
    <w:pPr>
      <w:tabs>
        <w:tab w:val="num" w:pos="360"/>
      </w:tabs>
      <w:ind w:left="360" w:hanging="360"/>
    </w:pPr>
    <w:rPr>
      <w:rFonts w:cs="Miriam"/>
      <w:sz w:val="20"/>
      <w:szCs w:val="20"/>
    </w:rPr>
  </w:style>
  <w:style w:type="paragraph" w:styleId="ListBullet2">
    <w:name w:val="List Bullet 2"/>
    <w:basedOn w:val="Normal"/>
    <w:autoRedefine/>
    <w:rsid w:val="007628E1"/>
    <w:pPr>
      <w:tabs>
        <w:tab w:val="num" w:pos="643"/>
      </w:tabs>
      <w:ind w:left="643" w:hanging="360"/>
    </w:pPr>
    <w:rPr>
      <w:rFonts w:cs="Miriam"/>
      <w:sz w:val="20"/>
      <w:szCs w:val="20"/>
    </w:rPr>
  </w:style>
  <w:style w:type="paragraph" w:styleId="ListBullet3">
    <w:name w:val="List Bullet 3"/>
    <w:basedOn w:val="Normal"/>
    <w:autoRedefine/>
    <w:rsid w:val="007628E1"/>
    <w:pPr>
      <w:tabs>
        <w:tab w:val="num" w:pos="926"/>
      </w:tabs>
      <w:ind w:left="926" w:hanging="360"/>
    </w:pPr>
    <w:rPr>
      <w:rFonts w:cs="Miriam"/>
      <w:sz w:val="20"/>
      <w:szCs w:val="20"/>
    </w:rPr>
  </w:style>
  <w:style w:type="paragraph" w:styleId="ListBullet4">
    <w:name w:val="List Bullet 4"/>
    <w:basedOn w:val="Normal"/>
    <w:autoRedefine/>
    <w:rsid w:val="007628E1"/>
    <w:pPr>
      <w:tabs>
        <w:tab w:val="num" w:pos="1209"/>
      </w:tabs>
      <w:ind w:left="1209" w:hanging="360"/>
    </w:pPr>
    <w:rPr>
      <w:rFonts w:cs="Miriam"/>
      <w:sz w:val="20"/>
      <w:szCs w:val="20"/>
    </w:rPr>
  </w:style>
  <w:style w:type="paragraph" w:styleId="ListBullet5">
    <w:name w:val="List Bullet 5"/>
    <w:basedOn w:val="Normal"/>
    <w:autoRedefine/>
    <w:rsid w:val="007628E1"/>
    <w:pPr>
      <w:tabs>
        <w:tab w:val="num" w:pos="1492"/>
      </w:tabs>
      <w:ind w:left="1492" w:hanging="360"/>
    </w:pPr>
    <w:rPr>
      <w:rFonts w:cs="Miriam"/>
      <w:sz w:val="20"/>
      <w:szCs w:val="20"/>
    </w:rPr>
  </w:style>
  <w:style w:type="paragraph" w:styleId="ListNumber">
    <w:name w:val="List Number"/>
    <w:basedOn w:val="Normal"/>
    <w:rsid w:val="007628E1"/>
    <w:pPr>
      <w:tabs>
        <w:tab w:val="num" w:pos="360"/>
      </w:tabs>
      <w:ind w:left="360" w:hanging="360"/>
    </w:pPr>
    <w:rPr>
      <w:rFonts w:cs="Miriam"/>
      <w:sz w:val="20"/>
      <w:szCs w:val="20"/>
    </w:rPr>
  </w:style>
  <w:style w:type="paragraph" w:styleId="ListNumber2">
    <w:name w:val="List Number 2"/>
    <w:basedOn w:val="Normal"/>
    <w:rsid w:val="007628E1"/>
    <w:pPr>
      <w:tabs>
        <w:tab w:val="num" w:pos="643"/>
      </w:tabs>
      <w:ind w:left="643" w:hanging="360"/>
    </w:pPr>
    <w:rPr>
      <w:rFonts w:cs="Miriam"/>
      <w:sz w:val="20"/>
      <w:szCs w:val="20"/>
    </w:rPr>
  </w:style>
  <w:style w:type="paragraph" w:styleId="ListNumber3">
    <w:name w:val="List Number 3"/>
    <w:basedOn w:val="Normal"/>
    <w:rsid w:val="007628E1"/>
    <w:pPr>
      <w:tabs>
        <w:tab w:val="num" w:pos="926"/>
      </w:tabs>
      <w:ind w:left="926" w:hanging="360"/>
    </w:pPr>
    <w:rPr>
      <w:rFonts w:cs="Miriam"/>
      <w:sz w:val="20"/>
      <w:szCs w:val="20"/>
    </w:rPr>
  </w:style>
  <w:style w:type="paragraph" w:styleId="ListNumber4">
    <w:name w:val="List Number 4"/>
    <w:basedOn w:val="Normal"/>
    <w:rsid w:val="007628E1"/>
    <w:pPr>
      <w:tabs>
        <w:tab w:val="num" w:pos="1209"/>
      </w:tabs>
      <w:ind w:left="1209" w:hanging="360"/>
    </w:pPr>
    <w:rPr>
      <w:rFonts w:cs="Miriam"/>
      <w:sz w:val="20"/>
      <w:szCs w:val="20"/>
    </w:rPr>
  </w:style>
  <w:style w:type="paragraph" w:styleId="ListNumber5">
    <w:name w:val="List Number 5"/>
    <w:basedOn w:val="Normal"/>
    <w:rsid w:val="007628E1"/>
    <w:pPr>
      <w:tabs>
        <w:tab w:val="num" w:pos="1492"/>
      </w:tabs>
      <w:ind w:left="1492" w:hanging="360"/>
    </w:pPr>
    <w:rPr>
      <w:rFonts w:cs="Miriam"/>
      <w:sz w:val="20"/>
      <w:szCs w:val="20"/>
    </w:rPr>
  </w:style>
  <w:style w:type="paragraph" w:customStyle="1" w:styleId="7">
    <w:name w:val="סגנון7"/>
    <w:basedOn w:val="Normal"/>
    <w:autoRedefine/>
    <w:rsid w:val="007628E1"/>
    <w:pPr>
      <w:tabs>
        <w:tab w:val="left" w:pos="340"/>
      </w:tabs>
      <w:spacing w:before="80" w:after="80"/>
    </w:pPr>
    <w:rPr>
      <w:rFonts w:cs="David"/>
      <w:sz w:val="18"/>
    </w:rPr>
  </w:style>
  <w:style w:type="paragraph" w:customStyle="1" w:styleId="8">
    <w:name w:val="סגנון8"/>
    <w:basedOn w:val="2"/>
    <w:link w:val="80"/>
    <w:rsid w:val="007628E1"/>
    <w:pPr>
      <w:jc w:val="right"/>
    </w:pPr>
    <w:rPr>
      <w:b/>
      <w:bCs/>
      <w:sz w:val="16"/>
      <w:szCs w:val="20"/>
    </w:rPr>
  </w:style>
  <w:style w:type="paragraph" w:styleId="NormalWeb">
    <w:name w:val="Normal (Web)"/>
    <w:basedOn w:val="Normal"/>
    <w:rsid w:val="007628E1"/>
  </w:style>
  <w:style w:type="paragraph" w:styleId="BlockText">
    <w:name w:val="Block Text"/>
    <w:basedOn w:val="Normal"/>
    <w:rsid w:val="007628E1"/>
    <w:pPr>
      <w:ind w:left="1980" w:right="1440"/>
    </w:pPr>
    <w:rPr>
      <w:rFonts w:cs="David"/>
      <w:sz w:val="20"/>
    </w:rPr>
  </w:style>
  <w:style w:type="character" w:styleId="Hyperlink">
    <w:name w:val="Hyperlink"/>
    <w:rsid w:val="007628E1"/>
    <w:rPr>
      <w:color w:val="0000FF"/>
      <w:u w:val="single"/>
    </w:rPr>
  </w:style>
  <w:style w:type="paragraph" w:styleId="BalloonText">
    <w:name w:val="Balloon Text"/>
    <w:basedOn w:val="Normal"/>
    <w:semiHidden/>
    <w:rsid w:val="00C5098C"/>
    <w:rPr>
      <w:rFonts w:ascii="Tahoma" w:hAnsi="Tahoma" w:cs="Tahoma"/>
      <w:sz w:val="16"/>
      <w:szCs w:val="16"/>
      <w:lang w:eastAsia="en-US"/>
    </w:rPr>
  </w:style>
  <w:style w:type="character" w:customStyle="1" w:styleId="20">
    <w:name w:val="סגנון2 תו"/>
    <w:link w:val="2"/>
    <w:rsid w:val="0009010B"/>
    <w:rPr>
      <w:rFonts w:cs="David"/>
      <w:sz w:val="18"/>
      <w:szCs w:val="18"/>
      <w:lang w:val="en-US" w:eastAsia="he-IL" w:bidi="he-IL"/>
    </w:rPr>
  </w:style>
  <w:style w:type="paragraph" w:customStyle="1" w:styleId="100">
    <w:name w:val="כותרת 10 שמן"/>
    <w:basedOn w:val="Normal"/>
    <w:link w:val="101"/>
    <w:rsid w:val="0009010B"/>
    <w:pPr>
      <w:spacing w:before="100" w:beforeAutospacing="1" w:after="20"/>
      <w:jc w:val="both"/>
    </w:pPr>
    <w:rPr>
      <w:rFonts w:cs="David"/>
      <w:b/>
      <w:bCs/>
      <w:noProof/>
      <w:sz w:val="20"/>
      <w:szCs w:val="20"/>
    </w:rPr>
  </w:style>
  <w:style w:type="character" w:customStyle="1" w:styleId="101">
    <w:name w:val="כותרת 10 שמן תו"/>
    <w:link w:val="100"/>
    <w:rsid w:val="0009010B"/>
    <w:rPr>
      <w:rFonts w:cs="David"/>
      <w:b/>
      <w:bCs/>
      <w:noProof/>
      <w:lang w:val="en-US" w:eastAsia="he-IL" w:bidi="he-IL"/>
    </w:rPr>
  </w:style>
  <w:style w:type="character" w:customStyle="1" w:styleId="80">
    <w:name w:val="סגנון8 תו"/>
    <w:link w:val="8"/>
    <w:rsid w:val="0009010B"/>
    <w:rPr>
      <w:rFonts w:cs="David"/>
      <w:b/>
      <w:bCs/>
      <w:sz w:val="16"/>
      <w:lang w:val="en-US" w:eastAsia="he-IL" w:bidi="he-IL"/>
    </w:rPr>
  </w:style>
  <w:style w:type="character" w:customStyle="1" w:styleId="FooterChar">
    <w:name w:val="Footer Char"/>
    <w:link w:val="Footer"/>
    <w:uiPriority w:val="99"/>
    <w:rsid w:val="004348A4"/>
    <w:rPr>
      <w:rFonts w:cs="David"/>
      <w:snapToGrid w:val="0"/>
      <w:lang w:eastAsia="he-IL"/>
    </w:rPr>
  </w:style>
  <w:style w:type="paragraph" w:styleId="DocumentMap">
    <w:name w:val="Document Map"/>
    <w:basedOn w:val="Normal"/>
    <w:link w:val="DocumentMapChar"/>
    <w:rsid w:val="003A1860"/>
    <w:rPr>
      <w:rFonts w:ascii="Tahoma" w:hAnsi="Tahoma"/>
      <w:sz w:val="16"/>
      <w:szCs w:val="16"/>
      <w:lang w:val="x-none"/>
    </w:rPr>
  </w:style>
  <w:style w:type="character" w:customStyle="1" w:styleId="DocumentMapChar">
    <w:name w:val="Document Map Char"/>
    <w:link w:val="DocumentMap"/>
    <w:rsid w:val="003A1860"/>
    <w:rPr>
      <w:rFonts w:ascii="Tahoma" w:hAnsi="Tahoma" w:cs="Tahoma"/>
      <w:sz w:val="16"/>
      <w:szCs w:val="16"/>
      <w:lang w:eastAsia="he-IL"/>
    </w:rPr>
  </w:style>
  <w:style w:type="character" w:customStyle="1" w:styleId="HeaderChar">
    <w:name w:val="Header Char"/>
    <w:link w:val="Header"/>
    <w:rsid w:val="000E74D8"/>
    <w:rPr>
      <w:rFonts w:cs="David"/>
      <w:snapToGrid w:val="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2957">
      <w:bodyDiv w:val="1"/>
      <w:marLeft w:val="0"/>
      <w:marRight w:val="0"/>
      <w:marTop w:val="0"/>
      <w:marBottom w:val="0"/>
      <w:divBdr>
        <w:top w:val="none" w:sz="0" w:space="0" w:color="auto"/>
        <w:left w:val="none" w:sz="0" w:space="0" w:color="auto"/>
        <w:bottom w:val="none" w:sz="0" w:space="0" w:color="auto"/>
        <w:right w:val="none" w:sz="0" w:space="0" w:color="auto"/>
      </w:divBdr>
    </w:div>
    <w:div w:id="168831972">
      <w:bodyDiv w:val="1"/>
      <w:marLeft w:val="0"/>
      <w:marRight w:val="0"/>
      <w:marTop w:val="0"/>
      <w:marBottom w:val="0"/>
      <w:divBdr>
        <w:top w:val="none" w:sz="0" w:space="0" w:color="auto"/>
        <w:left w:val="none" w:sz="0" w:space="0" w:color="auto"/>
        <w:bottom w:val="none" w:sz="0" w:space="0" w:color="auto"/>
        <w:right w:val="none" w:sz="0" w:space="0" w:color="auto"/>
      </w:divBdr>
    </w:div>
    <w:div w:id="259678102">
      <w:bodyDiv w:val="1"/>
      <w:marLeft w:val="0"/>
      <w:marRight w:val="0"/>
      <w:marTop w:val="0"/>
      <w:marBottom w:val="0"/>
      <w:divBdr>
        <w:top w:val="none" w:sz="0" w:space="0" w:color="auto"/>
        <w:left w:val="none" w:sz="0" w:space="0" w:color="auto"/>
        <w:bottom w:val="none" w:sz="0" w:space="0" w:color="auto"/>
        <w:right w:val="none" w:sz="0" w:space="0" w:color="auto"/>
      </w:divBdr>
    </w:div>
    <w:div w:id="469441675">
      <w:bodyDiv w:val="1"/>
      <w:marLeft w:val="0"/>
      <w:marRight w:val="0"/>
      <w:marTop w:val="0"/>
      <w:marBottom w:val="0"/>
      <w:divBdr>
        <w:top w:val="none" w:sz="0" w:space="0" w:color="auto"/>
        <w:left w:val="none" w:sz="0" w:space="0" w:color="auto"/>
        <w:bottom w:val="none" w:sz="0" w:space="0" w:color="auto"/>
        <w:right w:val="none" w:sz="0" w:space="0" w:color="auto"/>
      </w:divBdr>
    </w:div>
    <w:div w:id="481890320">
      <w:bodyDiv w:val="1"/>
      <w:marLeft w:val="0"/>
      <w:marRight w:val="0"/>
      <w:marTop w:val="0"/>
      <w:marBottom w:val="0"/>
      <w:divBdr>
        <w:top w:val="none" w:sz="0" w:space="0" w:color="auto"/>
        <w:left w:val="none" w:sz="0" w:space="0" w:color="auto"/>
        <w:bottom w:val="none" w:sz="0" w:space="0" w:color="auto"/>
        <w:right w:val="none" w:sz="0" w:space="0" w:color="auto"/>
      </w:divBdr>
    </w:div>
    <w:div w:id="609362831">
      <w:bodyDiv w:val="1"/>
      <w:marLeft w:val="0"/>
      <w:marRight w:val="0"/>
      <w:marTop w:val="0"/>
      <w:marBottom w:val="0"/>
      <w:divBdr>
        <w:top w:val="none" w:sz="0" w:space="0" w:color="auto"/>
        <w:left w:val="none" w:sz="0" w:space="0" w:color="auto"/>
        <w:bottom w:val="none" w:sz="0" w:space="0" w:color="auto"/>
        <w:right w:val="none" w:sz="0" w:space="0" w:color="auto"/>
      </w:divBdr>
    </w:div>
    <w:div w:id="706415535">
      <w:bodyDiv w:val="1"/>
      <w:marLeft w:val="0"/>
      <w:marRight w:val="0"/>
      <w:marTop w:val="0"/>
      <w:marBottom w:val="0"/>
      <w:divBdr>
        <w:top w:val="none" w:sz="0" w:space="0" w:color="auto"/>
        <w:left w:val="none" w:sz="0" w:space="0" w:color="auto"/>
        <w:bottom w:val="none" w:sz="0" w:space="0" w:color="auto"/>
        <w:right w:val="none" w:sz="0" w:space="0" w:color="auto"/>
      </w:divBdr>
    </w:div>
    <w:div w:id="893157271">
      <w:bodyDiv w:val="1"/>
      <w:marLeft w:val="0"/>
      <w:marRight w:val="0"/>
      <w:marTop w:val="0"/>
      <w:marBottom w:val="0"/>
      <w:divBdr>
        <w:top w:val="none" w:sz="0" w:space="0" w:color="auto"/>
        <w:left w:val="none" w:sz="0" w:space="0" w:color="auto"/>
        <w:bottom w:val="none" w:sz="0" w:space="0" w:color="auto"/>
        <w:right w:val="none" w:sz="0" w:space="0" w:color="auto"/>
      </w:divBdr>
    </w:div>
    <w:div w:id="894193892">
      <w:bodyDiv w:val="1"/>
      <w:marLeft w:val="0"/>
      <w:marRight w:val="0"/>
      <w:marTop w:val="0"/>
      <w:marBottom w:val="0"/>
      <w:divBdr>
        <w:top w:val="none" w:sz="0" w:space="0" w:color="auto"/>
        <w:left w:val="none" w:sz="0" w:space="0" w:color="auto"/>
        <w:bottom w:val="none" w:sz="0" w:space="0" w:color="auto"/>
        <w:right w:val="none" w:sz="0" w:space="0" w:color="auto"/>
      </w:divBdr>
      <w:divsChild>
        <w:div w:id="337661979">
          <w:marLeft w:val="0"/>
          <w:marRight w:val="0"/>
          <w:marTop w:val="0"/>
          <w:marBottom w:val="0"/>
          <w:divBdr>
            <w:top w:val="none" w:sz="0" w:space="0" w:color="auto"/>
            <w:left w:val="none" w:sz="0" w:space="0" w:color="auto"/>
            <w:bottom w:val="none" w:sz="0" w:space="0" w:color="auto"/>
            <w:right w:val="none" w:sz="0" w:space="0" w:color="auto"/>
          </w:divBdr>
        </w:div>
        <w:div w:id="1094403465">
          <w:marLeft w:val="0"/>
          <w:marRight w:val="0"/>
          <w:marTop w:val="0"/>
          <w:marBottom w:val="0"/>
          <w:divBdr>
            <w:top w:val="none" w:sz="0" w:space="0" w:color="auto"/>
            <w:left w:val="none" w:sz="0" w:space="0" w:color="auto"/>
            <w:bottom w:val="none" w:sz="0" w:space="0" w:color="auto"/>
            <w:right w:val="none" w:sz="0" w:space="0" w:color="auto"/>
          </w:divBdr>
        </w:div>
      </w:divsChild>
    </w:div>
    <w:div w:id="983970892">
      <w:bodyDiv w:val="1"/>
      <w:marLeft w:val="0"/>
      <w:marRight w:val="0"/>
      <w:marTop w:val="0"/>
      <w:marBottom w:val="0"/>
      <w:divBdr>
        <w:top w:val="none" w:sz="0" w:space="0" w:color="auto"/>
        <w:left w:val="none" w:sz="0" w:space="0" w:color="auto"/>
        <w:bottom w:val="none" w:sz="0" w:space="0" w:color="auto"/>
        <w:right w:val="none" w:sz="0" w:space="0" w:color="auto"/>
      </w:divBdr>
    </w:div>
    <w:div w:id="1097870957">
      <w:bodyDiv w:val="1"/>
      <w:marLeft w:val="0"/>
      <w:marRight w:val="0"/>
      <w:marTop w:val="0"/>
      <w:marBottom w:val="0"/>
      <w:divBdr>
        <w:top w:val="none" w:sz="0" w:space="0" w:color="auto"/>
        <w:left w:val="none" w:sz="0" w:space="0" w:color="auto"/>
        <w:bottom w:val="none" w:sz="0" w:space="0" w:color="auto"/>
        <w:right w:val="none" w:sz="0" w:space="0" w:color="auto"/>
      </w:divBdr>
    </w:div>
    <w:div w:id="1245921950">
      <w:bodyDiv w:val="1"/>
      <w:marLeft w:val="0"/>
      <w:marRight w:val="0"/>
      <w:marTop w:val="0"/>
      <w:marBottom w:val="0"/>
      <w:divBdr>
        <w:top w:val="none" w:sz="0" w:space="0" w:color="auto"/>
        <w:left w:val="none" w:sz="0" w:space="0" w:color="auto"/>
        <w:bottom w:val="none" w:sz="0" w:space="0" w:color="auto"/>
        <w:right w:val="none" w:sz="0" w:space="0" w:color="auto"/>
      </w:divBdr>
    </w:div>
    <w:div w:id="1502043685">
      <w:bodyDiv w:val="1"/>
      <w:marLeft w:val="0"/>
      <w:marRight w:val="0"/>
      <w:marTop w:val="0"/>
      <w:marBottom w:val="0"/>
      <w:divBdr>
        <w:top w:val="none" w:sz="0" w:space="0" w:color="auto"/>
        <w:left w:val="none" w:sz="0" w:space="0" w:color="auto"/>
        <w:bottom w:val="none" w:sz="0" w:space="0" w:color="auto"/>
        <w:right w:val="none" w:sz="0" w:space="0" w:color="auto"/>
      </w:divBdr>
    </w:div>
    <w:div w:id="1585532917">
      <w:bodyDiv w:val="1"/>
      <w:marLeft w:val="0"/>
      <w:marRight w:val="0"/>
      <w:marTop w:val="0"/>
      <w:marBottom w:val="0"/>
      <w:divBdr>
        <w:top w:val="none" w:sz="0" w:space="0" w:color="auto"/>
        <w:left w:val="none" w:sz="0" w:space="0" w:color="auto"/>
        <w:bottom w:val="none" w:sz="0" w:space="0" w:color="auto"/>
        <w:right w:val="none" w:sz="0" w:space="0" w:color="auto"/>
      </w:divBdr>
    </w:div>
    <w:div w:id="1613439985">
      <w:bodyDiv w:val="1"/>
      <w:marLeft w:val="0"/>
      <w:marRight w:val="0"/>
      <w:marTop w:val="0"/>
      <w:marBottom w:val="0"/>
      <w:divBdr>
        <w:top w:val="none" w:sz="0" w:space="0" w:color="auto"/>
        <w:left w:val="none" w:sz="0" w:space="0" w:color="auto"/>
        <w:bottom w:val="none" w:sz="0" w:space="0" w:color="auto"/>
        <w:right w:val="none" w:sz="0" w:space="0" w:color="auto"/>
      </w:divBdr>
    </w:div>
    <w:div w:id="1633634098">
      <w:bodyDiv w:val="1"/>
      <w:marLeft w:val="0"/>
      <w:marRight w:val="0"/>
      <w:marTop w:val="0"/>
      <w:marBottom w:val="0"/>
      <w:divBdr>
        <w:top w:val="none" w:sz="0" w:space="0" w:color="auto"/>
        <w:left w:val="none" w:sz="0" w:space="0" w:color="auto"/>
        <w:bottom w:val="none" w:sz="0" w:space="0" w:color="auto"/>
        <w:right w:val="none" w:sz="0" w:space="0" w:color="auto"/>
      </w:divBdr>
    </w:div>
    <w:div w:id="1684700906">
      <w:bodyDiv w:val="1"/>
      <w:marLeft w:val="0"/>
      <w:marRight w:val="0"/>
      <w:marTop w:val="0"/>
      <w:marBottom w:val="0"/>
      <w:divBdr>
        <w:top w:val="none" w:sz="0" w:space="0" w:color="auto"/>
        <w:left w:val="none" w:sz="0" w:space="0" w:color="auto"/>
        <w:bottom w:val="none" w:sz="0" w:space="0" w:color="auto"/>
        <w:right w:val="none" w:sz="0" w:space="0" w:color="auto"/>
      </w:divBdr>
    </w:div>
    <w:div w:id="1904214084">
      <w:bodyDiv w:val="1"/>
      <w:marLeft w:val="0"/>
      <w:marRight w:val="0"/>
      <w:marTop w:val="0"/>
      <w:marBottom w:val="0"/>
      <w:divBdr>
        <w:top w:val="none" w:sz="0" w:space="0" w:color="auto"/>
        <w:left w:val="none" w:sz="0" w:space="0" w:color="auto"/>
        <w:bottom w:val="none" w:sz="0" w:space="0" w:color="auto"/>
        <w:right w:val="none" w:sz="0" w:space="0" w:color="auto"/>
      </w:divBdr>
    </w:div>
    <w:div w:id="2071229969">
      <w:bodyDiv w:val="1"/>
      <w:marLeft w:val="0"/>
      <w:marRight w:val="0"/>
      <w:marTop w:val="0"/>
      <w:marBottom w:val="0"/>
      <w:divBdr>
        <w:top w:val="none" w:sz="0" w:space="0" w:color="auto"/>
        <w:left w:val="none" w:sz="0" w:space="0" w:color="auto"/>
        <w:bottom w:val="none" w:sz="0" w:space="0" w:color="auto"/>
        <w:right w:val="none" w:sz="0" w:space="0" w:color="auto"/>
      </w:divBdr>
    </w:div>
    <w:div w:id="21168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alamon@technion.a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B3AC-5DE9-4F22-BC6B-13478931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6026</Words>
  <Characters>34351</Characters>
  <Application>Microsoft Office Word</Application>
  <DocSecurity>0</DocSecurity>
  <Lines>286</Lines>
  <Paragraphs>80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להנדסה כימית</vt:lpstr>
      <vt:lpstr>הפקולטה להנדסה כימית</vt:lpstr>
    </vt:vector>
  </TitlesOfParts>
  <Company>Technion</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כימית</dc:title>
  <dc:subject/>
  <dc:creator>CE</dc:creator>
  <cp:keywords/>
  <cp:lastModifiedBy>מיד דינה</cp:lastModifiedBy>
  <cp:revision>9</cp:revision>
  <cp:lastPrinted>2016-05-26T08:08:00Z</cp:lastPrinted>
  <dcterms:created xsi:type="dcterms:W3CDTF">2016-09-05T11:13:00Z</dcterms:created>
  <dcterms:modified xsi:type="dcterms:W3CDTF">2016-09-28T06:12:00Z</dcterms:modified>
</cp:coreProperties>
</file>